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1E5" w:rsidRPr="00564764" w:rsidRDefault="00DA0F6E" w:rsidP="00C24284">
      <w:pPr>
        <w:pStyle w:val="Title"/>
        <w:spacing w:after="160" w:line="300" w:lineRule="auto"/>
      </w:pPr>
      <w:r w:rsidRPr="00564764">
        <w:t>QUAL</w:t>
      </w:r>
      <w:r w:rsidR="005671E5" w:rsidRPr="00564764">
        <w:t>I</w:t>
      </w:r>
      <w:r w:rsidRPr="00564764">
        <w:t>T</w:t>
      </w:r>
      <w:r w:rsidR="005671E5" w:rsidRPr="00564764">
        <w:t xml:space="preserve">Y ASSESSMENT AND improvement: </w:t>
      </w:r>
    </w:p>
    <w:p w:rsidR="003F30D4" w:rsidRPr="00564764" w:rsidRDefault="00ED09FF" w:rsidP="00C24284">
      <w:pPr>
        <w:pStyle w:val="Title"/>
        <w:spacing w:after="160" w:line="300" w:lineRule="auto"/>
      </w:pPr>
      <w:r w:rsidRPr="00564764">
        <w:t xml:space="preserve">ENTITY </w:t>
      </w:r>
      <w:r w:rsidR="004332B5" w:rsidRPr="00564764">
        <w:t>Comprehensive Report</w:t>
      </w:r>
      <w:r w:rsidR="001266C1" w:rsidRPr="00564764">
        <w:t xml:space="preserve"> </w:t>
      </w:r>
    </w:p>
    <w:p w:rsidR="007D7BC6" w:rsidRPr="00564764" w:rsidRDefault="001266C1" w:rsidP="00C24284">
      <w:pPr>
        <w:pStyle w:val="Title"/>
        <w:spacing w:after="160" w:line="300" w:lineRule="auto"/>
        <w:rPr>
          <w:color w:val="FF0000"/>
        </w:rPr>
      </w:pPr>
      <w:r w:rsidRPr="00564764">
        <w:rPr>
          <w:i/>
          <w:iCs/>
          <w:color w:val="FF0000"/>
        </w:rPr>
        <w:t>Guidance</w:t>
      </w:r>
    </w:p>
    <w:p w:rsidR="00920FC6" w:rsidRPr="004332B5" w:rsidRDefault="00920FC6" w:rsidP="00C24284">
      <w:pPr>
        <w:pStyle w:val="Subtitle"/>
        <w:rPr>
          <w:sz w:val="32"/>
          <w:szCs w:val="32"/>
        </w:rPr>
      </w:pPr>
      <w:r w:rsidRPr="004332B5">
        <w:rPr>
          <w:sz w:val="32"/>
          <w:szCs w:val="32"/>
        </w:rPr>
        <w:t>Pennsylvania Office of Developmental Programs</w:t>
      </w:r>
    </w:p>
    <w:p w:rsidR="00920FC6" w:rsidRPr="00053654" w:rsidRDefault="009874DE" w:rsidP="00C24284">
      <w:pPr>
        <w:pStyle w:val="Subtitle"/>
        <w:rPr>
          <w:sz w:val="44"/>
          <w:szCs w:val="44"/>
        </w:rPr>
      </w:pPr>
      <w:r w:rsidRPr="00053654">
        <w:rPr>
          <w:sz w:val="44"/>
          <w:szCs w:val="44"/>
        </w:rPr>
        <w:t>[</w:t>
      </w:r>
      <w:r w:rsidR="009123F5" w:rsidRPr="00053654">
        <w:rPr>
          <w:sz w:val="44"/>
          <w:szCs w:val="44"/>
        </w:rPr>
        <w:t>INSERT ENTITY NAME</w:t>
      </w:r>
      <w:r w:rsidRPr="00053654">
        <w:rPr>
          <w:sz w:val="44"/>
          <w:szCs w:val="44"/>
        </w:rPr>
        <w:t>]</w:t>
      </w:r>
    </w:p>
    <w:p w:rsidR="00270197" w:rsidRDefault="009874DE" w:rsidP="00C24284">
      <w:pPr>
        <w:jc w:val="center"/>
        <w:rPr>
          <w:i/>
          <w:sz w:val="32"/>
          <w:szCs w:val="32"/>
        </w:rPr>
      </w:pPr>
      <w:r>
        <w:rPr>
          <w:i/>
          <w:sz w:val="32"/>
          <w:szCs w:val="32"/>
        </w:rPr>
        <w:t>[</w:t>
      </w:r>
      <w:r w:rsidR="009123F5">
        <w:rPr>
          <w:i/>
          <w:sz w:val="32"/>
          <w:szCs w:val="32"/>
        </w:rPr>
        <w:t>INSERT DATE OF REPORT</w:t>
      </w:r>
      <w:r>
        <w:rPr>
          <w:i/>
          <w:sz w:val="32"/>
          <w:szCs w:val="32"/>
        </w:rPr>
        <w:t>]</w:t>
      </w:r>
    </w:p>
    <w:p w:rsidR="00EC4CBE" w:rsidRDefault="00EC4CBE" w:rsidP="00C24284">
      <w:pPr>
        <w:jc w:val="center"/>
        <w:rPr>
          <w:i/>
          <w:sz w:val="32"/>
          <w:szCs w:val="32"/>
        </w:rPr>
      </w:pPr>
      <w:r>
        <w:rPr>
          <w:i/>
          <w:sz w:val="32"/>
          <w:szCs w:val="32"/>
        </w:rPr>
        <w:t>Cycle 2</w:t>
      </w:r>
      <w:r w:rsidR="00B818C2">
        <w:rPr>
          <w:i/>
          <w:sz w:val="32"/>
          <w:szCs w:val="32"/>
        </w:rPr>
        <w:t>,</w:t>
      </w:r>
      <w:r>
        <w:rPr>
          <w:i/>
          <w:sz w:val="32"/>
          <w:szCs w:val="32"/>
        </w:rPr>
        <w:t xml:space="preserve"> Year </w:t>
      </w:r>
      <w:r w:rsidR="00B936DE">
        <w:rPr>
          <w:i/>
          <w:sz w:val="32"/>
          <w:szCs w:val="32"/>
        </w:rPr>
        <w:t>2</w:t>
      </w:r>
      <w:r w:rsidR="008139DB">
        <w:rPr>
          <w:i/>
          <w:sz w:val="32"/>
          <w:szCs w:val="32"/>
        </w:rPr>
        <w:t xml:space="preserve"> (C2Y</w:t>
      </w:r>
      <w:r w:rsidR="00B936DE">
        <w:rPr>
          <w:i/>
          <w:sz w:val="32"/>
          <w:szCs w:val="32"/>
        </w:rPr>
        <w:t>2</w:t>
      </w:r>
      <w:r w:rsidR="008139DB">
        <w:rPr>
          <w:i/>
          <w:sz w:val="32"/>
          <w:szCs w:val="32"/>
        </w:rPr>
        <w:t>)</w:t>
      </w:r>
    </w:p>
    <w:p w:rsidR="00576C76" w:rsidRDefault="00576C76">
      <w:pPr>
        <w:rPr>
          <w:sz w:val="20"/>
          <w:szCs w:val="22"/>
        </w:rPr>
      </w:pPr>
      <w:r>
        <w:rPr>
          <w:sz w:val="20"/>
          <w:szCs w:val="22"/>
        </w:rPr>
        <w:br w:type="page"/>
      </w:r>
    </w:p>
    <w:p w:rsidR="00B02C07" w:rsidRPr="00564764" w:rsidRDefault="00B02C07" w:rsidP="00C24284">
      <w:pPr>
        <w:rPr>
          <w:b/>
          <w:bCs/>
          <w:color w:val="1F497D" w:themeColor="text2"/>
          <w:sz w:val="20"/>
          <w:szCs w:val="22"/>
        </w:rPr>
      </w:pPr>
      <w:r w:rsidRPr="00564764">
        <w:rPr>
          <w:b/>
          <w:bCs/>
          <w:color w:val="1F497D" w:themeColor="text2"/>
          <w:sz w:val="20"/>
          <w:szCs w:val="22"/>
        </w:rPr>
        <w:t>GUIDANCE NOTES:</w:t>
      </w:r>
    </w:p>
    <w:p w:rsidR="005C1C1D" w:rsidRPr="00564764" w:rsidRDefault="00965423" w:rsidP="00C24284">
      <w:pPr>
        <w:pStyle w:val="ListParagraph"/>
        <w:numPr>
          <w:ilvl w:val="0"/>
          <w:numId w:val="5"/>
        </w:numPr>
        <w:jc w:val="both"/>
        <w:rPr>
          <w:color w:val="1F497D" w:themeColor="text2"/>
          <w:sz w:val="20"/>
          <w:szCs w:val="22"/>
        </w:rPr>
      </w:pPr>
      <w:r w:rsidRPr="00564764">
        <w:rPr>
          <w:color w:val="1F497D" w:themeColor="text2"/>
          <w:sz w:val="20"/>
          <w:szCs w:val="22"/>
        </w:rPr>
        <w:t xml:space="preserve">The purpose of this document is to </w:t>
      </w:r>
      <w:r w:rsidR="00FE36E0" w:rsidRPr="00564764">
        <w:rPr>
          <w:color w:val="1F497D" w:themeColor="text2"/>
          <w:sz w:val="20"/>
          <w:szCs w:val="22"/>
        </w:rPr>
        <w:t xml:space="preserve">assist reviewers in writing Comprehensive Reports. It </w:t>
      </w:r>
      <w:r w:rsidR="00D76E3E" w:rsidRPr="00564764">
        <w:rPr>
          <w:color w:val="1F497D" w:themeColor="text2"/>
          <w:sz w:val="20"/>
          <w:szCs w:val="22"/>
        </w:rPr>
        <w:t xml:space="preserve">should be used in conjunction with the Comprehensive Report TEMPLATE. </w:t>
      </w:r>
    </w:p>
    <w:p w:rsidR="005241F8" w:rsidRDefault="005241F8" w:rsidP="00C24284">
      <w:pPr>
        <w:pStyle w:val="ListParagraph"/>
        <w:numPr>
          <w:ilvl w:val="0"/>
          <w:numId w:val="5"/>
        </w:numPr>
        <w:jc w:val="both"/>
        <w:rPr>
          <w:color w:val="1F497D" w:themeColor="text2"/>
          <w:sz w:val="20"/>
          <w:szCs w:val="22"/>
        </w:rPr>
      </w:pPr>
      <w:r w:rsidRPr="00564764">
        <w:rPr>
          <w:color w:val="1F497D" w:themeColor="text2"/>
          <w:sz w:val="20"/>
          <w:szCs w:val="22"/>
        </w:rPr>
        <w:t>Th</w:t>
      </w:r>
      <w:r w:rsidR="005D76A7" w:rsidRPr="00564764">
        <w:rPr>
          <w:color w:val="1F497D" w:themeColor="text2"/>
          <w:sz w:val="20"/>
          <w:szCs w:val="22"/>
        </w:rPr>
        <w:t xml:space="preserve">e Comprehensive Report Template and Guidance are </w:t>
      </w:r>
      <w:r w:rsidRPr="00564764">
        <w:rPr>
          <w:color w:val="1F497D" w:themeColor="text2"/>
          <w:sz w:val="20"/>
          <w:szCs w:val="22"/>
        </w:rPr>
        <w:t xml:space="preserve">used by AE staff for the review of Providers, ODP Regional Coordinators for the review of SCOs and AEs, and the Bureau of Supports for Autism and Special Populations (BSASP) for AAW SCOs and AAW-only </w:t>
      </w:r>
      <w:r w:rsidR="00477EE5">
        <w:rPr>
          <w:color w:val="1F497D" w:themeColor="text2"/>
          <w:sz w:val="20"/>
          <w:szCs w:val="22"/>
        </w:rPr>
        <w:t>P</w:t>
      </w:r>
      <w:r w:rsidRPr="00564764">
        <w:rPr>
          <w:color w:val="1F497D" w:themeColor="text2"/>
          <w:sz w:val="20"/>
          <w:szCs w:val="22"/>
        </w:rPr>
        <w:t xml:space="preserve">roviders. Keep in mind that language is aligned to assist all offices/ authors. </w:t>
      </w:r>
    </w:p>
    <w:p w:rsidR="005F0BCA" w:rsidRPr="00564764" w:rsidRDefault="005F0BCA" w:rsidP="005F0BCA">
      <w:pPr>
        <w:pStyle w:val="ListParagraph"/>
        <w:numPr>
          <w:ilvl w:val="0"/>
          <w:numId w:val="5"/>
        </w:numPr>
        <w:jc w:val="both"/>
        <w:rPr>
          <w:color w:val="1F497D" w:themeColor="text2"/>
          <w:sz w:val="20"/>
          <w:szCs w:val="22"/>
        </w:rPr>
      </w:pPr>
      <w:r w:rsidRPr="00564764">
        <w:rPr>
          <w:color w:val="1F497D" w:themeColor="text2"/>
          <w:sz w:val="20"/>
          <w:szCs w:val="22"/>
        </w:rPr>
        <w:t>Throughout the TEMPLATE, brackets</w:t>
      </w:r>
      <w:r w:rsidR="00E6092F" w:rsidRPr="00564764">
        <w:rPr>
          <w:color w:val="1F497D" w:themeColor="text2"/>
          <w:sz w:val="20"/>
          <w:szCs w:val="22"/>
        </w:rPr>
        <w:t xml:space="preserve"> are</w:t>
      </w:r>
      <w:r w:rsidRPr="00564764">
        <w:rPr>
          <w:color w:val="1F497D" w:themeColor="text2"/>
          <w:sz w:val="20"/>
          <w:szCs w:val="22"/>
        </w:rPr>
        <w:t xml:space="preserve"> used where the reviewing office should update information</w:t>
      </w:r>
      <w:r w:rsidR="00E6092F" w:rsidRPr="00564764">
        <w:rPr>
          <w:color w:val="1F497D" w:themeColor="text2"/>
          <w:sz w:val="20"/>
          <w:szCs w:val="22"/>
        </w:rPr>
        <w:t xml:space="preserve"> (remove all brackets in the final version of the </w:t>
      </w:r>
      <w:r w:rsidR="0097011C" w:rsidRPr="00564764">
        <w:rPr>
          <w:color w:val="1F497D" w:themeColor="text2"/>
          <w:sz w:val="20"/>
          <w:szCs w:val="22"/>
        </w:rPr>
        <w:t>Comprehensive Report</w:t>
      </w:r>
      <w:r w:rsidR="00E6092F" w:rsidRPr="00564764">
        <w:rPr>
          <w:color w:val="1F497D" w:themeColor="text2"/>
          <w:sz w:val="20"/>
          <w:szCs w:val="22"/>
        </w:rPr>
        <w:t>)</w:t>
      </w:r>
      <w:r w:rsidRPr="00564764">
        <w:rPr>
          <w:color w:val="1F497D" w:themeColor="text2"/>
          <w:sz w:val="20"/>
          <w:szCs w:val="22"/>
        </w:rPr>
        <w:t>.</w:t>
      </w:r>
    </w:p>
    <w:p w:rsidR="006151F0" w:rsidRPr="00564764" w:rsidRDefault="00EE40E5" w:rsidP="00EE40E5">
      <w:pPr>
        <w:pStyle w:val="ListParagraph"/>
        <w:numPr>
          <w:ilvl w:val="1"/>
          <w:numId w:val="5"/>
        </w:numPr>
        <w:jc w:val="both"/>
        <w:rPr>
          <w:color w:val="1F497D" w:themeColor="text2"/>
          <w:sz w:val="20"/>
          <w:szCs w:val="20"/>
        </w:rPr>
      </w:pPr>
      <w:r>
        <w:rPr>
          <w:color w:val="1F497D" w:themeColor="text2"/>
          <w:sz w:val="20"/>
          <w:szCs w:val="20"/>
        </w:rPr>
        <w:t>T</w:t>
      </w:r>
      <w:r w:rsidR="005F0BCA" w:rsidRPr="00564764">
        <w:rPr>
          <w:color w:val="1F497D" w:themeColor="text2"/>
          <w:sz w:val="20"/>
          <w:szCs w:val="20"/>
        </w:rPr>
        <w:t>he author</w:t>
      </w:r>
      <w:r>
        <w:rPr>
          <w:color w:val="1F497D" w:themeColor="text2"/>
          <w:sz w:val="20"/>
          <w:szCs w:val="20"/>
        </w:rPr>
        <w:t xml:space="preserve"> can</w:t>
      </w:r>
      <w:r w:rsidR="005F0BCA" w:rsidRPr="00564764">
        <w:rPr>
          <w:color w:val="1F497D" w:themeColor="text2"/>
          <w:sz w:val="20"/>
          <w:szCs w:val="20"/>
        </w:rPr>
        <w:t xml:space="preserve"> use the “Find and Replace” function in Microsoft Word to </w:t>
      </w:r>
      <w:r w:rsidR="00724195" w:rsidRPr="00564764">
        <w:rPr>
          <w:color w:val="1F497D" w:themeColor="text2"/>
          <w:sz w:val="20"/>
          <w:szCs w:val="20"/>
        </w:rPr>
        <w:t>Replace “[INSERT ENTITY NAME]” with the name of the Provider/SCO/ AE being reviewed</w:t>
      </w:r>
      <w:r>
        <w:rPr>
          <w:color w:val="1F497D" w:themeColor="text2"/>
          <w:sz w:val="20"/>
          <w:szCs w:val="20"/>
        </w:rPr>
        <w:t xml:space="preserve"> and </w:t>
      </w:r>
      <w:r w:rsidR="006A1BF6" w:rsidRPr="00564764">
        <w:rPr>
          <w:color w:val="1F497D" w:themeColor="text2"/>
          <w:sz w:val="20"/>
          <w:szCs w:val="20"/>
        </w:rPr>
        <w:t xml:space="preserve">“[INSERT REVIEWING OFFICE(S) NAME]” with the AE/ ODP/ BSASP Office completing the review and report. </w:t>
      </w:r>
    </w:p>
    <w:p w:rsidR="006A1BF6" w:rsidRPr="00564764" w:rsidRDefault="006A1BF6" w:rsidP="008E533D">
      <w:pPr>
        <w:pStyle w:val="ListParagraph"/>
        <w:numPr>
          <w:ilvl w:val="1"/>
          <w:numId w:val="5"/>
        </w:numPr>
        <w:jc w:val="both"/>
        <w:rPr>
          <w:color w:val="1F497D" w:themeColor="text2"/>
          <w:sz w:val="20"/>
          <w:szCs w:val="20"/>
        </w:rPr>
      </w:pPr>
      <w:r w:rsidRPr="00564764">
        <w:rPr>
          <w:color w:val="1F497D" w:themeColor="text2"/>
          <w:sz w:val="20"/>
          <w:szCs w:val="20"/>
        </w:rPr>
        <w:t xml:space="preserve">Directions for how to use this function can be found here: </w:t>
      </w:r>
      <w:hyperlink r:id="rId11" w:history="1">
        <w:r w:rsidR="003B6349" w:rsidRPr="00ED6485">
          <w:rPr>
            <w:rStyle w:val="Hyperlink"/>
            <w:sz w:val="20"/>
            <w:szCs w:val="20"/>
          </w:rPr>
          <w:t>https://support.office.com/en-us/article/find-and-replace-text-c6728c16-469e-43cd-afe4-7708c6c779b7</w:t>
        </w:r>
      </w:hyperlink>
      <w:r w:rsidR="003B6349">
        <w:rPr>
          <w:color w:val="1F497D" w:themeColor="text2"/>
          <w:sz w:val="20"/>
          <w:szCs w:val="20"/>
        </w:rPr>
        <w:t xml:space="preserve"> </w:t>
      </w:r>
    </w:p>
    <w:p w:rsidR="001D0C23" w:rsidRPr="00564764" w:rsidRDefault="001D0C23" w:rsidP="001D0C23">
      <w:pPr>
        <w:pStyle w:val="ListParagraph"/>
        <w:numPr>
          <w:ilvl w:val="2"/>
          <w:numId w:val="5"/>
        </w:numPr>
        <w:jc w:val="both"/>
        <w:rPr>
          <w:color w:val="1F497D" w:themeColor="text2"/>
          <w:sz w:val="20"/>
          <w:szCs w:val="20"/>
        </w:rPr>
      </w:pPr>
      <w:r w:rsidRPr="00564764">
        <w:rPr>
          <w:color w:val="1F497D" w:themeColor="text2"/>
          <w:sz w:val="20"/>
          <w:szCs w:val="20"/>
        </w:rPr>
        <w:t>Be mindf</w:t>
      </w:r>
      <w:r w:rsidR="006810E4" w:rsidRPr="00564764">
        <w:rPr>
          <w:color w:val="1F497D" w:themeColor="text2"/>
          <w:sz w:val="20"/>
          <w:szCs w:val="20"/>
        </w:rPr>
        <w:t>ul that the exact text to be found/ replaced should be entered, including spaces</w:t>
      </w:r>
      <w:r w:rsidR="00A645CA" w:rsidRPr="00564764">
        <w:rPr>
          <w:color w:val="1F497D" w:themeColor="text2"/>
          <w:sz w:val="20"/>
          <w:szCs w:val="20"/>
        </w:rPr>
        <w:t xml:space="preserve">. For example, type “[INSERT ENTITY NAME]” in the ‘Find what’ box and “ABC Provider” in the ‘Replace with’ box. </w:t>
      </w:r>
    </w:p>
    <w:p w:rsidR="008E533D" w:rsidRPr="00564764" w:rsidRDefault="00B02C07" w:rsidP="006810E4">
      <w:pPr>
        <w:pStyle w:val="ListParagraph"/>
        <w:numPr>
          <w:ilvl w:val="0"/>
          <w:numId w:val="5"/>
        </w:numPr>
        <w:jc w:val="both"/>
        <w:rPr>
          <w:color w:val="1F497D" w:themeColor="text2"/>
          <w:sz w:val="20"/>
          <w:szCs w:val="22"/>
        </w:rPr>
      </w:pPr>
      <w:r w:rsidRPr="00564764">
        <w:rPr>
          <w:color w:val="1F497D" w:themeColor="text2"/>
          <w:sz w:val="20"/>
          <w:szCs w:val="22"/>
        </w:rPr>
        <w:t xml:space="preserve">The date of the report </w:t>
      </w:r>
      <w:r w:rsidR="008E533D" w:rsidRPr="00564764">
        <w:rPr>
          <w:color w:val="1F497D" w:themeColor="text2"/>
          <w:sz w:val="20"/>
          <w:szCs w:val="22"/>
        </w:rPr>
        <w:t xml:space="preserve">on the title page </w:t>
      </w:r>
      <w:r w:rsidRPr="00564764">
        <w:rPr>
          <w:color w:val="1F497D" w:themeColor="text2"/>
          <w:sz w:val="20"/>
          <w:szCs w:val="22"/>
        </w:rPr>
        <w:t>should be the date that the report is sent to an entity</w:t>
      </w:r>
      <w:r w:rsidR="008E533D" w:rsidRPr="00564764">
        <w:rPr>
          <w:color w:val="1F497D" w:themeColor="text2"/>
          <w:sz w:val="20"/>
          <w:szCs w:val="22"/>
        </w:rPr>
        <w:t>.</w:t>
      </w:r>
    </w:p>
    <w:p w:rsidR="003B6349" w:rsidRDefault="00B02C07" w:rsidP="00C24284">
      <w:pPr>
        <w:pStyle w:val="ListParagraph"/>
        <w:numPr>
          <w:ilvl w:val="0"/>
          <w:numId w:val="5"/>
        </w:numPr>
        <w:jc w:val="both"/>
        <w:rPr>
          <w:color w:val="1F497D" w:themeColor="text2"/>
          <w:sz w:val="20"/>
          <w:szCs w:val="22"/>
        </w:rPr>
      </w:pPr>
      <w:r w:rsidRPr="00564764">
        <w:rPr>
          <w:color w:val="1F497D" w:themeColor="text2"/>
          <w:sz w:val="20"/>
          <w:szCs w:val="22"/>
        </w:rPr>
        <w:t xml:space="preserve">The report should not contain identification of any individual person, be it service recipients, </w:t>
      </w:r>
      <w:proofErr w:type="gramStart"/>
      <w:r w:rsidR="00367232" w:rsidRPr="00564764">
        <w:rPr>
          <w:color w:val="1F497D" w:themeColor="text2"/>
          <w:sz w:val="20"/>
          <w:szCs w:val="22"/>
        </w:rPr>
        <w:t>R</w:t>
      </w:r>
      <w:r w:rsidRPr="00564764">
        <w:rPr>
          <w:color w:val="1F497D" w:themeColor="text2"/>
          <w:sz w:val="20"/>
          <w:szCs w:val="22"/>
        </w:rPr>
        <w:t>eviewers</w:t>
      </w:r>
      <w:proofErr w:type="gramEnd"/>
      <w:r w:rsidRPr="00564764">
        <w:rPr>
          <w:color w:val="1F497D" w:themeColor="text2"/>
          <w:sz w:val="20"/>
          <w:szCs w:val="22"/>
        </w:rPr>
        <w:t xml:space="preserve"> or </w:t>
      </w:r>
      <w:bookmarkStart w:id="0" w:name="_Hlk112235288"/>
      <w:r w:rsidR="002B7597">
        <w:rPr>
          <w:color w:val="1F497D" w:themeColor="text2"/>
          <w:sz w:val="20"/>
          <w:szCs w:val="22"/>
        </w:rPr>
        <w:t>entity</w:t>
      </w:r>
      <w:bookmarkEnd w:id="0"/>
      <w:r w:rsidRPr="00564764">
        <w:rPr>
          <w:color w:val="1F497D" w:themeColor="text2"/>
          <w:sz w:val="20"/>
          <w:szCs w:val="22"/>
        </w:rPr>
        <w:t xml:space="preserve"> staff.</w:t>
      </w:r>
      <w:r w:rsidR="00F92242" w:rsidRPr="00564764">
        <w:rPr>
          <w:color w:val="1F497D" w:themeColor="text2"/>
          <w:sz w:val="20"/>
          <w:szCs w:val="22"/>
        </w:rPr>
        <w:t xml:space="preserve"> </w:t>
      </w:r>
      <w:r w:rsidRPr="00564764">
        <w:rPr>
          <w:color w:val="1F497D" w:themeColor="text2"/>
          <w:sz w:val="20"/>
          <w:szCs w:val="22"/>
        </w:rPr>
        <w:t xml:space="preserve">Only refer to </w:t>
      </w:r>
      <w:r w:rsidR="00821732" w:rsidRPr="00564764">
        <w:rPr>
          <w:color w:val="1F497D" w:themeColor="text2"/>
          <w:sz w:val="20"/>
          <w:szCs w:val="22"/>
        </w:rPr>
        <w:t>Reviewing Office</w:t>
      </w:r>
      <w:r w:rsidRPr="00564764">
        <w:rPr>
          <w:color w:val="1F497D" w:themeColor="text2"/>
          <w:sz w:val="20"/>
          <w:szCs w:val="22"/>
        </w:rPr>
        <w:t xml:space="preserve"> or </w:t>
      </w:r>
      <w:r w:rsidR="002B7597" w:rsidRPr="002B7597">
        <w:rPr>
          <w:color w:val="1F497D" w:themeColor="text2"/>
          <w:sz w:val="20"/>
          <w:szCs w:val="22"/>
        </w:rPr>
        <w:t>entity</w:t>
      </w:r>
      <w:r w:rsidRPr="00564764">
        <w:rPr>
          <w:color w:val="1F497D" w:themeColor="text2"/>
          <w:sz w:val="20"/>
          <w:szCs w:val="22"/>
        </w:rPr>
        <w:t xml:space="preserve"> staff by titles or roles.</w:t>
      </w:r>
      <w:r w:rsidR="00F92242" w:rsidRPr="00564764">
        <w:rPr>
          <w:color w:val="1F497D" w:themeColor="text2"/>
          <w:sz w:val="20"/>
          <w:szCs w:val="22"/>
        </w:rPr>
        <w:t xml:space="preserve"> </w:t>
      </w:r>
    </w:p>
    <w:p w:rsidR="00B02C07" w:rsidRPr="009E6253" w:rsidRDefault="00B02C07" w:rsidP="009E6253">
      <w:pPr>
        <w:pStyle w:val="ListParagraph"/>
        <w:numPr>
          <w:ilvl w:val="1"/>
          <w:numId w:val="5"/>
        </w:numPr>
        <w:jc w:val="both"/>
        <w:rPr>
          <w:b/>
          <w:color w:val="1F497D" w:themeColor="text2"/>
          <w:sz w:val="20"/>
          <w:szCs w:val="22"/>
        </w:rPr>
      </w:pPr>
      <w:r w:rsidRPr="009E6253">
        <w:rPr>
          <w:b/>
          <w:i/>
          <w:color w:val="1F497D" w:themeColor="text2"/>
          <w:sz w:val="20"/>
          <w:szCs w:val="22"/>
        </w:rPr>
        <w:t>Never</w:t>
      </w:r>
      <w:r w:rsidRPr="009E6253">
        <w:rPr>
          <w:b/>
          <w:color w:val="1F497D" w:themeColor="text2"/>
          <w:sz w:val="20"/>
          <w:szCs w:val="22"/>
        </w:rPr>
        <w:t xml:space="preserve"> refer to service recipients by name</w:t>
      </w:r>
      <w:r w:rsidR="0073353B" w:rsidRPr="009E6253">
        <w:rPr>
          <w:b/>
          <w:color w:val="1F497D" w:themeColor="text2"/>
          <w:sz w:val="20"/>
          <w:szCs w:val="22"/>
        </w:rPr>
        <w:t xml:space="preserve">, </w:t>
      </w:r>
      <w:r w:rsidRPr="009E6253">
        <w:rPr>
          <w:b/>
          <w:color w:val="1F497D" w:themeColor="text2"/>
          <w:sz w:val="20"/>
          <w:szCs w:val="22"/>
        </w:rPr>
        <w:t>initials</w:t>
      </w:r>
      <w:r w:rsidR="0073353B" w:rsidRPr="009E6253">
        <w:rPr>
          <w:b/>
          <w:color w:val="1F497D" w:themeColor="text2"/>
          <w:sz w:val="20"/>
          <w:szCs w:val="22"/>
        </w:rPr>
        <w:t>, or MCI number</w:t>
      </w:r>
      <w:r w:rsidRPr="009E6253">
        <w:rPr>
          <w:b/>
          <w:color w:val="1F497D" w:themeColor="text2"/>
          <w:sz w:val="20"/>
          <w:szCs w:val="22"/>
        </w:rPr>
        <w:t>.</w:t>
      </w:r>
    </w:p>
    <w:p w:rsidR="00ED1E3E" w:rsidRPr="00564764" w:rsidRDefault="00C67044" w:rsidP="00826B1B">
      <w:pPr>
        <w:pStyle w:val="ListParagraph"/>
        <w:numPr>
          <w:ilvl w:val="0"/>
          <w:numId w:val="5"/>
        </w:numPr>
        <w:jc w:val="both"/>
        <w:rPr>
          <w:color w:val="1F497D" w:themeColor="text2"/>
          <w:sz w:val="20"/>
          <w:szCs w:val="22"/>
        </w:rPr>
      </w:pPr>
      <w:r w:rsidRPr="00564764">
        <w:rPr>
          <w:color w:val="1F497D" w:themeColor="text2"/>
          <w:sz w:val="20"/>
          <w:szCs w:val="22"/>
        </w:rPr>
        <w:t xml:space="preserve">Language should be clear and concise. Objective information should be </w:t>
      </w:r>
      <w:r w:rsidR="007E3E60" w:rsidRPr="00564764">
        <w:rPr>
          <w:color w:val="1F497D" w:themeColor="text2"/>
          <w:sz w:val="20"/>
          <w:szCs w:val="22"/>
        </w:rPr>
        <w:t>shared,</w:t>
      </w:r>
      <w:r w:rsidRPr="00564764">
        <w:rPr>
          <w:color w:val="1F497D" w:themeColor="text2"/>
          <w:sz w:val="20"/>
          <w:szCs w:val="22"/>
        </w:rPr>
        <w:t xml:space="preserve"> and the report should be free of bias and opinion.</w:t>
      </w:r>
      <w:r w:rsidR="00725835" w:rsidRPr="00564764">
        <w:rPr>
          <w:color w:val="1F497D" w:themeColor="text2"/>
          <w:sz w:val="20"/>
          <w:szCs w:val="22"/>
        </w:rPr>
        <w:t xml:space="preserve"> Remember the audience includes individuals and families</w:t>
      </w:r>
      <w:r w:rsidR="00826B1B" w:rsidRPr="00564764">
        <w:rPr>
          <w:color w:val="1F497D" w:themeColor="text2"/>
          <w:sz w:val="20"/>
          <w:szCs w:val="22"/>
        </w:rPr>
        <w:t>.</w:t>
      </w:r>
      <w:r w:rsidR="00F92242" w:rsidRPr="00564764">
        <w:rPr>
          <w:color w:val="1F497D" w:themeColor="text2"/>
          <w:sz w:val="20"/>
          <w:szCs w:val="22"/>
        </w:rPr>
        <w:t xml:space="preserve"> </w:t>
      </w:r>
      <w:r w:rsidRPr="00564764">
        <w:rPr>
          <w:color w:val="1F497D" w:themeColor="text2"/>
          <w:sz w:val="20"/>
          <w:szCs w:val="22"/>
        </w:rPr>
        <w:t xml:space="preserve"> </w:t>
      </w:r>
    </w:p>
    <w:p w:rsidR="00826B1B" w:rsidRPr="00564764" w:rsidRDefault="00826B1B" w:rsidP="00C24284">
      <w:pPr>
        <w:pStyle w:val="ListParagraph"/>
        <w:numPr>
          <w:ilvl w:val="0"/>
          <w:numId w:val="5"/>
        </w:numPr>
        <w:jc w:val="both"/>
        <w:rPr>
          <w:color w:val="1F497D" w:themeColor="text2"/>
          <w:sz w:val="20"/>
          <w:szCs w:val="22"/>
        </w:rPr>
      </w:pPr>
      <w:r w:rsidRPr="00564764">
        <w:rPr>
          <w:color w:val="1F497D" w:themeColor="text2"/>
          <w:sz w:val="20"/>
          <w:szCs w:val="22"/>
        </w:rPr>
        <w:t>When using an acronym, define it the first time it is mentioned, then use the acronym throughout the report, i.e.</w:t>
      </w:r>
      <w:r w:rsidR="003F5288">
        <w:rPr>
          <w:color w:val="1F497D" w:themeColor="text2"/>
          <w:sz w:val="20"/>
          <w:szCs w:val="22"/>
        </w:rPr>
        <w:t>,</w:t>
      </w:r>
      <w:r w:rsidRPr="00564764">
        <w:rPr>
          <w:color w:val="1F497D" w:themeColor="text2"/>
          <w:sz w:val="20"/>
          <w:szCs w:val="22"/>
        </w:rPr>
        <w:t xml:space="preserve"> </w:t>
      </w:r>
      <w:r w:rsidR="00215591" w:rsidRPr="00564764">
        <w:rPr>
          <w:color w:val="1F497D" w:themeColor="text2"/>
          <w:sz w:val="20"/>
          <w:szCs w:val="22"/>
        </w:rPr>
        <w:t>Individual Service Plan (ISP),</w:t>
      </w:r>
      <w:r w:rsidRPr="00564764">
        <w:rPr>
          <w:color w:val="1F497D" w:themeColor="text2"/>
          <w:sz w:val="20"/>
          <w:szCs w:val="22"/>
        </w:rPr>
        <w:t xml:space="preserve"> Service Note (SN), etc. </w:t>
      </w:r>
    </w:p>
    <w:p w:rsidR="00436878" w:rsidRPr="00B1451C" w:rsidRDefault="000D0E54" w:rsidP="00C409C3">
      <w:pPr>
        <w:pStyle w:val="ListParagraph"/>
        <w:numPr>
          <w:ilvl w:val="0"/>
          <w:numId w:val="5"/>
        </w:numPr>
        <w:jc w:val="both"/>
        <w:rPr>
          <w:color w:val="1F497D" w:themeColor="text2"/>
          <w:sz w:val="20"/>
          <w:szCs w:val="22"/>
        </w:rPr>
      </w:pPr>
      <w:r w:rsidRPr="00B1451C">
        <w:rPr>
          <w:color w:val="1F497D" w:themeColor="text2"/>
          <w:sz w:val="20"/>
          <w:szCs w:val="22"/>
        </w:rPr>
        <w:t>Do not include</w:t>
      </w:r>
      <w:r w:rsidR="004C760A" w:rsidRPr="00B1451C">
        <w:rPr>
          <w:color w:val="1F497D" w:themeColor="text2"/>
          <w:sz w:val="20"/>
          <w:szCs w:val="22"/>
        </w:rPr>
        <w:t xml:space="preserve"> information or</w:t>
      </w:r>
      <w:r w:rsidRPr="00B1451C">
        <w:rPr>
          <w:color w:val="1F497D" w:themeColor="text2"/>
          <w:sz w:val="20"/>
          <w:szCs w:val="22"/>
        </w:rPr>
        <w:t xml:space="preserve"> questions that were not applicable to the entity. </w:t>
      </w:r>
      <w:r w:rsidR="00CA1576" w:rsidRPr="00B1451C">
        <w:rPr>
          <w:color w:val="1F497D" w:themeColor="text2"/>
          <w:sz w:val="20"/>
          <w:szCs w:val="22"/>
        </w:rPr>
        <w:t>All reports should contain the same headings</w:t>
      </w:r>
      <w:r w:rsidR="00AD7921" w:rsidRPr="00B1451C">
        <w:rPr>
          <w:color w:val="1F497D" w:themeColor="text2"/>
          <w:sz w:val="20"/>
          <w:szCs w:val="22"/>
        </w:rPr>
        <w:t xml:space="preserve"> in this template</w:t>
      </w:r>
      <w:r w:rsidR="00CA1576" w:rsidRPr="00B1451C">
        <w:rPr>
          <w:color w:val="1F497D" w:themeColor="text2"/>
          <w:sz w:val="20"/>
          <w:szCs w:val="22"/>
        </w:rPr>
        <w:t>, unless there is a note that it can be deleted</w:t>
      </w:r>
      <w:r w:rsidR="00B1451C">
        <w:rPr>
          <w:color w:val="1F497D" w:themeColor="text2"/>
          <w:sz w:val="20"/>
          <w:szCs w:val="22"/>
        </w:rPr>
        <w:t xml:space="preserve"> if not applicable</w:t>
      </w:r>
      <w:r w:rsidR="00CA1576" w:rsidRPr="00B1451C">
        <w:rPr>
          <w:color w:val="1F497D" w:themeColor="text2"/>
          <w:sz w:val="20"/>
          <w:szCs w:val="22"/>
        </w:rPr>
        <w:t xml:space="preserve">. </w:t>
      </w:r>
    </w:p>
    <w:p w:rsidR="00CA1576" w:rsidRPr="00564764" w:rsidRDefault="004C03EE" w:rsidP="00CA1576">
      <w:pPr>
        <w:pStyle w:val="ListParagraph"/>
        <w:numPr>
          <w:ilvl w:val="0"/>
          <w:numId w:val="5"/>
        </w:numPr>
        <w:jc w:val="both"/>
        <w:rPr>
          <w:color w:val="1F497D" w:themeColor="text2"/>
          <w:sz w:val="20"/>
          <w:szCs w:val="22"/>
        </w:rPr>
      </w:pPr>
      <w:r w:rsidRPr="00564764">
        <w:rPr>
          <w:color w:val="1F497D" w:themeColor="text2"/>
          <w:sz w:val="20"/>
          <w:szCs w:val="22"/>
        </w:rPr>
        <w:t>Most sections are outlined as bullets for ease of reading, but can be modified into paragraphs, especially when the content i</w:t>
      </w:r>
      <w:r w:rsidR="006F1B33" w:rsidRPr="00564764">
        <w:rPr>
          <w:color w:val="1F497D" w:themeColor="text2"/>
          <w:sz w:val="20"/>
          <w:szCs w:val="22"/>
        </w:rPr>
        <w:t>s</w:t>
      </w:r>
      <w:r w:rsidRPr="00564764">
        <w:rPr>
          <w:color w:val="1F497D" w:themeColor="text2"/>
          <w:sz w:val="20"/>
          <w:szCs w:val="22"/>
        </w:rPr>
        <w:t xml:space="preserve"> limited. </w:t>
      </w:r>
    </w:p>
    <w:p w:rsidR="00CA1576" w:rsidRPr="00564764" w:rsidRDefault="00C67044" w:rsidP="00CA1576">
      <w:pPr>
        <w:pStyle w:val="ListParagraph"/>
        <w:numPr>
          <w:ilvl w:val="0"/>
          <w:numId w:val="5"/>
        </w:numPr>
        <w:jc w:val="both"/>
        <w:rPr>
          <w:color w:val="1F497D" w:themeColor="text2"/>
          <w:sz w:val="20"/>
          <w:szCs w:val="22"/>
        </w:rPr>
      </w:pPr>
      <w:r w:rsidRPr="00564764">
        <w:rPr>
          <w:color w:val="1F497D" w:themeColor="text2"/>
          <w:sz w:val="20"/>
          <w:szCs w:val="22"/>
        </w:rPr>
        <w:t>Information should not be repeated in multiple sections</w:t>
      </w:r>
      <w:r w:rsidR="007B17CC" w:rsidRPr="00564764">
        <w:rPr>
          <w:color w:val="1F497D" w:themeColor="text2"/>
          <w:sz w:val="20"/>
          <w:szCs w:val="22"/>
        </w:rPr>
        <w:t xml:space="preserve"> (except for the Summary at the end)</w:t>
      </w:r>
      <w:r w:rsidRPr="00564764">
        <w:rPr>
          <w:color w:val="1F497D" w:themeColor="text2"/>
          <w:sz w:val="20"/>
          <w:szCs w:val="22"/>
        </w:rPr>
        <w:t>.</w:t>
      </w:r>
      <w:r w:rsidR="00ED1E3E" w:rsidRPr="00564764">
        <w:rPr>
          <w:color w:val="1F497D" w:themeColor="text2"/>
          <w:sz w:val="20"/>
          <w:szCs w:val="22"/>
        </w:rPr>
        <w:t xml:space="preserve"> Throughout the report, </w:t>
      </w:r>
      <w:r w:rsidR="00725835" w:rsidRPr="00564764">
        <w:rPr>
          <w:color w:val="1F497D" w:themeColor="text2"/>
          <w:sz w:val="20"/>
          <w:szCs w:val="22"/>
        </w:rPr>
        <w:t>topics</w:t>
      </w:r>
      <w:r w:rsidR="00ED1E3E" w:rsidRPr="00564764">
        <w:rPr>
          <w:color w:val="1F497D" w:themeColor="text2"/>
          <w:sz w:val="20"/>
          <w:szCs w:val="22"/>
        </w:rPr>
        <w:t xml:space="preserve"> </w:t>
      </w:r>
      <w:r w:rsidR="00CA1576" w:rsidRPr="00564764">
        <w:rPr>
          <w:color w:val="1F497D" w:themeColor="text2"/>
          <w:sz w:val="20"/>
          <w:szCs w:val="22"/>
        </w:rPr>
        <w:t>can</w:t>
      </w:r>
      <w:r w:rsidR="00ED1E3E" w:rsidRPr="00564764">
        <w:rPr>
          <w:color w:val="1F497D" w:themeColor="text2"/>
          <w:sz w:val="20"/>
          <w:szCs w:val="22"/>
        </w:rPr>
        <w:t xml:space="preserve"> be grouped</w:t>
      </w:r>
      <w:r w:rsidR="00376D70" w:rsidRPr="00564764">
        <w:rPr>
          <w:color w:val="1F497D" w:themeColor="text2"/>
          <w:sz w:val="20"/>
          <w:szCs w:val="22"/>
        </w:rPr>
        <w:t xml:space="preserve"> under the appropriate heading</w:t>
      </w:r>
      <w:r w:rsidR="00ED1E3E" w:rsidRPr="00564764">
        <w:rPr>
          <w:color w:val="1F497D" w:themeColor="text2"/>
          <w:sz w:val="20"/>
          <w:szCs w:val="22"/>
        </w:rPr>
        <w:t>. For example, for an entity that scored 100% on all staff training questions, this can be summarized by something like “All staff at [entity] completed required trainings,</w:t>
      </w:r>
      <w:r w:rsidR="005E54D6" w:rsidRPr="00564764">
        <w:rPr>
          <w:color w:val="1F497D" w:themeColor="text2"/>
          <w:sz w:val="20"/>
          <w:szCs w:val="22"/>
        </w:rPr>
        <w:t xml:space="preserve"> including…</w:t>
      </w:r>
      <w:r w:rsidR="00ED1E3E" w:rsidRPr="00564764">
        <w:rPr>
          <w:color w:val="1F497D" w:themeColor="text2"/>
          <w:sz w:val="20"/>
          <w:szCs w:val="22"/>
        </w:rPr>
        <w:t>” then summarize highlights, such as additional training opportunities</w:t>
      </w:r>
      <w:r w:rsidR="00725835" w:rsidRPr="00564764">
        <w:rPr>
          <w:color w:val="1F497D" w:themeColor="text2"/>
          <w:sz w:val="20"/>
          <w:szCs w:val="22"/>
        </w:rPr>
        <w:t>; this information can be included under one bullet even though there are multiple staff training questions.</w:t>
      </w:r>
      <w:r w:rsidR="00F92242" w:rsidRPr="00564764">
        <w:rPr>
          <w:color w:val="1F497D" w:themeColor="text2"/>
          <w:sz w:val="20"/>
          <w:szCs w:val="22"/>
        </w:rPr>
        <w:t xml:space="preserve"> </w:t>
      </w:r>
    </w:p>
    <w:p w:rsidR="00576C76" w:rsidRDefault="00576C76">
      <w:pPr>
        <w:rPr>
          <w:rStyle w:val="Emphasis"/>
          <w:rFonts w:asciiTheme="majorHAnsi" w:eastAsiaTheme="majorEastAsia" w:hAnsiTheme="majorHAnsi" w:cstheme="majorBidi"/>
          <w:i w:val="0"/>
          <w:iCs w:val="0"/>
          <w:color w:val="auto"/>
          <w:sz w:val="32"/>
          <w:szCs w:val="32"/>
        </w:rPr>
      </w:pPr>
      <w:r>
        <w:rPr>
          <w:rStyle w:val="Emphasis"/>
          <w:i w:val="0"/>
          <w:iCs w:val="0"/>
          <w:color w:val="auto"/>
        </w:rPr>
        <w:br w:type="page"/>
      </w:r>
    </w:p>
    <w:p w:rsidR="009874DE" w:rsidRPr="00634A95" w:rsidRDefault="009874DE" w:rsidP="009874DE">
      <w:pPr>
        <w:pStyle w:val="Heading2"/>
        <w:spacing w:before="0" w:after="160" w:line="300" w:lineRule="auto"/>
        <w:jc w:val="left"/>
        <w:rPr>
          <w:rStyle w:val="Emphasis"/>
          <w:b/>
          <w:bCs/>
          <w:i w:val="0"/>
          <w:iCs w:val="0"/>
          <w:color w:val="1F497D" w:themeColor="text2"/>
          <w:u w:val="single"/>
        </w:rPr>
      </w:pPr>
      <w:r>
        <w:rPr>
          <w:rStyle w:val="Emphasis"/>
          <w:i w:val="0"/>
          <w:iCs w:val="0"/>
          <w:color w:val="auto"/>
        </w:rPr>
        <w:t>Introduction</w:t>
      </w:r>
    </w:p>
    <w:p w:rsidR="003B6349" w:rsidRPr="003B6349" w:rsidRDefault="003B6349" w:rsidP="00C24284">
      <w:pPr>
        <w:jc w:val="both"/>
        <w:rPr>
          <w:i/>
          <w:iCs/>
          <w:color w:val="1F497D" w:themeColor="text2"/>
          <w:sz w:val="22"/>
          <w:szCs w:val="22"/>
        </w:rPr>
      </w:pPr>
      <w:r w:rsidRPr="003B6349">
        <w:rPr>
          <w:i/>
          <w:iCs/>
          <w:color w:val="1F497D" w:themeColor="text2"/>
          <w:sz w:val="22"/>
          <w:szCs w:val="22"/>
        </w:rPr>
        <w:t xml:space="preserve">Do not edit this section in the template. It should remain the same for all reports. </w:t>
      </w:r>
    </w:p>
    <w:p w:rsidR="003F5288" w:rsidRPr="00532850" w:rsidRDefault="003F5288" w:rsidP="00C24284">
      <w:pPr>
        <w:jc w:val="both"/>
        <w:rPr>
          <w:sz w:val="22"/>
          <w:szCs w:val="22"/>
        </w:rPr>
      </w:pPr>
      <w:r w:rsidRPr="598ED3DC">
        <w:rPr>
          <w:sz w:val="22"/>
          <w:szCs w:val="22"/>
        </w:rPr>
        <w:t>The mission of the Office of Developmental Programs (ODP) is to support Pennsylvanians with developmental disabilities to achieve greater independence, choice, and opportunity in their lives. ODP’s vision is to continuously improve an effective system of accessible services and supports that are flexible, innovative, and person-centered. The Quality Assessment and</w:t>
      </w:r>
      <w:r w:rsidR="005C6FD8">
        <w:rPr>
          <w:sz w:val="22"/>
          <w:szCs w:val="22"/>
        </w:rPr>
        <w:t xml:space="preserve"> </w:t>
      </w:r>
      <w:r w:rsidRPr="598ED3DC">
        <w:rPr>
          <w:sz w:val="22"/>
          <w:szCs w:val="22"/>
        </w:rPr>
        <w:t>Improvement (QA&amp;I)</w:t>
      </w:r>
      <w:r w:rsidR="005C6FD8">
        <w:rPr>
          <w:sz w:val="22"/>
          <w:szCs w:val="22"/>
        </w:rPr>
        <w:t xml:space="preserve"> </w:t>
      </w:r>
      <w:r w:rsidRPr="598ED3DC">
        <w:rPr>
          <w:sz w:val="22"/>
          <w:szCs w:val="22"/>
        </w:rPr>
        <w:t>process is one of the tools that ODP uses to evaluate the current system of supports and identify ways to improve it for all individuals.</w:t>
      </w:r>
    </w:p>
    <w:p w:rsidR="00FC12CE" w:rsidRDefault="00FC12CE" w:rsidP="00C24284">
      <w:pPr>
        <w:jc w:val="both"/>
        <w:rPr>
          <w:sz w:val="22"/>
          <w:szCs w:val="22"/>
        </w:rPr>
      </w:pPr>
      <w:r w:rsidRPr="598ED3DC">
        <w:rPr>
          <w:sz w:val="22"/>
          <w:szCs w:val="22"/>
        </w:rPr>
        <w:t xml:space="preserve">The ODP QA&amp;I process is designed to conduct a comprehensive quality management review of county programs, Administrative Entities (AE), Supports Coordination Organizations (SCO), and Providers </w:t>
      </w:r>
      <w:r w:rsidR="008B433F" w:rsidRPr="598ED3DC">
        <w:rPr>
          <w:sz w:val="22"/>
          <w:szCs w:val="22"/>
        </w:rPr>
        <w:t>delivering services and supports to individuals with intellectual disabilities and autism spectrum disorders</w:t>
      </w:r>
      <w:r w:rsidRPr="598ED3DC">
        <w:rPr>
          <w:sz w:val="22"/>
          <w:szCs w:val="22"/>
        </w:rPr>
        <w:t xml:space="preserve">. The focus of this process is on quality assessment and improvement as it relates to the </w:t>
      </w:r>
      <w:r w:rsidR="008B433F" w:rsidRPr="598ED3DC">
        <w:rPr>
          <w:sz w:val="22"/>
          <w:szCs w:val="22"/>
        </w:rPr>
        <w:t>individuals</w:t>
      </w:r>
      <w:r w:rsidRPr="598ED3DC">
        <w:rPr>
          <w:sz w:val="22"/>
          <w:szCs w:val="22"/>
        </w:rPr>
        <w:t>’ experience with services and supports. The QA&amp;I process integrates Everyday Lives Values in Action, recommendations from ODP’s Information Sharing Advisory Committee (ISAC), and performance measures from the</w:t>
      </w:r>
      <w:r w:rsidR="00747BF5" w:rsidRPr="598ED3DC">
        <w:rPr>
          <w:sz w:val="22"/>
          <w:szCs w:val="22"/>
        </w:rPr>
        <w:t xml:space="preserve"> </w:t>
      </w:r>
      <w:r w:rsidR="009F466E" w:rsidRPr="598ED3DC">
        <w:rPr>
          <w:sz w:val="22"/>
          <w:szCs w:val="22"/>
        </w:rPr>
        <w:t>Intellectual Disability/ Autism (ID/A) Waivers</w:t>
      </w:r>
      <w:r w:rsidR="003D3573" w:rsidRPr="598ED3DC">
        <w:rPr>
          <w:sz w:val="22"/>
          <w:szCs w:val="22"/>
        </w:rPr>
        <w:t xml:space="preserve"> (Person/Family Directed Support (P/FDS), Community Living, and </w:t>
      </w:r>
      <w:r w:rsidRPr="598ED3DC">
        <w:rPr>
          <w:sz w:val="22"/>
          <w:szCs w:val="22"/>
        </w:rPr>
        <w:t>Consolidate</w:t>
      </w:r>
      <w:r w:rsidR="003D3573" w:rsidRPr="598ED3DC">
        <w:rPr>
          <w:sz w:val="22"/>
          <w:szCs w:val="22"/>
        </w:rPr>
        <w:t>d),</w:t>
      </w:r>
      <w:r w:rsidR="00E61106" w:rsidRPr="598ED3DC">
        <w:rPr>
          <w:sz w:val="22"/>
          <w:szCs w:val="22"/>
        </w:rPr>
        <w:t xml:space="preserve"> and the Adult Autism Waiver (AAW). </w:t>
      </w:r>
    </w:p>
    <w:p w:rsidR="00FC12CE" w:rsidRPr="00532850" w:rsidRDefault="00FC12CE" w:rsidP="00C24284">
      <w:pPr>
        <w:jc w:val="both"/>
        <w:rPr>
          <w:sz w:val="22"/>
          <w:szCs w:val="22"/>
        </w:rPr>
      </w:pPr>
      <w:r w:rsidRPr="598ED3DC">
        <w:rPr>
          <w:sz w:val="22"/>
          <w:szCs w:val="22"/>
        </w:rPr>
        <w:t xml:space="preserve">The QA&amp;I process is accomplished </w:t>
      </w:r>
      <w:r w:rsidR="008B433F" w:rsidRPr="598ED3DC">
        <w:rPr>
          <w:sz w:val="22"/>
          <w:szCs w:val="22"/>
        </w:rPr>
        <w:t>using a combination of self-assessment, individual interviews, Managing Employer (ME) interviews, and full reviews</w:t>
      </w:r>
      <w:r w:rsidRPr="598ED3DC">
        <w:rPr>
          <w:sz w:val="22"/>
          <w:szCs w:val="22"/>
        </w:rPr>
        <w:t>.</w:t>
      </w:r>
      <w:r w:rsidR="00DA208C" w:rsidRPr="598ED3DC">
        <w:rPr>
          <w:sz w:val="22"/>
          <w:szCs w:val="22"/>
        </w:rPr>
        <w:t xml:space="preserve"> Documents reviewed during this process include, but are not limited to, </w:t>
      </w:r>
      <w:r w:rsidR="00A06623" w:rsidRPr="598ED3DC">
        <w:rPr>
          <w:sz w:val="22"/>
          <w:szCs w:val="22"/>
        </w:rPr>
        <w:t xml:space="preserve">entity </w:t>
      </w:r>
      <w:r w:rsidR="00DA208C" w:rsidRPr="598ED3DC">
        <w:rPr>
          <w:sz w:val="22"/>
          <w:szCs w:val="22"/>
        </w:rPr>
        <w:t>policies</w:t>
      </w:r>
      <w:r w:rsidR="008B433F" w:rsidRPr="598ED3DC">
        <w:rPr>
          <w:sz w:val="22"/>
          <w:szCs w:val="22"/>
        </w:rPr>
        <w:t xml:space="preserve"> and </w:t>
      </w:r>
      <w:r w:rsidR="00DA208C" w:rsidRPr="598ED3DC">
        <w:rPr>
          <w:sz w:val="22"/>
          <w:szCs w:val="22"/>
        </w:rPr>
        <w:t>procedures,</w:t>
      </w:r>
      <w:r w:rsidR="008B433F" w:rsidRPr="598ED3DC">
        <w:rPr>
          <w:sz w:val="22"/>
          <w:szCs w:val="22"/>
        </w:rPr>
        <w:t xml:space="preserve"> protocols,</w:t>
      </w:r>
      <w:r w:rsidR="00DA208C" w:rsidRPr="598ED3DC">
        <w:rPr>
          <w:sz w:val="22"/>
          <w:szCs w:val="22"/>
        </w:rPr>
        <w:t xml:space="preserve"> </w:t>
      </w:r>
      <w:r w:rsidR="00A06623" w:rsidRPr="598ED3DC">
        <w:rPr>
          <w:sz w:val="22"/>
          <w:szCs w:val="22"/>
        </w:rPr>
        <w:t xml:space="preserve">staff training records, individual service notes and records, </w:t>
      </w:r>
      <w:r w:rsidR="008B433F" w:rsidRPr="598ED3DC">
        <w:rPr>
          <w:sz w:val="22"/>
          <w:szCs w:val="22"/>
        </w:rPr>
        <w:t xml:space="preserve">progress notes, </w:t>
      </w:r>
      <w:r w:rsidR="00A06623" w:rsidRPr="598ED3DC">
        <w:rPr>
          <w:sz w:val="22"/>
          <w:szCs w:val="22"/>
        </w:rPr>
        <w:t>and information from HCSIS such as the Individual Service Plan (ISP)</w:t>
      </w:r>
      <w:r w:rsidR="008B433F" w:rsidRPr="598ED3DC">
        <w:rPr>
          <w:sz w:val="22"/>
          <w:szCs w:val="22"/>
        </w:rPr>
        <w:t>, individual monitoring tools,</w:t>
      </w:r>
      <w:r w:rsidR="00A06623" w:rsidRPr="598ED3DC">
        <w:rPr>
          <w:sz w:val="22"/>
          <w:szCs w:val="22"/>
        </w:rPr>
        <w:t xml:space="preserve"> and incident reports.</w:t>
      </w:r>
      <w:r w:rsidRPr="598ED3DC">
        <w:rPr>
          <w:sz w:val="22"/>
          <w:szCs w:val="22"/>
        </w:rPr>
        <w:t xml:space="preserve"> The purpose of the QA&amp;I Comprehensive Report is to provide a summary of the findings from the </w:t>
      </w:r>
      <w:r w:rsidR="008D25A5" w:rsidRPr="598ED3DC">
        <w:rPr>
          <w:sz w:val="22"/>
          <w:szCs w:val="22"/>
        </w:rPr>
        <w:t xml:space="preserve">self-assessment, interviews, </w:t>
      </w:r>
      <w:r w:rsidR="008B433F" w:rsidRPr="598ED3DC">
        <w:rPr>
          <w:sz w:val="22"/>
          <w:szCs w:val="22"/>
        </w:rPr>
        <w:t>full</w:t>
      </w:r>
      <w:r w:rsidRPr="598ED3DC">
        <w:rPr>
          <w:sz w:val="22"/>
          <w:szCs w:val="22"/>
        </w:rPr>
        <w:t xml:space="preserve"> review</w:t>
      </w:r>
      <w:r w:rsidR="008B433F" w:rsidRPr="598ED3DC">
        <w:rPr>
          <w:sz w:val="22"/>
          <w:szCs w:val="22"/>
        </w:rPr>
        <w:t>,</w:t>
      </w:r>
      <w:r w:rsidR="008D25A5" w:rsidRPr="598ED3DC">
        <w:rPr>
          <w:sz w:val="22"/>
          <w:szCs w:val="22"/>
        </w:rPr>
        <w:t xml:space="preserve"> and remediation as</w:t>
      </w:r>
      <w:r w:rsidRPr="598ED3DC">
        <w:rPr>
          <w:sz w:val="22"/>
          <w:szCs w:val="22"/>
        </w:rPr>
        <w:t xml:space="preserve"> applicable. Each entity is </w:t>
      </w:r>
      <w:r w:rsidR="00BB04D5" w:rsidRPr="598ED3DC">
        <w:rPr>
          <w:sz w:val="22"/>
          <w:szCs w:val="22"/>
        </w:rPr>
        <w:t xml:space="preserve">then </w:t>
      </w:r>
      <w:r w:rsidRPr="598ED3DC">
        <w:rPr>
          <w:sz w:val="22"/>
          <w:szCs w:val="22"/>
        </w:rPr>
        <w:t xml:space="preserve">able to utilize the data to continuously improve quality </w:t>
      </w:r>
      <w:r w:rsidR="00BA346D" w:rsidRPr="598ED3DC">
        <w:rPr>
          <w:sz w:val="22"/>
          <w:szCs w:val="22"/>
        </w:rPr>
        <w:t>for all individuals receiving services and supports</w:t>
      </w:r>
      <w:r w:rsidRPr="598ED3DC">
        <w:rPr>
          <w:sz w:val="22"/>
          <w:szCs w:val="22"/>
        </w:rPr>
        <w:t>.</w:t>
      </w:r>
    </w:p>
    <w:p w:rsidR="005671E5" w:rsidRPr="00FC12CE" w:rsidRDefault="005671E5" w:rsidP="00C24284">
      <w:pPr>
        <w:pStyle w:val="Heading2"/>
        <w:spacing w:before="0" w:after="160" w:line="300" w:lineRule="auto"/>
        <w:jc w:val="left"/>
        <w:rPr>
          <w:rStyle w:val="Emphasis"/>
          <w:i w:val="0"/>
          <w:iCs w:val="0"/>
          <w:color w:val="auto"/>
        </w:rPr>
      </w:pPr>
      <w:r w:rsidRPr="00FC12CE">
        <w:rPr>
          <w:rStyle w:val="Emphasis"/>
          <w:i w:val="0"/>
          <w:iCs w:val="0"/>
          <w:color w:val="auto"/>
        </w:rPr>
        <w:t>Summary of Entity</w:t>
      </w:r>
    </w:p>
    <w:p w:rsidR="006B3CDE" w:rsidRPr="00AE586F" w:rsidRDefault="006B3CDE" w:rsidP="00C24284">
      <w:pPr>
        <w:pStyle w:val="CommentText"/>
        <w:spacing w:line="300" w:lineRule="auto"/>
        <w:jc w:val="both"/>
        <w:rPr>
          <w:rStyle w:val="Emphasis"/>
          <w:b/>
          <w:sz w:val="22"/>
          <w:szCs w:val="22"/>
          <w:u w:val="single"/>
        </w:rPr>
      </w:pPr>
      <w:r w:rsidRPr="009E78A7">
        <w:rPr>
          <w:rStyle w:val="Emphasis"/>
          <w:b/>
          <w:sz w:val="22"/>
          <w:szCs w:val="22"/>
          <w:highlight w:val="yellow"/>
          <w:u w:val="single"/>
        </w:rPr>
        <w:t>[</w:t>
      </w:r>
      <w:r w:rsidR="00A31C1E" w:rsidRPr="009E78A7">
        <w:rPr>
          <w:rStyle w:val="Emphasis"/>
          <w:b/>
          <w:sz w:val="22"/>
          <w:szCs w:val="22"/>
          <w:highlight w:val="yellow"/>
          <w:u w:val="single"/>
        </w:rPr>
        <w:t>***</w:t>
      </w:r>
      <w:r w:rsidRPr="009E78A7">
        <w:rPr>
          <w:rStyle w:val="Emphasis"/>
          <w:b/>
          <w:sz w:val="22"/>
          <w:szCs w:val="22"/>
          <w:highlight w:val="yellow"/>
          <w:u w:val="single"/>
        </w:rPr>
        <w:t>INCLUDE ONLY THE RELEVANT PARAGRAPH(S) OUTLINED BELOW</w:t>
      </w:r>
      <w:r w:rsidR="004368F1" w:rsidRPr="009E78A7">
        <w:rPr>
          <w:rStyle w:val="Emphasis"/>
          <w:b/>
          <w:sz w:val="22"/>
          <w:szCs w:val="22"/>
          <w:highlight w:val="yellow"/>
          <w:u w:val="single"/>
        </w:rPr>
        <w:t xml:space="preserve"> AND REMOVE HEADING</w:t>
      </w:r>
      <w:r w:rsidR="00330B45" w:rsidRPr="009E78A7">
        <w:rPr>
          <w:rStyle w:val="Emphasis"/>
          <w:b/>
          <w:sz w:val="22"/>
          <w:szCs w:val="22"/>
          <w:highlight w:val="yellow"/>
          <w:u w:val="single"/>
        </w:rPr>
        <w:t>S</w:t>
      </w:r>
      <w:r w:rsidR="004368F1" w:rsidRPr="009E78A7">
        <w:rPr>
          <w:rStyle w:val="Emphasis"/>
          <w:b/>
          <w:sz w:val="22"/>
          <w:szCs w:val="22"/>
          <w:highlight w:val="yellow"/>
          <w:u w:val="single"/>
        </w:rPr>
        <w:t xml:space="preserve"> IN BRACKETS</w:t>
      </w:r>
      <w:r w:rsidR="003B6349">
        <w:rPr>
          <w:rStyle w:val="Emphasis"/>
          <w:b/>
          <w:sz w:val="22"/>
          <w:szCs w:val="22"/>
          <w:highlight w:val="yellow"/>
          <w:u w:val="single"/>
        </w:rPr>
        <w:t>- including this one***</w:t>
      </w:r>
      <w:r w:rsidRPr="009E78A7">
        <w:rPr>
          <w:rStyle w:val="Emphasis"/>
          <w:b/>
          <w:sz w:val="22"/>
          <w:szCs w:val="22"/>
          <w:highlight w:val="yellow"/>
          <w:u w:val="single"/>
        </w:rPr>
        <w:t>]</w:t>
      </w:r>
    </w:p>
    <w:p w:rsidR="006B3CDE" w:rsidRPr="00532850" w:rsidRDefault="006B3CDE" w:rsidP="00C24284">
      <w:pPr>
        <w:pStyle w:val="CommentText"/>
        <w:spacing w:line="300" w:lineRule="auto"/>
        <w:jc w:val="both"/>
        <w:rPr>
          <w:rStyle w:val="Emphasis"/>
          <w:b/>
          <w:color w:val="auto"/>
          <w:sz w:val="22"/>
          <w:szCs w:val="22"/>
          <w:u w:val="single"/>
        </w:rPr>
      </w:pPr>
      <w:r w:rsidRPr="00532850">
        <w:rPr>
          <w:rStyle w:val="Emphasis"/>
          <w:b/>
          <w:color w:val="auto"/>
          <w:sz w:val="22"/>
          <w:szCs w:val="22"/>
          <w:u w:val="single"/>
        </w:rPr>
        <w:t xml:space="preserve">[ID/A </w:t>
      </w:r>
      <w:r w:rsidR="006370AB" w:rsidRPr="00532850">
        <w:rPr>
          <w:rStyle w:val="Emphasis"/>
          <w:b/>
          <w:color w:val="auto"/>
          <w:sz w:val="22"/>
          <w:szCs w:val="22"/>
          <w:u w:val="single"/>
        </w:rPr>
        <w:t>ENTITY</w:t>
      </w:r>
      <w:r w:rsidRPr="00532850">
        <w:rPr>
          <w:rStyle w:val="Emphasis"/>
          <w:b/>
          <w:color w:val="auto"/>
          <w:sz w:val="22"/>
          <w:szCs w:val="22"/>
          <w:u w:val="single"/>
        </w:rPr>
        <w:t xml:space="preserve"> REVIEW COMPLETED:]</w:t>
      </w:r>
    </w:p>
    <w:p w:rsidR="00725835" w:rsidRPr="00532850" w:rsidRDefault="009123F5" w:rsidP="00C24284">
      <w:pPr>
        <w:pStyle w:val="CommentText"/>
        <w:spacing w:line="300" w:lineRule="auto"/>
        <w:jc w:val="both"/>
        <w:rPr>
          <w:rStyle w:val="Emphasis"/>
          <w:i w:val="0"/>
          <w:color w:val="auto"/>
          <w:sz w:val="22"/>
          <w:szCs w:val="22"/>
        </w:rPr>
      </w:pPr>
      <w:r w:rsidRPr="00532850">
        <w:rPr>
          <w:rStyle w:val="Emphasis"/>
          <w:i w:val="0"/>
          <w:color w:val="auto"/>
          <w:sz w:val="22"/>
          <w:szCs w:val="22"/>
        </w:rPr>
        <w:t>[</w:t>
      </w:r>
      <w:r w:rsidR="00E2663B" w:rsidRPr="00532850">
        <w:rPr>
          <w:rStyle w:val="Emphasis"/>
          <w:i w:val="0"/>
          <w:color w:val="auto"/>
          <w:sz w:val="22"/>
          <w:szCs w:val="22"/>
        </w:rPr>
        <w:t xml:space="preserve">INSERT </w:t>
      </w:r>
      <w:r w:rsidRPr="00532850">
        <w:rPr>
          <w:rStyle w:val="Emphasis"/>
          <w:i w:val="0"/>
          <w:color w:val="auto"/>
          <w:sz w:val="22"/>
          <w:szCs w:val="22"/>
        </w:rPr>
        <w:t xml:space="preserve">ENTITY NAME] </w:t>
      </w:r>
      <w:r w:rsidR="00FA3EF5" w:rsidRPr="00532850">
        <w:rPr>
          <w:rStyle w:val="Emphasis"/>
          <w:i w:val="0"/>
          <w:color w:val="auto"/>
          <w:sz w:val="22"/>
          <w:szCs w:val="22"/>
        </w:rPr>
        <w:t>offers</w:t>
      </w:r>
      <w:r w:rsidRPr="00532850">
        <w:rPr>
          <w:rStyle w:val="Emphasis"/>
          <w:i w:val="0"/>
          <w:color w:val="auto"/>
          <w:sz w:val="22"/>
          <w:szCs w:val="22"/>
        </w:rPr>
        <w:t xml:space="preserve"> </w:t>
      </w:r>
      <w:r w:rsidR="003D3573" w:rsidRPr="00532850">
        <w:rPr>
          <w:rStyle w:val="Emphasis"/>
          <w:i w:val="0"/>
          <w:color w:val="auto"/>
          <w:sz w:val="22"/>
          <w:szCs w:val="22"/>
        </w:rPr>
        <w:t xml:space="preserve">ID/A </w:t>
      </w:r>
      <w:r w:rsidRPr="00532850">
        <w:rPr>
          <w:rStyle w:val="Emphasis"/>
          <w:i w:val="0"/>
          <w:color w:val="auto"/>
          <w:sz w:val="22"/>
          <w:szCs w:val="22"/>
        </w:rPr>
        <w:t>services to Pennsylvanians with developmental disabilities in [INSERT CATCHMENT AREA</w:t>
      </w:r>
      <w:r w:rsidR="001F4989" w:rsidRPr="00532850">
        <w:rPr>
          <w:rStyle w:val="Emphasis"/>
          <w:i w:val="0"/>
          <w:color w:val="auto"/>
          <w:sz w:val="22"/>
          <w:szCs w:val="22"/>
        </w:rPr>
        <w:t xml:space="preserve">- </w:t>
      </w:r>
      <w:r w:rsidR="007F7D5A" w:rsidRPr="00532850">
        <w:rPr>
          <w:rStyle w:val="Emphasis"/>
          <w:i w:val="0"/>
          <w:color w:val="auto"/>
          <w:sz w:val="22"/>
          <w:szCs w:val="22"/>
        </w:rPr>
        <w:t xml:space="preserve">include assigned AE, </w:t>
      </w:r>
      <w:r w:rsidR="00AF4395" w:rsidRPr="00532850">
        <w:rPr>
          <w:rStyle w:val="Emphasis"/>
          <w:i w:val="0"/>
          <w:color w:val="auto"/>
          <w:sz w:val="22"/>
          <w:szCs w:val="22"/>
        </w:rPr>
        <w:t xml:space="preserve">check </w:t>
      </w:r>
      <w:r w:rsidR="00C51B16" w:rsidRPr="00532850">
        <w:rPr>
          <w:rStyle w:val="Emphasis"/>
          <w:i w:val="0"/>
          <w:color w:val="auto"/>
          <w:sz w:val="22"/>
          <w:szCs w:val="22"/>
        </w:rPr>
        <w:t>SSD,</w:t>
      </w:r>
      <w:r w:rsidR="00AF4395" w:rsidRPr="00532850">
        <w:rPr>
          <w:rStyle w:val="Emphasis"/>
          <w:i w:val="0"/>
          <w:color w:val="auto"/>
          <w:sz w:val="22"/>
          <w:szCs w:val="22"/>
        </w:rPr>
        <w:t xml:space="preserve"> or </w:t>
      </w:r>
      <w:r w:rsidR="001F4989" w:rsidRPr="00532850">
        <w:rPr>
          <w:rStyle w:val="Emphasis"/>
          <w:i w:val="0"/>
          <w:color w:val="auto"/>
          <w:sz w:val="22"/>
          <w:szCs w:val="22"/>
        </w:rPr>
        <w:t xml:space="preserve">ask the </w:t>
      </w:r>
      <w:r w:rsidR="00B304CA" w:rsidRPr="00B304CA">
        <w:rPr>
          <w:rStyle w:val="Emphasis"/>
          <w:i w:val="0"/>
          <w:color w:val="auto"/>
          <w:sz w:val="22"/>
          <w:szCs w:val="22"/>
        </w:rPr>
        <w:t>entity</w:t>
      </w:r>
      <w:r w:rsidR="001F4989" w:rsidRPr="00532850">
        <w:rPr>
          <w:rStyle w:val="Emphasis"/>
          <w:i w:val="0"/>
          <w:color w:val="auto"/>
          <w:sz w:val="22"/>
          <w:szCs w:val="22"/>
        </w:rPr>
        <w:t xml:space="preserve"> what counties they work with beyond the assigned AE</w:t>
      </w:r>
      <w:r w:rsidRPr="00532850">
        <w:rPr>
          <w:rStyle w:val="Emphasis"/>
          <w:i w:val="0"/>
          <w:color w:val="auto"/>
          <w:sz w:val="22"/>
          <w:szCs w:val="22"/>
        </w:rPr>
        <w:t>].</w:t>
      </w:r>
      <w:r w:rsidR="00F92242" w:rsidRPr="00532850">
        <w:rPr>
          <w:rStyle w:val="Emphasis"/>
          <w:i w:val="0"/>
          <w:color w:val="auto"/>
          <w:sz w:val="22"/>
          <w:szCs w:val="22"/>
        </w:rPr>
        <w:t xml:space="preserve"> </w:t>
      </w:r>
      <w:r w:rsidR="006337C8" w:rsidRPr="00532850">
        <w:rPr>
          <w:rStyle w:val="Emphasis"/>
          <w:i w:val="0"/>
          <w:color w:val="auto"/>
          <w:sz w:val="22"/>
          <w:szCs w:val="22"/>
        </w:rPr>
        <w:t>[INSERT ENTITY NAME] delivers the following</w:t>
      </w:r>
      <w:r w:rsidR="00747BF5" w:rsidRPr="00532850">
        <w:rPr>
          <w:rStyle w:val="Emphasis"/>
          <w:i w:val="0"/>
          <w:color w:val="auto"/>
          <w:sz w:val="22"/>
          <w:szCs w:val="22"/>
        </w:rPr>
        <w:t xml:space="preserve"> </w:t>
      </w:r>
      <w:r w:rsidR="006337C8" w:rsidRPr="00532850">
        <w:rPr>
          <w:rStyle w:val="Emphasis"/>
          <w:i w:val="0"/>
          <w:color w:val="auto"/>
          <w:sz w:val="22"/>
          <w:szCs w:val="22"/>
        </w:rPr>
        <w:t>services</w:t>
      </w:r>
      <w:r w:rsidR="001F4989" w:rsidRPr="00532850">
        <w:rPr>
          <w:rStyle w:val="Emphasis"/>
          <w:i w:val="0"/>
          <w:color w:val="auto"/>
          <w:sz w:val="22"/>
          <w:szCs w:val="22"/>
        </w:rPr>
        <w:t xml:space="preserve"> to about [NUMBER OF INDIVIDUALS RECEIVING SERVICES] </w:t>
      </w:r>
      <w:r w:rsidR="007D79F6">
        <w:rPr>
          <w:rStyle w:val="Emphasis"/>
          <w:i w:val="0"/>
          <w:color w:val="auto"/>
          <w:sz w:val="22"/>
          <w:szCs w:val="22"/>
        </w:rPr>
        <w:t>individual</w:t>
      </w:r>
      <w:r w:rsidR="001F4989" w:rsidRPr="00532850">
        <w:rPr>
          <w:rStyle w:val="Emphasis"/>
          <w:i w:val="0"/>
          <w:color w:val="auto"/>
          <w:sz w:val="22"/>
          <w:szCs w:val="22"/>
        </w:rPr>
        <w:t>s in [</w:t>
      </w:r>
      <w:r w:rsidR="00AE7F67" w:rsidRPr="00532850">
        <w:rPr>
          <w:rStyle w:val="Emphasis"/>
          <w:i w:val="0"/>
          <w:color w:val="auto"/>
          <w:sz w:val="22"/>
          <w:szCs w:val="22"/>
        </w:rPr>
        <w:t xml:space="preserve">INSERT </w:t>
      </w:r>
      <w:r w:rsidR="001F4989" w:rsidRPr="00532850">
        <w:rPr>
          <w:rStyle w:val="Emphasis"/>
          <w:i w:val="0"/>
          <w:color w:val="auto"/>
          <w:sz w:val="22"/>
          <w:szCs w:val="22"/>
        </w:rPr>
        <w:t>ASSIGNED AE COUNTY]</w:t>
      </w:r>
      <w:r w:rsidR="006337C8" w:rsidRPr="00532850">
        <w:rPr>
          <w:rStyle w:val="Emphasis"/>
          <w:i w:val="0"/>
          <w:color w:val="auto"/>
          <w:sz w:val="22"/>
          <w:szCs w:val="22"/>
        </w:rPr>
        <w:t xml:space="preserve">: [INSERT SERVICE </w:t>
      </w:r>
      <w:r w:rsidR="001F4989" w:rsidRPr="00532850">
        <w:rPr>
          <w:rStyle w:val="Emphasis"/>
          <w:i w:val="0"/>
          <w:color w:val="auto"/>
          <w:sz w:val="22"/>
          <w:szCs w:val="22"/>
        </w:rPr>
        <w:t>NAMES</w:t>
      </w:r>
      <w:r w:rsidR="006337C8" w:rsidRPr="00532850">
        <w:rPr>
          <w:rStyle w:val="Emphasis"/>
          <w:i w:val="0"/>
          <w:color w:val="auto"/>
          <w:sz w:val="22"/>
          <w:szCs w:val="22"/>
        </w:rPr>
        <w:t xml:space="preserve"> HERE</w:t>
      </w:r>
      <w:r w:rsidR="001F4989" w:rsidRPr="00532850">
        <w:rPr>
          <w:rStyle w:val="Emphasis"/>
          <w:i w:val="0"/>
          <w:color w:val="auto"/>
          <w:sz w:val="22"/>
          <w:szCs w:val="22"/>
        </w:rPr>
        <w:t>, based on service authorizations report from HCSIS</w:t>
      </w:r>
      <w:r w:rsidR="006337C8" w:rsidRPr="00532850">
        <w:rPr>
          <w:rStyle w:val="Emphasis"/>
          <w:i w:val="0"/>
          <w:color w:val="auto"/>
          <w:sz w:val="22"/>
          <w:szCs w:val="22"/>
        </w:rPr>
        <w:t>]</w:t>
      </w:r>
      <w:r w:rsidR="00270197" w:rsidRPr="00532850">
        <w:rPr>
          <w:rStyle w:val="Emphasis"/>
          <w:i w:val="0"/>
          <w:color w:val="auto"/>
          <w:sz w:val="22"/>
          <w:szCs w:val="22"/>
        </w:rPr>
        <w:t>.</w:t>
      </w:r>
      <w:r w:rsidR="001F4989" w:rsidRPr="00532850">
        <w:rPr>
          <w:rStyle w:val="Emphasis"/>
          <w:i w:val="0"/>
          <w:color w:val="auto"/>
          <w:sz w:val="22"/>
          <w:szCs w:val="22"/>
        </w:rPr>
        <w:t xml:space="preserve"> [INSERT ENTITY NAME] is also qualified to provide: [INSERT ADDITIONAL </w:t>
      </w:r>
      <w:r w:rsidR="00BC73CF" w:rsidRPr="00532850">
        <w:rPr>
          <w:rStyle w:val="Emphasis"/>
          <w:i w:val="0"/>
          <w:color w:val="auto"/>
          <w:sz w:val="22"/>
          <w:szCs w:val="22"/>
        </w:rPr>
        <w:t>SERVICE</w:t>
      </w:r>
      <w:r w:rsidR="001F4989" w:rsidRPr="00532850">
        <w:rPr>
          <w:rStyle w:val="Emphasis"/>
          <w:i w:val="0"/>
          <w:color w:val="auto"/>
          <w:sz w:val="22"/>
          <w:szCs w:val="22"/>
        </w:rPr>
        <w:t xml:space="preserve"> NAMES, AS APPLICABLE, THAT THE </w:t>
      </w:r>
      <w:r w:rsidR="003578D5">
        <w:rPr>
          <w:rStyle w:val="Emphasis"/>
          <w:i w:val="0"/>
          <w:color w:val="auto"/>
          <w:sz w:val="22"/>
          <w:szCs w:val="22"/>
        </w:rPr>
        <w:t>ENTITY</w:t>
      </w:r>
      <w:r w:rsidR="001F4989" w:rsidRPr="00532850">
        <w:rPr>
          <w:rStyle w:val="Emphasis"/>
          <w:i w:val="0"/>
          <w:color w:val="auto"/>
          <w:sz w:val="22"/>
          <w:szCs w:val="22"/>
        </w:rPr>
        <w:t xml:space="preserve"> QUALIFIED FOR BUT IS NOT PROVIDING YET</w:t>
      </w:r>
      <w:r w:rsidR="00B11E04" w:rsidRPr="00532850">
        <w:rPr>
          <w:rStyle w:val="Emphasis"/>
          <w:i w:val="0"/>
          <w:color w:val="auto"/>
          <w:sz w:val="22"/>
          <w:szCs w:val="22"/>
        </w:rPr>
        <w:t>- delete sentence if n/a</w:t>
      </w:r>
      <w:r w:rsidR="001F4989" w:rsidRPr="00532850">
        <w:rPr>
          <w:rStyle w:val="Emphasis"/>
          <w:i w:val="0"/>
          <w:color w:val="auto"/>
          <w:sz w:val="22"/>
          <w:szCs w:val="22"/>
        </w:rPr>
        <w:t>].</w:t>
      </w:r>
      <w:r w:rsidR="00270197" w:rsidRPr="00532850">
        <w:rPr>
          <w:rStyle w:val="Emphasis"/>
          <w:i w:val="0"/>
          <w:color w:val="auto"/>
          <w:sz w:val="22"/>
          <w:szCs w:val="22"/>
        </w:rPr>
        <w:t xml:space="preserve"> </w:t>
      </w:r>
      <w:r w:rsidR="00AE3FA1" w:rsidRPr="00532850">
        <w:rPr>
          <w:rStyle w:val="Emphasis"/>
          <w:i w:val="0"/>
          <w:color w:val="auto"/>
          <w:sz w:val="22"/>
          <w:szCs w:val="22"/>
        </w:rPr>
        <w:t xml:space="preserve">[INSERT ENTITY NAME] is also qualified to provide </w:t>
      </w:r>
      <w:r w:rsidR="00FD6901" w:rsidRPr="00532850">
        <w:rPr>
          <w:rStyle w:val="Emphasis"/>
          <w:i w:val="0"/>
          <w:color w:val="auto"/>
          <w:sz w:val="22"/>
          <w:szCs w:val="22"/>
        </w:rPr>
        <w:t xml:space="preserve">AAW services; individuals served under this waiver are not included in this report [Will receive info from BSASP- REMOVE this sentence if not applicable]. </w:t>
      </w:r>
      <w:r w:rsidRPr="00532850">
        <w:rPr>
          <w:rStyle w:val="Emphasis"/>
          <w:i w:val="0"/>
          <w:color w:val="auto"/>
          <w:sz w:val="22"/>
          <w:szCs w:val="22"/>
        </w:rPr>
        <w:t>The organization’s mission is to [INSERT MISSION].</w:t>
      </w:r>
      <w:r w:rsidR="00F92242" w:rsidRPr="00532850">
        <w:rPr>
          <w:rStyle w:val="Emphasis"/>
          <w:i w:val="0"/>
          <w:color w:val="auto"/>
          <w:sz w:val="22"/>
          <w:szCs w:val="22"/>
        </w:rPr>
        <w:t xml:space="preserve"> </w:t>
      </w:r>
    </w:p>
    <w:p w:rsidR="00725835" w:rsidRPr="00532850" w:rsidRDefault="00D4586F" w:rsidP="00C24284">
      <w:pPr>
        <w:pStyle w:val="CommentText"/>
        <w:spacing w:line="300" w:lineRule="auto"/>
        <w:jc w:val="both"/>
        <w:rPr>
          <w:rStyle w:val="Emphasis"/>
          <w:b/>
          <w:color w:val="auto"/>
          <w:sz w:val="22"/>
          <w:szCs w:val="22"/>
          <w:u w:val="single"/>
        </w:rPr>
      </w:pPr>
      <w:r w:rsidRPr="00532850">
        <w:rPr>
          <w:rStyle w:val="Emphasis"/>
          <w:b/>
          <w:color w:val="auto"/>
          <w:sz w:val="22"/>
          <w:szCs w:val="22"/>
          <w:u w:val="single"/>
        </w:rPr>
        <w:t>[</w:t>
      </w:r>
      <w:r w:rsidR="001309F8" w:rsidRPr="00532850">
        <w:rPr>
          <w:rStyle w:val="Emphasis"/>
          <w:b/>
          <w:color w:val="auto"/>
          <w:sz w:val="22"/>
          <w:szCs w:val="22"/>
          <w:u w:val="single"/>
        </w:rPr>
        <w:t>ID/A</w:t>
      </w:r>
      <w:r w:rsidR="00995B13" w:rsidRPr="00532850">
        <w:rPr>
          <w:rStyle w:val="Emphasis"/>
          <w:b/>
          <w:color w:val="auto"/>
          <w:sz w:val="22"/>
          <w:szCs w:val="22"/>
          <w:u w:val="single"/>
        </w:rPr>
        <w:t xml:space="preserve"> </w:t>
      </w:r>
      <w:r w:rsidR="006370AB" w:rsidRPr="00532850">
        <w:rPr>
          <w:rStyle w:val="Emphasis"/>
          <w:b/>
          <w:color w:val="auto"/>
          <w:sz w:val="22"/>
          <w:szCs w:val="22"/>
          <w:u w:val="single"/>
        </w:rPr>
        <w:t>ENTIT</w:t>
      </w:r>
      <w:r w:rsidR="00995B13" w:rsidRPr="00532850">
        <w:rPr>
          <w:rStyle w:val="Emphasis"/>
          <w:b/>
          <w:color w:val="auto"/>
          <w:sz w:val="22"/>
          <w:szCs w:val="22"/>
          <w:u w:val="single"/>
        </w:rPr>
        <w:t>Y</w:t>
      </w:r>
      <w:r w:rsidR="00725835" w:rsidRPr="00532850">
        <w:rPr>
          <w:rStyle w:val="Emphasis"/>
          <w:b/>
          <w:color w:val="auto"/>
          <w:sz w:val="22"/>
          <w:szCs w:val="22"/>
          <w:u w:val="single"/>
        </w:rPr>
        <w:t xml:space="preserve"> WITH NO </w:t>
      </w:r>
      <w:r w:rsidR="00995B13" w:rsidRPr="00532850">
        <w:rPr>
          <w:rStyle w:val="Emphasis"/>
          <w:b/>
          <w:color w:val="auto"/>
          <w:sz w:val="22"/>
          <w:szCs w:val="22"/>
          <w:u w:val="single"/>
        </w:rPr>
        <w:t>AUTHORIZATIONS</w:t>
      </w:r>
      <w:r w:rsidR="00725835" w:rsidRPr="00532850">
        <w:rPr>
          <w:rStyle w:val="Emphasis"/>
          <w:b/>
          <w:color w:val="auto"/>
          <w:sz w:val="22"/>
          <w:szCs w:val="22"/>
          <w:u w:val="single"/>
        </w:rPr>
        <w:t>:</w:t>
      </w:r>
      <w:r w:rsidRPr="00532850">
        <w:rPr>
          <w:rStyle w:val="Emphasis"/>
          <w:b/>
          <w:color w:val="auto"/>
          <w:sz w:val="22"/>
          <w:szCs w:val="22"/>
          <w:u w:val="single"/>
        </w:rPr>
        <w:t>]</w:t>
      </w:r>
    </w:p>
    <w:p w:rsidR="001F4989" w:rsidRPr="00532850" w:rsidRDefault="001F4989" w:rsidP="00C24284">
      <w:pPr>
        <w:pStyle w:val="CommentText"/>
        <w:spacing w:line="300" w:lineRule="auto"/>
        <w:jc w:val="both"/>
        <w:rPr>
          <w:rStyle w:val="Emphasis"/>
          <w:i w:val="0"/>
          <w:iCs w:val="0"/>
          <w:color w:val="auto"/>
          <w:sz w:val="22"/>
          <w:szCs w:val="22"/>
        </w:rPr>
      </w:pPr>
      <w:r w:rsidRPr="00532850">
        <w:rPr>
          <w:rStyle w:val="Emphasis"/>
          <w:i w:val="0"/>
          <w:color w:val="auto"/>
          <w:sz w:val="22"/>
          <w:szCs w:val="22"/>
        </w:rPr>
        <w:t xml:space="preserve">[INSERT ENTITY NAME] is qualified to provide </w:t>
      </w:r>
      <w:r w:rsidR="003D3573" w:rsidRPr="00532850">
        <w:rPr>
          <w:rStyle w:val="Emphasis"/>
          <w:i w:val="0"/>
          <w:color w:val="auto"/>
          <w:sz w:val="22"/>
          <w:szCs w:val="22"/>
        </w:rPr>
        <w:t xml:space="preserve">ID/A </w:t>
      </w:r>
      <w:r w:rsidRPr="00532850">
        <w:rPr>
          <w:rStyle w:val="Emphasis"/>
          <w:i w:val="0"/>
          <w:color w:val="auto"/>
          <w:sz w:val="22"/>
          <w:szCs w:val="22"/>
        </w:rPr>
        <w:t xml:space="preserve">services to Pennsylvanians with developmental disabilities in [INSERT CATCHMENT AREA- </w:t>
      </w:r>
      <w:r w:rsidR="007F7D5A" w:rsidRPr="00532850">
        <w:rPr>
          <w:rStyle w:val="Emphasis"/>
          <w:i w:val="0"/>
          <w:color w:val="auto"/>
          <w:sz w:val="22"/>
          <w:szCs w:val="22"/>
        </w:rPr>
        <w:t xml:space="preserve">include assigned AE, </w:t>
      </w:r>
      <w:r w:rsidR="00AF4395" w:rsidRPr="00532850">
        <w:rPr>
          <w:rStyle w:val="Emphasis"/>
          <w:i w:val="0"/>
          <w:color w:val="auto"/>
          <w:sz w:val="22"/>
          <w:szCs w:val="22"/>
        </w:rPr>
        <w:t xml:space="preserve">check </w:t>
      </w:r>
      <w:r w:rsidR="00D169FD" w:rsidRPr="00532850">
        <w:rPr>
          <w:rStyle w:val="Emphasis"/>
          <w:i w:val="0"/>
          <w:color w:val="auto"/>
          <w:sz w:val="22"/>
          <w:szCs w:val="22"/>
        </w:rPr>
        <w:t>SSD,</w:t>
      </w:r>
      <w:r w:rsidR="00AF4395" w:rsidRPr="00532850">
        <w:rPr>
          <w:rStyle w:val="Emphasis"/>
          <w:i w:val="0"/>
          <w:color w:val="auto"/>
          <w:sz w:val="22"/>
          <w:szCs w:val="22"/>
        </w:rPr>
        <w:t xml:space="preserve"> or </w:t>
      </w:r>
      <w:r w:rsidRPr="00532850">
        <w:rPr>
          <w:rStyle w:val="Emphasis"/>
          <w:i w:val="0"/>
          <w:color w:val="auto"/>
          <w:sz w:val="22"/>
          <w:szCs w:val="22"/>
        </w:rPr>
        <w:t xml:space="preserve">ask the </w:t>
      </w:r>
      <w:r w:rsidR="006760C3" w:rsidRPr="006760C3">
        <w:rPr>
          <w:rStyle w:val="Emphasis"/>
          <w:i w:val="0"/>
          <w:color w:val="auto"/>
          <w:sz w:val="22"/>
          <w:szCs w:val="22"/>
        </w:rPr>
        <w:t>entity</w:t>
      </w:r>
      <w:r w:rsidRPr="00532850">
        <w:rPr>
          <w:rStyle w:val="Emphasis"/>
          <w:i w:val="0"/>
          <w:color w:val="auto"/>
          <w:sz w:val="22"/>
          <w:szCs w:val="22"/>
        </w:rPr>
        <w:t xml:space="preserve"> what counties they plan work with beyond the assigned AE]. [INSERT ENTITY NAME] is qualified to provide the following services: [INSERT SERVICE NAMES HERE]. [INSERT ENTITY NAME] </w:t>
      </w:r>
      <w:r w:rsidR="00995B13" w:rsidRPr="00532850">
        <w:rPr>
          <w:rStyle w:val="Emphasis"/>
          <w:i w:val="0"/>
          <w:color w:val="auto"/>
          <w:sz w:val="22"/>
          <w:szCs w:val="22"/>
        </w:rPr>
        <w:t>[</w:t>
      </w:r>
      <w:r w:rsidRPr="00532850">
        <w:rPr>
          <w:rStyle w:val="Emphasis"/>
          <w:i w:val="0"/>
          <w:color w:val="auto"/>
          <w:sz w:val="22"/>
          <w:szCs w:val="22"/>
        </w:rPr>
        <w:t xml:space="preserve">is a new </w:t>
      </w:r>
      <w:r w:rsidR="00A942A2">
        <w:rPr>
          <w:rStyle w:val="Emphasis"/>
          <w:i w:val="0"/>
          <w:color w:val="auto"/>
          <w:sz w:val="22"/>
          <w:szCs w:val="22"/>
        </w:rPr>
        <w:t>entity</w:t>
      </w:r>
      <w:r w:rsidRPr="00532850">
        <w:rPr>
          <w:rStyle w:val="Emphasis"/>
          <w:i w:val="0"/>
          <w:color w:val="auto"/>
          <w:sz w:val="22"/>
          <w:szCs w:val="22"/>
        </w:rPr>
        <w:t xml:space="preserve"> and</w:t>
      </w:r>
      <w:r w:rsidR="00995B13" w:rsidRPr="00532850">
        <w:rPr>
          <w:rStyle w:val="Emphasis"/>
          <w:i w:val="0"/>
          <w:color w:val="auto"/>
          <w:sz w:val="22"/>
          <w:szCs w:val="22"/>
        </w:rPr>
        <w:t>]</w:t>
      </w:r>
      <w:r w:rsidRPr="00532850">
        <w:rPr>
          <w:rStyle w:val="Emphasis"/>
          <w:i w:val="0"/>
          <w:color w:val="auto"/>
          <w:sz w:val="22"/>
          <w:szCs w:val="22"/>
        </w:rPr>
        <w:t xml:space="preserve"> has not yet began serving individuals. The organization’s mission is to [INSERT MISSION].</w:t>
      </w:r>
      <w:r w:rsidR="00F92242" w:rsidRPr="00532850">
        <w:rPr>
          <w:rStyle w:val="Emphasis"/>
          <w:i w:val="0"/>
          <w:color w:val="auto"/>
          <w:sz w:val="22"/>
          <w:szCs w:val="22"/>
        </w:rPr>
        <w:t xml:space="preserve"> </w:t>
      </w:r>
    </w:p>
    <w:p w:rsidR="001309F8" w:rsidRPr="00532850" w:rsidRDefault="001309F8" w:rsidP="001309F8">
      <w:pPr>
        <w:pStyle w:val="CommentText"/>
        <w:spacing w:line="300" w:lineRule="auto"/>
        <w:jc w:val="both"/>
        <w:rPr>
          <w:rStyle w:val="Emphasis"/>
          <w:b/>
          <w:color w:val="auto"/>
          <w:sz w:val="22"/>
          <w:szCs w:val="22"/>
          <w:u w:val="single"/>
        </w:rPr>
      </w:pPr>
      <w:r w:rsidRPr="00504564">
        <w:rPr>
          <w:rStyle w:val="Emphasis"/>
          <w:b/>
          <w:color w:val="auto"/>
          <w:sz w:val="22"/>
          <w:szCs w:val="22"/>
          <w:u w:val="single"/>
        </w:rPr>
        <w:t xml:space="preserve">[BSASP </w:t>
      </w:r>
      <w:r w:rsidR="006370AB" w:rsidRPr="00504564">
        <w:rPr>
          <w:rStyle w:val="Emphasis"/>
          <w:b/>
          <w:color w:val="auto"/>
          <w:sz w:val="22"/>
          <w:szCs w:val="22"/>
          <w:u w:val="single"/>
        </w:rPr>
        <w:t>ENTITY</w:t>
      </w:r>
      <w:r w:rsidRPr="00504564">
        <w:rPr>
          <w:rStyle w:val="Emphasis"/>
          <w:b/>
          <w:color w:val="auto"/>
          <w:sz w:val="22"/>
          <w:szCs w:val="22"/>
          <w:u w:val="single"/>
        </w:rPr>
        <w:t xml:space="preserve"> REVIEW COMPLETED:]</w:t>
      </w:r>
    </w:p>
    <w:p w:rsidR="001309F8" w:rsidRPr="00532850" w:rsidRDefault="001309F8" w:rsidP="001309F8">
      <w:pPr>
        <w:pStyle w:val="CommentText"/>
        <w:spacing w:line="300" w:lineRule="auto"/>
        <w:rPr>
          <w:rStyle w:val="Emphasis"/>
          <w:i w:val="0"/>
          <w:iCs w:val="0"/>
          <w:color w:val="auto"/>
          <w:sz w:val="22"/>
          <w:szCs w:val="22"/>
        </w:rPr>
      </w:pPr>
      <w:r w:rsidRPr="00532850">
        <w:rPr>
          <w:rStyle w:val="Emphasis"/>
          <w:i w:val="0"/>
          <w:color w:val="auto"/>
          <w:sz w:val="22"/>
          <w:szCs w:val="22"/>
        </w:rPr>
        <w:t xml:space="preserve">[INSERT ENTITY NAME] </w:t>
      </w:r>
      <w:r w:rsidR="00F92242" w:rsidRPr="00532850">
        <w:rPr>
          <w:rStyle w:val="Emphasis"/>
          <w:i w:val="0"/>
          <w:color w:val="auto"/>
          <w:sz w:val="22"/>
          <w:szCs w:val="22"/>
        </w:rPr>
        <w:t>offers</w:t>
      </w:r>
      <w:r w:rsidRPr="00532850">
        <w:rPr>
          <w:rStyle w:val="Emphasis"/>
          <w:i w:val="0"/>
          <w:color w:val="auto"/>
          <w:sz w:val="22"/>
          <w:szCs w:val="22"/>
        </w:rPr>
        <w:t xml:space="preserve"> AAW services to Pennsylvanians</w:t>
      </w:r>
      <w:r w:rsidR="00D82195" w:rsidRPr="00532850">
        <w:rPr>
          <w:rStyle w:val="Emphasis"/>
          <w:i w:val="0"/>
          <w:color w:val="auto"/>
          <w:sz w:val="22"/>
          <w:szCs w:val="22"/>
        </w:rPr>
        <w:t xml:space="preserve"> with autism</w:t>
      </w:r>
      <w:r w:rsidRPr="00532850">
        <w:rPr>
          <w:rStyle w:val="Emphasis"/>
          <w:i w:val="0"/>
          <w:color w:val="auto"/>
          <w:sz w:val="22"/>
          <w:szCs w:val="22"/>
        </w:rPr>
        <w:t xml:space="preserve"> in [INSERT COUNTIES WHERE ENTITY PROVIDES SERVICES] counties.</w:t>
      </w:r>
      <w:r w:rsidR="00F92242" w:rsidRPr="00532850">
        <w:rPr>
          <w:rStyle w:val="Emphasis"/>
          <w:i w:val="0"/>
          <w:color w:val="auto"/>
          <w:sz w:val="22"/>
          <w:szCs w:val="22"/>
        </w:rPr>
        <w:t xml:space="preserve"> </w:t>
      </w:r>
      <w:r w:rsidRPr="00532850">
        <w:rPr>
          <w:rStyle w:val="Emphasis"/>
          <w:i w:val="0"/>
          <w:color w:val="auto"/>
          <w:sz w:val="22"/>
          <w:szCs w:val="22"/>
        </w:rPr>
        <w:t>[INSERT ENTITY NAME] delivers the following services</w:t>
      </w:r>
      <w:r w:rsidR="00D82195" w:rsidRPr="00532850">
        <w:rPr>
          <w:rStyle w:val="Emphasis"/>
          <w:i w:val="0"/>
          <w:color w:val="auto"/>
          <w:sz w:val="22"/>
          <w:szCs w:val="22"/>
        </w:rPr>
        <w:t xml:space="preserve"> to [INSERT NUMBER </w:t>
      </w:r>
      <w:r w:rsidR="008D4335">
        <w:rPr>
          <w:rStyle w:val="Emphasis"/>
          <w:i w:val="0"/>
          <w:color w:val="auto"/>
          <w:sz w:val="22"/>
          <w:szCs w:val="22"/>
        </w:rPr>
        <w:t xml:space="preserve">OF INDIVIDUALS </w:t>
      </w:r>
      <w:r w:rsidR="00F514FD" w:rsidRPr="00532850">
        <w:rPr>
          <w:rStyle w:val="Emphasis"/>
          <w:i w:val="0"/>
          <w:color w:val="auto"/>
          <w:sz w:val="22"/>
          <w:szCs w:val="22"/>
        </w:rPr>
        <w:t>RECEIV</w:t>
      </w:r>
      <w:r w:rsidR="00F514FD">
        <w:rPr>
          <w:rStyle w:val="Emphasis"/>
          <w:i w:val="0"/>
          <w:color w:val="auto"/>
          <w:sz w:val="22"/>
          <w:szCs w:val="22"/>
        </w:rPr>
        <w:t>ING SERVICES</w:t>
      </w:r>
      <w:r w:rsidR="00D82195" w:rsidRPr="00532850">
        <w:rPr>
          <w:rStyle w:val="Emphasis"/>
          <w:i w:val="0"/>
          <w:color w:val="auto"/>
          <w:sz w:val="22"/>
          <w:szCs w:val="22"/>
        </w:rPr>
        <w:t xml:space="preserve">] </w:t>
      </w:r>
      <w:r w:rsidR="007D79F6">
        <w:rPr>
          <w:rStyle w:val="Emphasis"/>
          <w:i w:val="0"/>
          <w:color w:val="auto"/>
          <w:sz w:val="22"/>
          <w:szCs w:val="22"/>
        </w:rPr>
        <w:t>individual</w:t>
      </w:r>
      <w:r w:rsidR="00995B13" w:rsidRPr="00532850">
        <w:rPr>
          <w:rStyle w:val="Emphasis"/>
          <w:i w:val="0"/>
          <w:color w:val="auto"/>
          <w:sz w:val="22"/>
          <w:szCs w:val="22"/>
        </w:rPr>
        <w:t>s</w:t>
      </w:r>
      <w:r w:rsidRPr="00532850">
        <w:rPr>
          <w:rStyle w:val="Emphasis"/>
          <w:i w:val="0"/>
          <w:color w:val="auto"/>
          <w:sz w:val="22"/>
          <w:szCs w:val="22"/>
        </w:rPr>
        <w:t xml:space="preserve">: [INSERT SERVICE </w:t>
      </w:r>
      <w:r w:rsidR="004C668F">
        <w:rPr>
          <w:rStyle w:val="Emphasis"/>
          <w:i w:val="0"/>
          <w:color w:val="auto"/>
          <w:sz w:val="22"/>
          <w:szCs w:val="22"/>
        </w:rPr>
        <w:t xml:space="preserve">NAMES </w:t>
      </w:r>
      <w:r w:rsidRPr="00532850">
        <w:rPr>
          <w:rStyle w:val="Emphasis"/>
          <w:i w:val="0"/>
          <w:color w:val="auto"/>
          <w:sz w:val="22"/>
          <w:szCs w:val="22"/>
        </w:rPr>
        <w:t>HERE].</w:t>
      </w:r>
      <w:r w:rsidR="00F92242" w:rsidRPr="00532850">
        <w:rPr>
          <w:rStyle w:val="Emphasis"/>
          <w:i w:val="0"/>
          <w:color w:val="auto"/>
          <w:sz w:val="22"/>
          <w:szCs w:val="22"/>
        </w:rPr>
        <w:t xml:space="preserve"> </w:t>
      </w:r>
      <w:r w:rsidR="00995B13" w:rsidRPr="00532850">
        <w:rPr>
          <w:rStyle w:val="Emphasis"/>
          <w:i w:val="0"/>
          <w:color w:val="auto"/>
          <w:sz w:val="22"/>
          <w:szCs w:val="22"/>
        </w:rPr>
        <w:t xml:space="preserve">[INSERT ENTITY NAME] is also qualified to provide: [INSERT ADDITIONAL </w:t>
      </w:r>
      <w:r w:rsidR="00B36E13" w:rsidRPr="00532850">
        <w:rPr>
          <w:rStyle w:val="Emphasis"/>
          <w:i w:val="0"/>
          <w:color w:val="auto"/>
          <w:sz w:val="22"/>
          <w:szCs w:val="22"/>
        </w:rPr>
        <w:t xml:space="preserve">SERVICE </w:t>
      </w:r>
      <w:r w:rsidR="004C668F">
        <w:rPr>
          <w:rStyle w:val="Emphasis"/>
          <w:i w:val="0"/>
          <w:color w:val="auto"/>
          <w:sz w:val="22"/>
          <w:szCs w:val="22"/>
        </w:rPr>
        <w:t>NAMES</w:t>
      </w:r>
      <w:r w:rsidR="004C668F" w:rsidRPr="00532850">
        <w:rPr>
          <w:rStyle w:val="Emphasis"/>
          <w:i w:val="0"/>
          <w:color w:val="auto"/>
          <w:sz w:val="22"/>
          <w:szCs w:val="22"/>
        </w:rPr>
        <w:t xml:space="preserve"> </w:t>
      </w:r>
      <w:r w:rsidR="00B36E13" w:rsidRPr="00532850">
        <w:rPr>
          <w:rStyle w:val="Emphasis"/>
          <w:i w:val="0"/>
          <w:color w:val="auto"/>
          <w:sz w:val="22"/>
          <w:szCs w:val="22"/>
        </w:rPr>
        <w:t>HERE</w:t>
      </w:r>
      <w:r w:rsidR="00995B13" w:rsidRPr="00532850">
        <w:rPr>
          <w:rStyle w:val="Emphasis"/>
          <w:i w:val="0"/>
          <w:color w:val="auto"/>
          <w:sz w:val="22"/>
          <w:szCs w:val="22"/>
        </w:rPr>
        <w:t xml:space="preserve">, AS APPLICABLE, THAT THE </w:t>
      </w:r>
      <w:r w:rsidR="00C72570">
        <w:rPr>
          <w:rStyle w:val="Emphasis"/>
          <w:i w:val="0"/>
          <w:color w:val="auto"/>
          <w:sz w:val="22"/>
          <w:szCs w:val="22"/>
        </w:rPr>
        <w:t>ENTITY</w:t>
      </w:r>
      <w:r w:rsidR="00995B13" w:rsidRPr="00532850">
        <w:rPr>
          <w:rStyle w:val="Emphasis"/>
          <w:i w:val="0"/>
          <w:color w:val="auto"/>
          <w:sz w:val="22"/>
          <w:szCs w:val="22"/>
        </w:rPr>
        <w:t xml:space="preserve"> QUALIFIED FOR BUT IS NOT PROVIDING YET- delete sentence if n/a]. </w:t>
      </w:r>
      <w:r w:rsidR="00AF6E1B" w:rsidRPr="00532850">
        <w:rPr>
          <w:rStyle w:val="Emphasis"/>
          <w:i w:val="0"/>
          <w:color w:val="auto"/>
          <w:sz w:val="22"/>
          <w:szCs w:val="22"/>
        </w:rPr>
        <w:t xml:space="preserve">The organization’s mission is to [INSERT MISSION]. </w:t>
      </w:r>
    </w:p>
    <w:p w:rsidR="00995B13" w:rsidRPr="00532850" w:rsidRDefault="00995B13" w:rsidP="00995B13">
      <w:pPr>
        <w:pStyle w:val="CommentText"/>
        <w:spacing w:line="300" w:lineRule="auto"/>
        <w:jc w:val="both"/>
        <w:rPr>
          <w:rStyle w:val="Emphasis"/>
          <w:b/>
          <w:color w:val="auto"/>
          <w:sz w:val="22"/>
          <w:szCs w:val="22"/>
          <w:u w:val="single"/>
        </w:rPr>
      </w:pPr>
      <w:r w:rsidRPr="00504564">
        <w:rPr>
          <w:rStyle w:val="Emphasis"/>
          <w:b/>
          <w:color w:val="auto"/>
          <w:sz w:val="22"/>
          <w:szCs w:val="22"/>
          <w:u w:val="single"/>
        </w:rPr>
        <w:t>[BSASP ENTITY WITH NO AUTHORIZATIONS:]</w:t>
      </w:r>
    </w:p>
    <w:p w:rsidR="001E00A3" w:rsidRPr="00532850" w:rsidRDefault="00995B13" w:rsidP="00C24284">
      <w:pPr>
        <w:pStyle w:val="CommentText"/>
        <w:spacing w:line="300" w:lineRule="auto"/>
        <w:jc w:val="both"/>
        <w:rPr>
          <w:rStyle w:val="Emphasis"/>
          <w:i w:val="0"/>
          <w:color w:val="auto"/>
          <w:sz w:val="22"/>
          <w:szCs w:val="22"/>
        </w:rPr>
      </w:pPr>
      <w:r w:rsidRPr="00532850">
        <w:rPr>
          <w:rStyle w:val="Emphasis"/>
          <w:i w:val="0"/>
          <w:color w:val="auto"/>
          <w:sz w:val="22"/>
          <w:szCs w:val="22"/>
        </w:rPr>
        <w:t>[INSERT ENTITY NAME] is qualified to provide</w:t>
      </w:r>
      <w:r w:rsidR="003D3573" w:rsidRPr="00532850">
        <w:rPr>
          <w:rStyle w:val="Emphasis"/>
          <w:i w:val="0"/>
          <w:color w:val="auto"/>
          <w:sz w:val="22"/>
          <w:szCs w:val="22"/>
        </w:rPr>
        <w:t xml:space="preserve"> AAW</w:t>
      </w:r>
      <w:r w:rsidRPr="00532850">
        <w:rPr>
          <w:rStyle w:val="Emphasis"/>
          <w:i w:val="0"/>
          <w:color w:val="auto"/>
          <w:sz w:val="22"/>
          <w:szCs w:val="22"/>
        </w:rPr>
        <w:t xml:space="preserve"> services to Pennsylvanians with autism in [INSERT COUNTIES WHERE ENTITY INTENDS TO PROVIDE SERVICES] counties. [INSERT ENTITY NAME] is qualified to provide the following services: [INSERT SERVICE NAMES HERE]. [INSERT ENTITY NAME] [is a new </w:t>
      </w:r>
      <w:r w:rsidR="00604EFA">
        <w:rPr>
          <w:rStyle w:val="Emphasis"/>
          <w:i w:val="0"/>
          <w:color w:val="auto"/>
          <w:sz w:val="22"/>
          <w:szCs w:val="22"/>
        </w:rPr>
        <w:t>entity</w:t>
      </w:r>
      <w:r w:rsidRPr="00532850">
        <w:rPr>
          <w:rStyle w:val="Emphasis"/>
          <w:i w:val="0"/>
          <w:color w:val="auto"/>
          <w:sz w:val="22"/>
          <w:szCs w:val="22"/>
        </w:rPr>
        <w:t xml:space="preserve"> and] has not yet began serving individuals. The organization’s mission is to [INSERT MISSION]. </w:t>
      </w:r>
    </w:p>
    <w:p w:rsidR="001E00A3" w:rsidRPr="001C1715" w:rsidRDefault="00AA4EE0" w:rsidP="00AA4EE0">
      <w:pPr>
        <w:pStyle w:val="CommentText"/>
        <w:spacing w:line="300" w:lineRule="auto"/>
        <w:rPr>
          <w:rStyle w:val="Emphasis"/>
          <w:iCs w:val="0"/>
          <w:color w:val="1F497D" w:themeColor="text2"/>
          <w:sz w:val="22"/>
          <w:szCs w:val="22"/>
        </w:rPr>
      </w:pPr>
      <w:r w:rsidRPr="001C1715">
        <w:rPr>
          <w:rStyle w:val="Emphasis"/>
          <w:iCs w:val="0"/>
          <w:color w:val="1F497D" w:themeColor="text2"/>
          <w:sz w:val="22"/>
          <w:szCs w:val="22"/>
        </w:rPr>
        <w:t>Note that there are separate prompts for ID/A and AAW entities with and without authorizations</w:t>
      </w:r>
      <w:r w:rsidR="001C1715" w:rsidRPr="001C1715">
        <w:rPr>
          <w:rStyle w:val="Emphasis"/>
          <w:iCs w:val="0"/>
          <w:color w:val="1F497D" w:themeColor="text2"/>
          <w:sz w:val="22"/>
          <w:szCs w:val="22"/>
        </w:rPr>
        <w:t xml:space="preserve"> above</w:t>
      </w:r>
      <w:r w:rsidRPr="001C1715">
        <w:rPr>
          <w:rStyle w:val="Emphasis"/>
          <w:iCs w:val="0"/>
          <w:color w:val="1F497D" w:themeColor="text2"/>
          <w:sz w:val="22"/>
          <w:szCs w:val="22"/>
        </w:rPr>
        <w:t xml:space="preserve">. For most Comprehensive Reports, only one of these paragraphs will be included. </w:t>
      </w:r>
      <w:r w:rsidR="00BF01F7">
        <w:rPr>
          <w:rStyle w:val="Emphasis"/>
          <w:iCs w:val="0"/>
          <w:color w:val="1F497D" w:themeColor="text2"/>
          <w:sz w:val="22"/>
          <w:szCs w:val="22"/>
        </w:rPr>
        <w:t xml:space="preserve">The heading in brackets should be removed. </w:t>
      </w:r>
      <w:r w:rsidRPr="001C1715">
        <w:rPr>
          <w:rStyle w:val="Emphasis"/>
          <w:iCs w:val="0"/>
          <w:color w:val="1F497D" w:themeColor="text2"/>
          <w:sz w:val="22"/>
          <w:szCs w:val="22"/>
        </w:rPr>
        <w:t xml:space="preserve">Use the provided sentence structures </w:t>
      </w:r>
      <w:r w:rsidR="00EB5BD0">
        <w:rPr>
          <w:rStyle w:val="Emphasis"/>
          <w:iCs w:val="0"/>
          <w:color w:val="1F497D" w:themeColor="text2"/>
          <w:sz w:val="22"/>
          <w:szCs w:val="22"/>
        </w:rPr>
        <w:t>above</w:t>
      </w:r>
      <w:r w:rsidRPr="001C1715">
        <w:rPr>
          <w:rStyle w:val="Emphasis"/>
          <w:iCs w:val="0"/>
          <w:color w:val="1F497D" w:themeColor="text2"/>
          <w:sz w:val="22"/>
          <w:szCs w:val="22"/>
        </w:rPr>
        <w:t xml:space="preserve"> and modify information in [brackets]. </w:t>
      </w:r>
      <w:r w:rsidR="001E00A3" w:rsidRPr="001C1715">
        <w:rPr>
          <w:rStyle w:val="Emphasis"/>
          <w:iCs w:val="0"/>
          <w:color w:val="1F497D" w:themeColor="text2"/>
          <w:sz w:val="22"/>
          <w:szCs w:val="22"/>
        </w:rPr>
        <w:t>Remove information that is not applicable (</w:t>
      </w:r>
      <w:r w:rsidR="00D169FD" w:rsidRPr="001C1715">
        <w:rPr>
          <w:rStyle w:val="Emphasis"/>
          <w:iCs w:val="0"/>
          <w:color w:val="1F497D" w:themeColor="text2"/>
          <w:sz w:val="22"/>
          <w:szCs w:val="22"/>
        </w:rPr>
        <w:t>i.e.,</w:t>
      </w:r>
      <w:r w:rsidR="00DD74EE" w:rsidRPr="001C1715">
        <w:rPr>
          <w:rStyle w:val="Emphasis"/>
          <w:iCs w:val="0"/>
          <w:color w:val="1F497D" w:themeColor="text2"/>
          <w:sz w:val="22"/>
          <w:szCs w:val="22"/>
        </w:rPr>
        <w:t xml:space="preserve"> if the ID/A </w:t>
      </w:r>
      <w:r w:rsidR="009A5BAC" w:rsidRPr="009A5BAC">
        <w:rPr>
          <w:rStyle w:val="Emphasis"/>
          <w:iCs w:val="0"/>
          <w:color w:val="1F497D" w:themeColor="text2"/>
          <w:sz w:val="22"/>
          <w:szCs w:val="22"/>
        </w:rPr>
        <w:t>entity</w:t>
      </w:r>
      <w:r w:rsidR="00DD74EE" w:rsidRPr="001C1715">
        <w:rPr>
          <w:rStyle w:val="Emphasis"/>
          <w:iCs w:val="0"/>
          <w:color w:val="1F497D" w:themeColor="text2"/>
          <w:sz w:val="22"/>
          <w:szCs w:val="22"/>
        </w:rPr>
        <w:t xml:space="preserve"> does not serve individuals under AAW, remove that sentence). </w:t>
      </w:r>
      <w:r w:rsidR="00285D93" w:rsidRPr="001C1715">
        <w:rPr>
          <w:rStyle w:val="Emphasis"/>
          <w:iCs w:val="0"/>
          <w:color w:val="1F497D" w:themeColor="text2"/>
          <w:sz w:val="22"/>
          <w:szCs w:val="22"/>
        </w:rPr>
        <w:t xml:space="preserve">At the end of the paragraph, include: </w:t>
      </w:r>
    </w:p>
    <w:p w:rsidR="00F27B2B" w:rsidRPr="00634A95" w:rsidRDefault="00285D93" w:rsidP="00AA4EE0">
      <w:pPr>
        <w:pStyle w:val="CommentText"/>
        <w:numPr>
          <w:ilvl w:val="0"/>
          <w:numId w:val="12"/>
        </w:numPr>
        <w:spacing w:line="300" w:lineRule="auto"/>
        <w:rPr>
          <w:rStyle w:val="Emphasis"/>
          <w:i w:val="0"/>
          <w:iCs w:val="0"/>
          <w:color w:val="1F497D" w:themeColor="text2"/>
          <w:sz w:val="22"/>
          <w:szCs w:val="22"/>
        </w:rPr>
      </w:pPr>
      <w:r w:rsidRPr="00634A95">
        <w:rPr>
          <w:rStyle w:val="Emphasis"/>
          <w:i w:val="0"/>
          <w:iCs w:val="0"/>
          <w:color w:val="1F497D" w:themeColor="text2"/>
          <w:sz w:val="22"/>
          <w:szCs w:val="22"/>
        </w:rPr>
        <w:t>A</w:t>
      </w:r>
      <w:r w:rsidR="00995B13" w:rsidRPr="00634A95">
        <w:rPr>
          <w:rStyle w:val="Emphasis"/>
          <w:i w:val="0"/>
          <w:iCs w:val="0"/>
          <w:color w:val="1F497D" w:themeColor="text2"/>
          <w:sz w:val="22"/>
          <w:szCs w:val="22"/>
        </w:rPr>
        <w:t>ny additional information about the entity that is important to highlight related to the QA&amp;I process</w:t>
      </w:r>
      <w:r w:rsidR="009244B5" w:rsidRPr="00634A95">
        <w:rPr>
          <w:rStyle w:val="Emphasis"/>
          <w:i w:val="0"/>
          <w:iCs w:val="0"/>
          <w:color w:val="1F497D" w:themeColor="text2"/>
          <w:sz w:val="22"/>
          <w:szCs w:val="22"/>
        </w:rPr>
        <w:t xml:space="preserve">. </w:t>
      </w:r>
      <w:r w:rsidR="00532850" w:rsidRPr="00634A95">
        <w:rPr>
          <w:rStyle w:val="Emphasis"/>
          <w:i w:val="0"/>
          <w:iCs w:val="0"/>
          <w:color w:val="1F497D" w:themeColor="text2"/>
          <w:sz w:val="22"/>
          <w:szCs w:val="22"/>
        </w:rPr>
        <w:t>Reviewers</w:t>
      </w:r>
      <w:r w:rsidR="00995B13" w:rsidRPr="00634A95">
        <w:rPr>
          <w:rStyle w:val="Emphasis"/>
          <w:i w:val="0"/>
          <w:iCs w:val="0"/>
          <w:color w:val="1F497D" w:themeColor="text2"/>
          <w:sz w:val="22"/>
          <w:szCs w:val="22"/>
        </w:rPr>
        <w:t xml:space="preserve"> should ask the entity being reviewed for information about their agency</w:t>
      </w:r>
      <w:r w:rsidR="00532850" w:rsidRPr="00634A95">
        <w:rPr>
          <w:rStyle w:val="Emphasis"/>
          <w:i w:val="0"/>
          <w:iCs w:val="0"/>
          <w:color w:val="1F497D" w:themeColor="text2"/>
          <w:sz w:val="22"/>
          <w:szCs w:val="22"/>
        </w:rPr>
        <w:t xml:space="preserve"> throughout the review</w:t>
      </w:r>
      <w:r w:rsidR="00995B13" w:rsidRPr="00634A95">
        <w:rPr>
          <w:rStyle w:val="Emphasis"/>
          <w:i w:val="0"/>
          <w:iCs w:val="0"/>
          <w:color w:val="1F497D" w:themeColor="text2"/>
          <w:sz w:val="22"/>
          <w:szCs w:val="22"/>
        </w:rPr>
        <w:t xml:space="preserve">. This information can be included in this section as a collaboration between the information received and information found through research of the reviewing entity. </w:t>
      </w:r>
    </w:p>
    <w:p w:rsidR="009244B5" w:rsidRPr="00634A95" w:rsidRDefault="009244B5" w:rsidP="00AA4EE0">
      <w:pPr>
        <w:pStyle w:val="CommentText"/>
        <w:numPr>
          <w:ilvl w:val="0"/>
          <w:numId w:val="12"/>
        </w:numPr>
        <w:spacing w:line="300" w:lineRule="auto"/>
        <w:rPr>
          <w:rStyle w:val="Emphasis"/>
          <w:i w:val="0"/>
          <w:iCs w:val="0"/>
          <w:color w:val="1F497D" w:themeColor="text2"/>
          <w:sz w:val="22"/>
          <w:szCs w:val="22"/>
        </w:rPr>
      </w:pPr>
      <w:r w:rsidRPr="00634A95">
        <w:rPr>
          <w:rStyle w:val="Emphasis"/>
          <w:i w:val="0"/>
          <w:iCs w:val="0"/>
          <w:color w:val="1F497D" w:themeColor="text2"/>
          <w:sz w:val="22"/>
          <w:szCs w:val="22"/>
        </w:rPr>
        <w:t>Note that sometimes this info</w:t>
      </w:r>
      <w:r w:rsidR="00E73DFD" w:rsidRPr="00634A95">
        <w:rPr>
          <w:rStyle w:val="Emphasis"/>
          <w:i w:val="0"/>
          <w:iCs w:val="0"/>
          <w:color w:val="1F497D" w:themeColor="text2"/>
          <w:sz w:val="22"/>
          <w:szCs w:val="22"/>
        </w:rPr>
        <w:t>rmation</w:t>
      </w:r>
      <w:r w:rsidRPr="00634A95">
        <w:rPr>
          <w:rStyle w:val="Emphasis"/>
          <w:i w:val="0"/>
          <w:iCs w:val="0"/>
          <w:color w:val="1F497D" w:themeColor="text2"/>
          <w:sz w:val="22"/>
          <w:szCs w:val="22"/>
        </w:rPr>
        <w:t xml:space="preserve"> may fit better under a different heading, such as QA&amp;I Summary when discussing the conference, Data Analysis of Review- Focus Areas, or Data Analysis of Review- areas of positive performance. </w:t>
      </w:r>
      <w:r w:rsidR="00E73DFD" w:rsidRPr="00634A95">
        <w:rPr>
          <w:rStyle w:val="Emphasis"/>
          <w:i w:val="0"/>
          <w:iCs w:val="0"/>
          <w:color w:val="1F497D" w:themeColor="text2"/>
          <w:sz w:val="22"/>
          <w:szCs w:val="22"/>
        </w:rPr>
        <w:t>Decide where it fits best, but do</w:t>
      </w:r>
      <w:r w:rsidRPr="00634A95">
        <w:rPr>
          <w:rStyle w:val="Emphasis"/>
          <w:i w:val="0"/>
          <w:iCs w:val="0"/>
          <w:color w:val="1F497D" w:themeColor="text2"/>
          <w:sz w:val="22"/>
          <w:szCs w:val="22"/>
        </w:rPr>
        <w:t xml:space="preserve"> not include </w:t>
      </w:r>
      <w:r w:rsidR="004E26B9">
        <w:rPr>
          <w:rStyle w:val="Emphasis"/>
          <w:i w:val="0"/>
          <w:iCs w:val="0"/>
          <w:color w:val="1F497D" w:themeColor="text2"/>
          <w:sz w:val="22"/>
          <w:szCs w:val="22"/>
        </w:rPr>
        <w:t>the same</w:t>
      </w:r>
      <w:r w:rsidRPr="00634A95">
        <w:rPr>
          <w:rStyle w:val="Emphasis"/>
          <w:i w:val="0"/>
          <w:iCs w:val="0"/>
          <w:color w:val="1F497D" w:themeColor="text2"/>
          <w:sz w:val="22"/>
          <w:szCs w:val="22"/>
        </w:rPr>
        <w:t xml:space="preserve"> information under multiple sections.</w:t>
      </w:r>
    </w:p>
    <w:p w:rsidR="00F86DBF" w:rsidRDefault="00297E31" w:rsidP="00C24284">
      <w:pPr>
        <w:pStyle w:val="Heading2"/>
        <w:spacing w:before="0" w:after="160" w:line="300" w:lineRule="auto"/>
        <w:jc w:val="left"/>
        <w:rPr>
          <w:rStyle w:val="Emphasis"/>
          <w:i w:val="0"/>
          <w:iCs w:val="0"/>
          <w:color w:val="auto"/>
        </w:rPr>
      </w:pPr>
      <w:r w:rsidRPr="00FC12CE">
        <w:rPr>
          <w:rStyle w:val="Emphasis"/>
          <w:i w:val="0"/>
          <w:iCs w:val="0"/>
          <w:color w:val="auto"/>
        </w:rPr>
        <w:t xml:space="preserve">QA&amp;I </w:t>
      </w:r>
      <w:r w:rsidR="00F86DBF">
        <w:rPr>
          <w:rStyle w:val="Emphasis"/>
          <w:i w:val="0"/>
          <w:iCs w:val="0"/>
          <w:color w:val="auto"/>
        </w:rPr>
        <w:t>Summary</w:t>
      </w:r>
    </w:p>
    <w:p w:rsidR="00F27B2B" w:rsidRPr="001C1715" w:rsidRDefault="00F27B2B" w:rsidP="00F27B2B">
      <w:pPr>
        <w:jc w:val="both"/>
        <w:rPr>
          <w:rStyle w:val="Emphasis"/>
          <w:iCs w:val="0"/>
          <w:color w:val="1F497D" w:themeColor="text2"/>
          <w:sz w:val="22"/>
          <w:szCs w:val="22"/>
        </w:rPr>
      </w:pPr>
      <w:r w:rsidRPr="001C1715">
        <w:rPr>
          <w:rStyle w:val="Emphasis"/>
          <w:iCs w:val="0"/>
          <w:color w:val="1F497D" w:themeColor="text2"/>
          <w:sz w:val="22"/>
          <w:szCs w:val="22"/>
        </w:rPr>
        <w:t xml:space="preserve">Use the provided sentence structures below </w:t>
      </w:r>
      <w:r w:rsidR="00AA4EE0" w:rsidRPr="001C1715">
        <w:rPr>
          <w:rStyle w:val="Emphasis"/>
          <w:iCs w:val="0"/>
          <w:color w:val="1F497D" w:themeColor="text2"/>
          <w:sz w:val="22"/>
          <w:szCs w:val="22"/>
        </w:rPr>
        <w:t>and modify information in [brackets]</w:t>
      </w:r>
      <w:r w:rsidRPr="001C1715">
        <w:rPr>
          <w:rStyle w:val="Emphasis"/>
          <w:iCs w:val="0"/>
          <w:color w:val="1F497D" w:themeColor="text2"/>
          <w:sz w:val="22"/>
          <w:szCs w:val="22"/>
        </w:rPr>
        <w:t xml:space="preserve">. </w:t>
      </w:r>
    </w:p>
    <w:p w:rsidR="001A08CF" w:rsidRDefault="009123F5" w:rsidP="001C4E82">
      <w:pPr>
        <w:jc w:val="both"/>
        <w:rPr>
          <w:rStyle w:val="Emphasis"/>
          <w:i w:val="0"/>
          <w:sz w:val="22"/>
          <w:szCs w:val="22"/>
        </w:rPr>
      </w:pPr>
      <w:r w:rsidRPr="00B02C07">
        <w:rPr>
          <w:rStyle w:val="Emphasis"/>
          <w:i w:val="0"/>
          <w:sz w:val="22"/>
          <w:szCs w:val="22"/>
        </w:rPr>
        <w:t xml:space="preserve">The </w:t>
      </w:r>
      <w:r w:rsidR="007F7D5A">
        <w:rPr>
          <w:rStyle w:val="Emphasis"/>
          <w:i w:val="0"/>
          <w:sz w:val="22"/>
          <w:szCs w:val="22"/>
        </w:rPr>
        <w:t xml:space="preserve">Cycle 2, Year </w:t>
      </w:r>
      <w:r w:rsidR="00B936DE">
        <w:rPr>
          <w:rStyle w:val="Emphasis"/>
          <w:i w:val="0"/>
          <w:sz w:val="22"/>
          <w:szCs w:val="22"/>
        </w:rPr>
        <w:t>2</w:t>
      </w:r>
      <w:r w:rsidR="00B02C07" w:rsidRPr="00B02C07">
        <w:rPr>
          <w:rStyle w:val="Emphasis"/>
          <w:i w:val="0"/>
          <w:sz w:val="22"/>
          <w:szCs w:val="22"/>
        </w:rPr>
        <w:t xml:space="preserve"> </w:t>
      </w:r>
      <w:r w:rsidRPr="00B02C07">
        <w:rPr>
          <w:rStyle w:val="Emphasis"/>
          <w:i w:val="0"/>
          <w:sz w:val="22"/>
          <w:szCs w:val="22"/>
        </w:rPr>
        <w:t>QA&amp;I process began for [ENTITY NAME] with the submission of the annual QA&amp;I self-assessment on [INSERT DATE].</w:t>
      </w:r>
      <w:r w:rsidR="00F92242">
        <w:rPr>
          <w:rStyle w:val="Emphasis"/>
          <w:i w:val="0"/>
          <w:sz w:val="22"/>
          <w:szCs w:val="22"/>
        </w:rPr>
        <w:t xml:space="preserve"> </w:t>
      </w:r>
    </w:p>
    <w:p w:rsidR="00E73DFD" w:rsidRPr="00634A95" w:rsidRDefault="00F27B2B" w:rsidP="00E73DFD">
      <w:pPr>
        <w:pStyle w:val="ListParagraph"/>
        <w:numPr>
          <w:ilvl w:val="0"/>
          <w:numId w:val="15"/>
        </w:numPr>
        <w:jc w:val="both"/>
        <w:rPr>
          <w:rStyle w:val="IntenseEmphasis"/>
          <w:b w:val="0"/>
          <w:i w:val="0"/>
          <w:sz w:val="22"/>
          <w:szCs w:val="22"/>
        </w:rPr>
      </w:pPr>
      <w:r w:rsidRPr="00634A95">
        <w:rPr>
          <w:rStyle w:val="IntenseEmphasis"/>
          <w:b w:val="0"/>
          <w:i w:val="0"/>
          <w:color w:val="1F497D" w:themeColor="text2"/>
          <w:sz w:val="22"/>
          <w:szCs w:val="22"/>
        </w:rPr>
        <w:t xml:space="preserve">This is the date the entity submitted their </w:t>
      </w:r>
      <w:proofErr w:type="spellStart"/>
      <w:r w:rsidRPr="00634A95">
        <w:rPr>
          <w:rStyle w:val="IntenseEmphasis"/>
          <w:b w:val="0"/>
          <w:i w:val="0"/>
          <w:color w:val="1F497D" w:themeColor="text2"/>
          <w:sz w:val="22"/>
          <w:szCs w:val="22"/>
        </w:rPr>
        <w:t>QuestionPro</w:t>
      </w:r>
      <w:proofErr w:type="spellEnd"/>
      <w:r w:rsidRPr="00634A95">
        <w:rPr>
          <w:rStyle w:val="IntenseEmphasis"/>
          <w:b w:val="0"/>
          <w:i w:val="0"/>
          <w:color w:val="1F497D" w:themeColor="text2"/>
          <w:sz w:val="22"/>
          <w:szCs w:val="22"/>
        </w:rPr>
        <w:t xml:space="preserve"> Entry. Additional info</w:t>
      </w:r>
      <w:r w:rsidR="004E26B9">
        <w:rPr>
          <w:rStyle w:val="IntenseEmphasis"/>
          <w:b w:val="0"/>
          <w:i w:val="0"/>
          <w:color w:val="1F497D" w:themeColor="text2"/>
          <w:sz w:val="22"/>
          <w:szCs w:val="22"/>
        </w:rPr>
        <w:t>rmation</w:t>
      </w:r>
      <w:r w:rsidRPr="00634A95">
        <w:rPr>
          <w:rStyle w:val="IntenseEmphasis"/>
          <w:b w:val="0"/>
          <w:i w:val="0"/>
          <w:color w:val="1F497D" w:themeColor="text2"/>
          <w:sz w:val="22"/>
          <w:szCs w:val="22"/>
        </w:rPr>
        <w:t xml:space="preserve"> about the self-assessment </w:t>
      </w:r>
      <w:r w:rsidR="004E26B9">
        <w:rPr>
          <w:rStyle w:val="IntenseEmphasis"/>
          <w:b w:val="0"/>
          <w:i w:val="0"/>
          <w:color w:val="1F497D" w:themeColor="text2"/>
          <w:sz w:val="22"/>
          <w:szCs w:val="22"/>
        </w:rPr>
        <w:t>will be</w:t>
      </w:r>
      <w:r w:rsidRPr="00634A95">
        <w:rPr>
          <w:rStyle w:val="IntenseEmphasis"/>
          <w:b w:val="0"/>
          <w:i w:val="0"/>
          <w:color w:val="1F497D" w:themeColor="text2"/>
          <w:sz w:val="22"/>
          <w:szCs w:val="22"/>
        </w:rPr>
        <w:t xml:space="preserve"> documented below. </w:t>
      </w:r>
    </w:p>
    <w:p w:rsidR="009123F5" w:rsidRPr="00E46179" w:rsidRDefault="009123F5" w:rsidP="00C24284">
      <w:pPr>
        <w:jc w:val="both"/>
        <w:rPr>
          <w:rStyle w:val="Emphasis"/>
          <w:i w:val="0"/>
          <w:sz w:val="22"/>
          <w:szCs w:val="22"/>
        </w:rPr>
      </w:pPr>
      <w:r w:rsidRPr="00B02C07">
        <w:rPr>
          <w:rStyle w:val="Emphasis"/>
          <w:i w:val="0"/>
          <w:sz w:val="22"/>
          <w:szCs w:val="22"/>
        </w:rPr>
        <w:t>[</w:t>
      </w:r>
      <w:r w:rsidR="006F13EB">
        <w:rPr>
          <w:rStyle w:val="Emphasis"/>
          <w:i w:val="0"/>
          <w:sz w:val="22"/>
          <w:szCs w:val="22"/>
        </w:rPr>
        <w:t>INSERT REVIEWING OFFICE(S) NAME</w:t>
      </w:r>
      <w:r w:rsidRPr="00B02C07">
        <w:rPr>
          <w:rStyle w:val="Emphasis"/>
          <w:i w:val="0"/>
          <w:sz w:val="22"/>
          <w:szCs w:val="22"/>
        </w:rPr>
        <w:t xml:space="preserve">] conducted the </w:t>
      </w:r>
      <w:r w:rsidR="007D79F6" w:rsidRPr="007D79F6">
        <w:rPr>
          <w:rStyle w:val="Emphasis"/>
          <w:i w:val="0"/>
          <w:sz w:val="22"/>
          <w:szCs w:val="22"/>
        </w:rPr>
        <w:t>full review</w:t>
      </w:r>
      <w:r w:rsidR="007D79F6">
        <w:rPr>
          <w:rStyle w:val="Emphasis"/>
          <w:i w:val="0"/>
          <w:sz w:val="22"/>
          <w:szCs w:val="22"/>
        </w:rPr>
        <w:t xml:space="preserve"> for the time period of </w:t>
      </w:r>
      <w:r w:rsidRPr="00B02C07">
        <w:rPr>
          <w:rStyle w:val="Emphasis"/>
          <w:i w:val="0"/>
          <w:sz w:val="22"/>
          <w:szCs w:val="22"/>
        </w:rPr>
        <w:t>[INSERT DATE</w:t>
      </w:r>
      <w:r w:rsidR="007D79F6">
        <w:rPr>
          <w:rStyle w:val="Emphasis"/>
          <w:i w:val="0"/>
          <w:sz w:val="22"/>
          <w:szCs w:val="22"/>
        </w:rPr>
        <w:t xml:space="preserve"> RANGE FOR REVIEW PERIOD</w:t>
      </w:r>
      <w:r w:rsidRPr="00B02C07">
        <w:rPr>
          <w:rStyle w:val="Emphasis"/>
          <w:i w:val="0"/>
          <w:sz w:val="22"/>
          <w:szCs w:val="22"/>
        </w:rPr>
        <w:t xml:space="preserve">]. A </w:t>
      </w:r>
      <w:r w:rsidR="00C50234">
        <w:rPr>
          <w:rStyle w:val="Emphasis"/>
          <w:i w:val="0"/>
          <w:sz w:val="22"/>
          <w:szCs w:val="22"/>
        </w:rPr>
        <w:t>sample</w:t>
      </w:r>
      <w:r w:rsidRPr="00B02C07">
        <w:rPr>
          <w:rStyle w:val="Emphasis"/>
          <w:i w:val="0"/>
          <w:sz w:val="22"/>
          <w:szCs w:val="22"/>
        </w:rPr>
        <w:t xml:space="preserve"> of [INSERT NUMBER] </w:t>
      </w:r>
      <w:r w:rsidR="007D79F6">
        <w:rPr>
          <w:rStyle w:val="Emphasis"/>
          <w:i w:val="0"/>
          <w:sz w:val="22"/>
          <w:szCs w:val="22"/>
        </w:rPr>
        <w:t>individual</w:t>
      </w:r>
      <w:r w:rsidRPr="00B02C07">
        <w:rPr>
          <w:rStyle w:val="Emphasis"/>
          <w:i w:val="0"/>
          <w:sz w:val="22"/>
          <w:szCs w:val="22"/>
        </w:rPr>
        <w:t xml:space="preserve"> records were reviewed as part of the QA&amp;I process, including the completion of [INSERT NUMBER] individual interviews</w:t>
      </w:r>
      <w:r w:rsidR="00AE7F67">
        <w:rPr>
          <w:rStyle w:val="Emphasis"/>
          <w:i w:val="0"/>
          <w:sz w:val="22"/>
          <w:szCs w:val="22"/>
        </w:rPr>
        <w:t>.</w:t>
      </w:r>
      <w:r w:rsidR="00BA346D" w:rsidRPr="00B02C07">
        <w:rPr>
          <w:rStyle w:val="Emphasis"/>
          <w:i w:val="0"/>
          <w:sz w:val="22"/>
          <w:szCs w:val="22"/>
        </w:rPr>
        <w:t xml:space="preserve"> [</w:t>
      </w:r>
      <w:r w:rsidR="00BA346D" w:rsidRPr="00B02C07">
        <w:rPr>
          <w:rStyle w:val="Emphasis"/>
          <w:sz w:val="22"/>
          <w:szCs w:val="22"/>
        </w:rPr>
        <w:t>If applicable, include the number of staff interviews completed.</w:t>
      </w:r>
      <w:r w:rsidR="00BA346D" w:rsidRPr="00B02C07">
        <w:rPr>
          <w:rStyle w:val="Emphasis"/>
          <w:i w:val="0"/>
          <w:sz w:val="22"/>
          <w:szCs w:val="22"/>
        </w:rPr>
        <w:t>]</w:t>
      </w:r>
      <w:r w:rsidR="001F4989">
        <w:rPr>
          <w:rStyle w:val="Emphasis"/>
          <w:i w:val="0"/>
          <w:sz w:val="22"/>
          <w:szCs w:val="22"/>
        </w:rPr>
        <w:t xml:space="preserve"> </w:t>
      </w:r>
      <w:r w:rsidR="001F4989" w:rsidRPr="00AE586F">
        <w:rPr>
          <w:rStyle w:val="Emphasis"/>
          <w:b/>
          <w:sz w:val="22"/>
          <w:szCs w:val="22"/>
          <w:u w:val="single"/>
        </w:rPr>
        <w:t>OR</w:t>
      </w:r>
      <w:r w:rsidR="001F4989">
        <w:rPr>
          <w:rStyle w:val="Emphasis"/>
          <w:i w:val="0"/>
          <w:sz w:val="22"/>
          <w:szCs w:val="22"/>
        </w:rPr>
        <w:t xml:space="preserve"> </w:t>
      </w:r>
      <w:r w:rsidR="001F4989">
        <w:rPr>
          <w:rStyle w:val="IntenseEmphasis"/>
          <w:b w:val="0"/>
          <w:i w:val="0"/>
          <w:sz w:val="22"/>
          <w:szCs w:val="22"/>
        </w:rPr>
        <w:t xml:space="preserve">[INSERT ENTITY NAME] </w:t>
      </w:r>
      <w:r w:rsidR="00C50234">
        <w:rPr>
          <w:rStyle w:val="IntenseEmphasis"/>
          <w:b w:val="0"/>
          <w:i w:val="0"/>
          <w:sz w:val="22"/>
          <w:szCs w:val="22"/>
        </w:rPr>
        <w:t>[</w:t>
      </w:r>
      <w:r w:rsidR="001F4989">
        <w:rPr>
          <w:rStyle w:val="IntenseEmphasis"/>
          <w:b w:val="0"/>
          <w:i w:val="0"/>
          <w:sz w:val="22"/>
          <w:szCs w:val="22"/>
        </w:rPr>
        <w:t xml:space="preserve">is </w:t>
      </w:r>
      <w:r w:rsidR="00E656C3">
        <w:rPr>
          <w:rStyle w:val="IntenseEmphasis"/>
          <w:b w:val="0"/>
          <w:i w:val="0"/>
          <w:sz w:val="22"/>
          <w:szCs w:val="22"/>
        </w:rPr>
        <w:t xml:space="preserve">a </w:t>
      </w:r>
      <w:r w:rsidR="001F4989">
        <w:rPr>
          <w:rStyle w:val="IntenseEmphasis"/>
          <w:b w:val="0"/>
          <w:i w:val="0"/>
          <w:sz w:val="22"/>
          <w:szCs w:val="22"/>
        </w:rPr>
        <w:t xml:space="preserve">new </w:t>
      </w:r>
      <w:r w:rsidR="00F51E78" w:rsidRPr="00F51E78">
        <w:rPr>
          <w:rStyle w:val="IntenseEmphasis"/>
          <w:b w:val="0"/>
          <w:i w:val="0"/>
          <w:sz w:val="22"/>
          <w:szCs w:val="22"/>
        </w:rPr>
        <w:t>entity</w:t>
      </w:r>
      <w:r w:rsidR="00E656C3">
        <w:rPr>
          <w:rStyle w:val="IntenseEmphasis"/>
          <w:b w:val="0"/>
          <w:i w:val="0"/>
          <w:sz w:val="22"/>
          <w:szCs w:val="22"/>
        </w:rPr>
        <w:t xml:space="preserve"> </w:t>
      </w:r>
      <w:r w:rsidR="001F4989">
        <w:rPr>
          <w:rStyle w:val="IntenseEmphasis"/>
          <w:b w:val="0"/>
          <w:i w:val="0"/>
          <w:sz w:val="22"/>
          <w:szCs w:val="22"/>
        </w:rPr>
        <w:t>and</w:t>
      </w:r>
      <w:r w:rsidR="00C50234">
        <w:rPr>
          <w:rStyle w:val="IntenseEmphasis"/>
          <w:b w:val="0"/>
          <w:i w:val="0"/>
          <w:sz w:val="22"/>
          <w:szCs w:val="22"/>
        </w:rPr>
        <w:t>]</w:t>
      </w:r>
      <w:r w:rsidR="001F4989">
        <w:rPr>
          <w:rStyle w:val="IntenseEmphasis"/>
          <w:b w:val="0"/>
          <w:i w:val="0"/>
          <w:sz w:val="22"/>
          <w:szCs w:val="22"/>
        </w:rPr>
        <w:t xml:space="preserve"> has not yet began serving individuals</w:t>
      </w:r>
      <w:r w:rsidR="00E656C3">
        <w:rPr>
          <w:rStyle w:val="IntenseEmphasis"/>
          <w:b w:val="0"/>
          <w:i w:val="0"/>
          <w:sz w:val="22"/>
          <w:szCs w:val="22"/>
        </w:rPr>
        <w:t>. P</w:t>
      </w:r>
      <w:r w:rsidR="001F4989">
        <w:rPr>
          <w:rStyle w:val="IntenseEmphasis"/>
          <w:b w:val="0"/>
          <w:i w:val="0"/>
          <w:sz w:val="22"/>
          <w:szCs w:val="22"/>
        </w:rPr>
        <w:t>olicies, procedures, and staff training records were reviewed.</w:t>
      </w:r>
    </w:p>
    <w:p w:rsidR="00F27B2B" w:rsidRPr="00634A95" w:rsidRDefault="00F27B2B" w:rsidP="00F27B2B">
      <w:pPr>
        <w:pStyle w:val="ListParagraph"/>
        <w:numPr>
          <w:ilvl w:val="0"/>
          <w:numId w:val="14"/>
        </w:numPr>
        <w:jc w:val="both"/>
        <w:rPr>
          <w:rStyle w:val="Emphasis"/>
          <w:i w:val="0"/>
          <w:color w:val="1F497D" w:themeColor="text2"/>
          <w:sz w:val="22"/>
          <w:szCs w:val="22"/>
        </w:rPr>
      </w:pPr>
      <w:r w:rsidRPr="00634A95">
        <w:rPr>
          <w:rStyle w:val="Emphasis"/>
          <w:i w:val="0"/>
          <w:color w:val="1F497D" w:themeColor="text2"/>
          <w:sz w:val="22"/>
          <w:szCs w:val="22"/>
        </w:rPr>
        <w:t>Note t</w:t>
      </w:r>
      <w:r w:rsidR="00DF4A72">
        <w:rPr>
          <w:rStyle w:val="Emphasis"/>
          <w:i w:val="0"/>
          <w:color w:val="1F497D" w:themeColor="text2"/>
          <w:sz w:val="22"/>
          <w:szCs w:val="22"/>
        </w:rPr>
        <w:t xml:space="preserve">he </w:t>
      </w:r>
      <w:r w:rsidRPr="00634A95">
        <w:rPr>
          <w:rStyle w:val="Emphasis"/>
          <w:i w:val="0"/>
          <w:color w:val="1F497D" w:themeColor="text2"/>
          <w:sz w:val="22"/>
          <w:szCs w:val="22"/>
        </w:rPr>
        <w:t xml:space="preserve">modified statement if the </w:t>
      </w:r>
      <w:r w:rsidR="00F639CE" w:rsidRPr="00F639CE">
        <w:rPr>
          <w:rStyle w:val="Emphasis"/>
          <w:i w:val="0"/>
          <w:color w:val="1F497D" w:themeColor="text2"/>
          <w:sz w:val="22"/>
          <w:szCs w:val="22"/>
        </w:rPr>
        <w:t>entity</w:t>
      </w:r>
      <w:r w:rsidRPr="00634A95">
        <w:rPr>
          <w:rStyle w:val="Emphasis"/>
          <w:i w:val="0"/>
          <w:color w:val="1F497D" w:themeColor="text2"/>
          <w:sz w:val="22"/>
          <w:szCs w:val="22"/>
        </w:rPr>
        <w:t xml:space="preserve"> is new and/or does not have authorizations. </w:t>
      </w:r>
    </w:p>
    <w:p w:rsidR="009123F5" w:rsidRPr="00B02C07" w:rsidRDefault="00BA346D" w:rsidP="00F27B2B">
      <w:pPr>
        <w:jc w:val="both"/>
        <w:rPr>
          <w:rStyle w:val="Emphasis"/>
          <w:i w:val="0"/>
          <w:sz w:val="22"/>
          <w:szCs w:val="22"/>
        </w:rPr>
      </w:pPr>
      <w:r w:rsidRPr="00B02C07">
        <w:rPr>
          <w:rStyle w:val="Emphasis"/>
          <w:i w:val="0"/>
          <w:sz w:val="22"/>
          <w:szCs w:val="22"/>
        </w:rPr>
        <w:t>[</w:t>
      </w:r>
      <w:r w:rsidR="006F13EB">
        <w:rPr>
          <w:rStyle w:val="Emphasis"/>
          <w:i w:val="0"/>
          <w:sz w:val="22"/>
          <w:szCs w:val="22"/>
        </w:rPr>
        <w:t>INSERT REVIEWING OFFICE(S) NAME</w:t>
      </w:r>
      <w:r w:rsidRPr="00B02C07">
        <w:rPr>
          <w:rStyle w:val="Emphasis"/>
          <w:i w:val="0"/>
          <w:sz w:val="22"/>
          <w:szCs w:val="22"/>
        </w:rPr>
        <w:t>] held the conference with</w:t>
      </w:r>
      <w:r w:rsidR="00C73D8D">
        <w:rPr>
          <w:rStyle w:val="Emphasis"/>
          <w:i w:val="0"/>
          <w:sz w:val="22"/>
          <w:szCs w:val="22"/>
        </w:rPr>
        <w:t xml:space="preserve"> the</w:t>
      </w:r>
      <w:r w:rsidRPr="00B02C07">
        <w:rPr>
          <w:rStyle w:val="Emphasis"/>
          <w:i w:val="0"/>
          <w:sz w:val="22"/>
          <w:szCs w:val="22"/>
        </w:rPr>
        <w:t xml:space="preserve"> [ONLY INSERT JOB TITLES] from [INSERT ENTITY NAME] on [INSERT CONFERENCE DATE]</w:t>
      </w:r>
      <w:r w:rsidR="000A7B19">
        <w:rPr>
          <w:rStyle w:val="Emphasis"/>
          <w:i w:val="0"/>
          <w:sz w:val="22"/>
          <w:szCs w:val="22"/>
        </w:rPr>
        <w:t>.</w:t>
      </w:r>
      <w:r w:rsidRPr="00B02C07">
        <w:rPr>
          <w:rStyle w:val="Emphasis"/>
          <w:i w:val="0"/>
          <w:sz w:val="22"/>
          <w:szCs w:val="22"/>
        </w:rPr>
        <w:t xml:space="preserve"> </w:t>
      </w:r>
      <w:r w:rsidR="00A270CB">
        <w:rPr>
          <w:rStyle w:val="Emphasis"/>
          <w:i w:val="0"/>
          <w:sz w:val="22"/>
          <w:szCs w:val="22"/>
        </w:rPr>
        <w:t xml:space="preserve">The conference included an overview of the QA&amp;I process steps and timelines and a discussion about the </w:t>
      </w:r>
      <w:r w:rsidR="007D79F6" w:rsidRPr="007D79F6">
        <w:rPr>
          <w:rStyle w:val="Emphasis"/>
          <w:i w:val="0"/>
          <w:sz w:val="22"/>
          <w:szCs w:val="22"/>
        </w:rPr>
        <w:t xml:space="preserve">full review </w:t>
      </w:r>
      <w:r w:rsidR="00A270CB">
        <w:rPr>
          <w:rStyle w:val="Emphasis"/>
          <w:i w:val="0"/>
          <w:sz w:val="22"/>
          <w:szCs w:val="22"/>
        </w:rPr>
        <w:t>process and logistics.</w:t>
      </w:r>
      <w:r w:rsidR="00F92242">
        <w:rPr>
          <w:rStyle w:val="Emphasis"/>
          <w:i w:val="0"/>
          <w:sz w:val="22"/>
          <w:szCs w:val="22"/>
        </w:rPr>
        <w:t xml:space="preserve"> </w:t>
      </w:r>
      <w:r w:rsidR="00A270CB">
        <w:rPr>
          <w:rStyle w:val="Emphasis"/>
          <w:i w:val="0"/>
          <w:sz w:val="22"/>
          <w:szCs w:val="22"/>
        </w:rPr>
        <w:t>There was also an opportunity for the entity to share an organizational overview.</w:t>
      </w:r>
      <w:r w:rsidR="00A270CB" w:rsidRPr="00B02C07">
        <w:rPr>
          <w:rStyle w:val="Emphasis"/>
          <w:i w:val="0"/>
          <w:sz w:val="22"/>
          <w:szCs w:val="22"/>
        </w:rPr>
        <w:t xml:space="preserve"> </w:t>
      </w:r>
    </w:p>
    <w:p w:rsidR="00F27B2B" w:rsidRPr="00634A95" w:rsidRDefault="00F27B2B" w:rsidP="00F27B2B">
      <w:pPr>
        <w:pStyle w:val="ListParagraph"/>
        <w:numPr>
          <w:ilvl w:val="0"/>
          <w:numId w:val="13"/>
        </w:numPr>
        <w:jc w:val="both"/>
        <w:rPr>
          <w:rStyle w:val="Emphasis"/>
          <w:i w:val="0"/>
          <w:iCs w:val="0"/>
          <w:color w:val="1F497D" w:themeColor="text2"/>
          <w:sz w:val="22"/>
          <w:szCs w:val="22"/>
        </w:rPr>
      </w:pPr>
      <w:r w:rsidRPr="00634A95">
        <w:rPr>
          <w:rStyle w:val="Emphasis"/>
          <w:i w:val="0"/>
          <w:iCs w:val="0"/>
          <w:color w:val="1F497D" w:themeColor="text2"/>
          <w:sz w:val="22"/>
          <w:szCs w:val="22"/>
        </w:rPr>
        <w:t>Briefly summarize what was observed and discussed during the conference, if not included in the entity summary</w:t>
      </w:r>
      <w:r w:rsidR="00E4642C" w:rsidRPr="00634A95">
        <w:rPr>
          <w:rStyle w:val="Emphasis"/>
          <w:i w:val="0"/>
          <w:iCs w:val="0"/>
          <w:color w:val="1F497D" w:themeColor="text2"/>
          <w:sz w:val="22"/>
          <w:szCs w:val="22"/>
        </w:rPr>
        <w:t xml:space="preserve"> or other sections</w:t>
      </w:r>
      <w:r w:rsidRPr="00634A95">
        <w:rPr>
          <w:rStyle w:val="Emphasis"/>
          <w:i w:val="0"/>
          <w:iCs w:val="0"/>
          <w:color w:val="1F497D" w:themeColor="text2"/>
          <w:sz w:val="22"/>
          <w:szCs w:val="22"/>
        </w:rPr>
        <w:t>. Include information that stands out from the discussion, such as agency promising practices, setting, overall participation in the process</w:t>
      </w:r>
      <w:r w:rsidR="00E4642C" w:rsidRPr="00634A95">
        <w:rPr>
          <w:rStyle w:val="Emphasis"/>
          <w:i w:val="0"/>
          <w:iCs w:val="0"/>
          <w:color w:val="1F497D" w:themeColor="text2"/>
          <w:sz w:val="22"/>
          <w:szCs w:val="22"/>
        </w:rPr>
        <w:t xml:space="preserve">. </w:t>
      </w:r>
    </w:p>
    <w:p w:rsidR="00F27B2B" w:rsidRDefault="00F27B2B" w:rsidP="00F27B2B">
      <w:pPr>
        <w:pStyle w:val="ListParagraph"/>
        <w:numPr>
          <w:ilvl w:val="0"/>
          <w:numId w:val="13"/>
        </w:numPr>
        <w:jc w:val="both"/>
        <w:rPr>
          <w:rStyle w:val="Emphasis"/>
          <w:i w:val="0"/>
          <w:iCs w:val="0"/>
          <w:color w:val="1F497D" w:themeColor="text2"/>
          <w:sz w:val="22"/>
          <w:szCs w:val="22"/>
        </w:rPr>
      </w:pPr>
      <w:r w:rsidRPr="00634A95">
        <w:rPr>
          <w:rStyle w:val="Emphasis"/>
          <w:i w:val="0"/>
          <w:iCs w:val="0"/>
          <w:color w:val="1F497D" w:themeColor="text2"/>
          <w:sz w:val="22"/>
          <w:szCs w:val="22"/>
        </w:rPr>
        <w:t>Briefly summarize what was discussed during the conference, if not included in the entity summary</w:t>
      </w:r>
      <w:r w:rsidR="00E4642C" w:rsidRPr="00634A95">
        <w:rPr>
          <w:rStyle w:val="Emphasis"/>
          <w:i w:val="0"/>
          <w:iCs w:val="0"/>
          <w:color w:val="1F497D" w:themeColor="text2"/>
          <w:sz w:val="22"/>
          <w:szCs w:val="22"/>
        </w:rPr>
        <w:t xml:space="preserve"> or other sections</w:t>
      </w:r>
      <w:r w:rsidRPr="00634A95">
        <w:rPr>
          <w:rStyle w:val="Emphasis"/>
          <w:i w:val="0"/>
          <w:iCs w:val="0"/>
          <w:color w:val="1F497D" w:themeColor="text2"/>
          <w:sz w:val="22"/>
          <w:szCs w:val="22"/>
        </w:rPr>
        <w:t>.</w:t>
      </w:r>
    </w:p>
    <w:p w:rsidR="00957602" w:rsidRDefault="00957602" w:rsidP="00957602">
      <w:pPr>
        <w:pStyle w:val="Heading2"/>
        <w:spacing w:before="0" w:after="160" w:line="300" w:lineRule="auto"/>
        <w:jc w:val="left"/>
        <w:rPr>
          <w:rStyle w:val="Emphasis"/>
          <w:i w:val="0"/>
          <w:iCs w:val="0"/>
          <w:color w:val="auto"/>
        </w:rPr>
      </w:pPr>
      <w:r>
        <w:rPr>
          <w:rStyle w:val="Emphasis"/>
          <w:i w:val="0"/>
          <w:iCs w:val="0"/>
          <w:color w:val="auto"/>
        </w:rPr>
        <w:t>Interviews with a sample of individuals receiving services</w:t>
      </w:r>
    </w:p>
    <w:p w:rsidR="00DF4A72" w:rsidRPr="00DF4A72" w:rsidRDefault="00FC3533" w:rsidP="00DF4A72">
      <w:pPr>
        <w:pStyle w:val="ListParagraph"/>
        <w:numPr>
          <w:ilvl w:val="0"/>
          <w:numId w:val="3"/>
        </w:numPr>
        <w:jc w:val="both"/>
        <w:rPr>
          <w:rStyle w:val="IntenseEmphasis"/>
          <w:b w:val="0"/>
          <w:i w:val="0"/>
          <w:color w:val="1F497D" w:themeColor="text2"/>
          <w:sz w:val="22"/>
          <w:szCs w:val="22"/>
          <w:u w:val="single"/>
        </w:rPr>
      </w:pPr>
      <w:r>
        <w:rPr>
          <w:rStyle w:val="IntenseEmphasis"/>
          <w:b w:val="0"/>
          <w:i w:val="0"/>
          <w:color w:val="1F497D" w:themeColor="text2"/>
          <w:sz w:val="22"/>
          <w:szCs w:val="22"/>
          <w:u w:val="single"/>
        </w:rPr>
        <w:t xml:space="preserve">Remove heading if </w:t>
      </w:r>
      <w:r w:rsidR="00DF4A72" w:rsidRPr="00DF4A72">
        <w:rPr>
          <w:rStyle w:val="IntenseEmphasis"/>
          <w:b w:val="0"/>
          <w:i w:val="0"/>
          <w:color w:val="1F497D" w:themeColor="text2"/>
          <w:sz w:val="22"/>
          <w:szCs w:val="22"/>
          <w:u w:val="single"/>
        </w:rPr>
        <w:t xml:space="preserve">the </w:t>
      </w:r>
      <w:r w:rsidR="000A26BE">
        <w:rPr>
          <w:rStyle w:val="IntenseEmphasis"/>
          <w:b w:val="0"/>
          <w:i w:val="0"/>
          <w:color w:val="1F497D" w:themeColor="text2"/>
          <w:sz w:val="22"/>
          <w:szCs w:val="22"/>
          <w:u w:val="single"/>
        </w:rPr>
        <w:t>entity</w:t>
      </w:r>
      <w:r w:rsidR="00DF4A72" w:rsidRPr="00DF4A72">
        <w:rPr>
          <w:rStyle w:val="IntenseEmphasis"/>
          <w:b w:val="0"/>
          <w:i w:val="0"/>
          <w:color w:val="1F497D" w:themeColor="text2"/>
          <w:sz w:val="22"/>
          <w:szCs w:val="22"/>
          <w:u w:val="single"/>
        </w:rPr>
        <w:t xml:space="preserve"> is not serving anyone</w:t>
      </w:r>
      <w:r>
        <w:rPr>
          <w:rStyle w:val="IntenseEmphasis"/>
          <w:b w:val="0"/>
          <w:i w:val="0"/>
          <w:color w:val="1F497D" w:themeColor="text2"/>
          <w:sz w:val="22"/>
          <w:szCs w:val="22"/>
          <w:u w:val="single"/>
        </w:rPr>
        <w:t xml:space="preserve">, </w:t>
      </w:r>
      <w:r w:rsidR="00DF4A72" w:rsidRPr="00DF4A72">
        <w:rPr>
          <w:rStyle w:val="IntenseEmphasis"/>
          <w:b w:val="0"/>
          <w:i w:val="0"/>
          <w:color w:val="1F497D" w:themeColor="text2"/>
          <w:sz w:val="22"/>
          <w:szCs w:val="22"/>
          <w:u w:val="single"/>
        </w:rPr>
        <w:t>no interviews were completed</w:t>
      </w:r>
      <w:r w:rsidR="00AF4A87">
        <w:rPr>
          <w:rStyle w:val="IntenseEmphasis"/>
          <w:b w:val="0"/>
          <w:i w:val="0"/>
          <w:color w:val="1F497D" w:themeColor="text2"/>
          <w:sz w:val="22"/>
          <w:szCs w:val="22"/>
          <w:u w:val="single"/>
        </w:rPr>
        <w:t>, or the individual interview data is not available at the time the report is being developed</w:t>
      </w:r>
      <w:r w:rsidR="00DF4A72" w:rsidRPr="00DF4A72">
        <w:rPr>
          <w:rStyle w:val="IntenseEmphasis"/>
          <w:b w:val="0"/>
          <w:i w:val="0"/>
          <w:color w:val="1F497D" w:themeColor="text2"/>
          <w:sz w:val="22"/>
          <w:szCs w:val="22"/>
          <w:u w:val="single"/>
        </w:rPr>
        <w:t>.</w:t>
      </w:r>
    </w:p>
    <w:p w:rsidR="00285DBF" w:rsidRPr="00634A95" w:rsidRDefault="00A673DB" w:rsidP="00957602">
      <w:pPr>
        <w:pStyle w:val="ListParagraph"/>
        <w:numPr>
          <w:ilvl w:val="0"/>
          <w:numId w:val="3"/>
        </w:numPr>
        <w:jc w:val="both"/>
        <w:rPr>
          <w:rStyle w:val="IntenseEmphasis"/>
          <w:b w:val="0"/>
          <w:i w:val="0"/>
          <w:color w:val="1F497D" w:themeColor="text2"/>
          <w:sz w:val="22"/>
          <w:szCs w:val="22"/>
        </w:rPr>
      </w:pPr>
      <w:r w:rsidRPr="00634A95">
        <w:rPr>
          <w:rStyle w:val="IntenseEmphasis"/>
          <w:b w:val="0"/>
          <w:i w:val="0"/>
          <w:color w:val="1F497D" w:themeColor="text2"/>
          <w:sz w:val="22"/>
          <w:szCs w:val="22"/>
        </w:rPr>
        <w:t>I</w:t>
      </w:r>
      <w:r w:rsidR="00957602" w:rsidRPr="00634A95">
        <w:rPr>
          <w:rStyle w:val="IntenseEmphasis"/>
          <w:b w:val="0"/>
          <w:i w:val="0"/>
          <w:color w:val="1F497D" w:themeColor="text2"/>
          <w:sz w:val="22"/>
          <w:szCs w:val="22"/>
        </w:rPr>
        <w:t xml:space="preserve">nsert bullets summarizing results of individual interviews. Include objective report of interviews, </w:t>
      </w:r>
      <w:r w:rsidR="00D169FD" w:rsidRPr="00634A95">
        <w:rPr>
          <w:rStyle w:val="IntenseEmphasis"/>
          <w:b w:val="0"/>
          <w:i w:val="0"/>
          <w:color w:val="1F497D" w:themeColor="text2"/>
          <w:sz w:val="22"/>
          <w:szCs w:val="22"/>
        </w:rPr>
        <w:t>i.e.,</w:t>
      </w:r>
      <w:r w:rsidR="00957602" w:rsidRPr="00634A95">
        <w:rPr>
          <w:rStyle w:val="IntenseEmphasis"/>
          <w:b w:val="0"/>
          <w:i w:val="0"/>
          <w:color w:val="1F497D" w:themeColor="text2"/>
          <w:sz w:val="22"/>
          <w:szCs w:val="22"/>
        </w:rPr>
        <w:t xml:space="preserve"> do not write “Individuals are happy,” instead write “Individuals report they are happy and were smiling throughout the interview.”</w:t>
      </w:r>
      <w:r w:rsidR="00887FCC" w:rsidRPr="00634A95">
        <w:rPr>
          <w:rStyle w:val="IntenseEmphasis"/>
          <w:b w:val="0"/>
          <w:i w:val="0"/>
          <w:color w:val="1F497D" w:themeColor="text2"/>
          <w:sz w:val="22"/>
          <w:szCs w:val="22"/>
        </w:rPr>
        <w:t xml:space="preserve"> </w:t>
      </w:r>
    </w:p>
    <w:p w:rsidR="00957602" w:rsidRPr="00634A95" w:rsidRDefault="00957602" w:rsidP="00957602">
      <w:pPr>
        <w:pStyle w:val="ListParagraph"/>
        <w:numPr>
          <w:ilvl w:val="0"/>
          <w:numId w:val="3"/>
        </w:numPr>
        <w:jc w:val="both"/>
        <w:rPr>
          <w:rStyle w:val="IntenseEmphasis"/>
          <w:b w:val="0"/>
          <w:i w:val="0"/>
          <w:color w:val="1F497D" w:themeColor="text2"/>
          <w:sz w:val="22"/>
          <w:szCs w:val="22"/>
        </w:rPr>
      </w:pPr>
      <w:r w:rsidRPr="00634A95">
        <w:rPr>
          <w:rStyle w:val="IntenseEmphasis"/>
          <w:b w:val="0"/>
          <w:i w:val="0"/>
          <w:color w:val="1F497D" w:themeColor="text2"/>
          <w:sz w:val="22"/>
          <w:szCs w:val="22"/>
        </w:rPr>
        <w:t>Include trends regarding quality of services</w:t>
      </w:r>
      <w:r w:rsidR="009344B0" w:rsidRPr="00634A95">
        <w:rPr>
          <w:rStyle w:val="IntenseEmphasis"/>
          <w:b w:val="0"/>
          <w:i w:val="0"/>
          <w:color w:val="1F497D" w:themeColor="text2"/>
          <w:sz w:val="22"/>
          <w:szCs w:val="22"/>
        </w:rPr>
        <w:t>, especially regarding focus areas</w:t>
      </w:r>
      <w:r w:rsidR="002C4803" w:rsidRPr="00634A95">
        <w:rPr>
          <w:rStyle w:val="IntenseEmphasis"/>
          <w:b w:val="0"/>
          <w:i w:val="0"/>
          <w:color w:val="1F497D" w:themeColor="text2"/>
          <w:sz w:val="22"/>
          <w:szCs w:val="22"/>
        </w:rPr>
        <w:t>.</w:t>
      </w:r>
    </w:p>
    <w:p w:rsidR="000A26BE" w:rsidRDefault="000A26BE" w:rsidP="00C24284">
      <w:pPr>
        <w:pStyle w:val="Heading2"/>
        <w:spacing w:before="0" w:after="160" w:line="300" w:lineRule="auto"/>
        <w:jc w:val="left"/>
        <w:rPr>
          <w:rStyle w:val="Emphasis"/>
          <w:i w:val="0"/>
          <w:iCs w:val="0"/>
          <w:color w:val="auto"/>
        </w:rPr>
      </w:pPr>
    </w:p>
    <w:p w:rsidR="00C712A1" w:rsidRPr="00FC12CE" w:rsidRDefault="007A3002" w:rsidP="00C24284">
      <w:pPr>
        <w:pStyle w:val="Heading2"/>
        <w:spacing w:before="0" w:after="160" w:line="300" w:lineRule="auto"/>
        <w:jc w:val="left"/>
        <w:rPr>
          <w:rStyle w:val="Emphasis"/>
          <w:i w:val="0"/>
          <w:iCs w:val="0"/>
          <w:color w:val="auto"/>
        </w:rPr>
      </w:pPr>
      <w:r>
        <w:rPr>
          <w:rStyle w:val="Emphasis"/>
          <w:i w:val="0"/>
          <w:iCs w:val="0"/>
          <w:color w:val="auto"/>
        </w:rPr>
        <w:t>Data Analysis</w:t>
      </w:r>
      <w:r w:rsidR="00725835">
        <w:rPr>
          <w:rStyle w:val="Emphasis"/>
          <w:i w:val="0"/>
          <w:iCs w:val="0"/>
          <w:color w:val="auto"/>
        </w:rPr>
        <w:t xml:space="preserve"> of Review</w:t>
      </w:r>
      <w:r>
        <w:rPr>
          <w:rStyle w:val="Emphasis"/>
          <w:i w:val="0"/>
          <w:iCs w:val="0"/>
          <w:color w:val="auto"/>
        </w:rPr>
        <w:t xml:space="preserve"> </w:t>
      </w:r>
    </w:p>
    <w:p w:rsidR="00FA3D8B" w:rsidRDefault="00FA3D8B" w:rsidP="00FA3D8B">
      <w:pPr>
        <w:rPr>
          <w:rStyle w:val="IntenseEmphasis"/>
          <w:b w:val="0"/>
          <w:i w:val="0"/>
          <w:sz w:val="22"/>
          <w:szCs w:val="22"/>
        </w:rPr>
      </w:pPr>
      <w:r>
        <w:rPr>
          <w:rStyle w:val="IntenseEmphasis"/>
          <w:b w:val="0"/>
          <w:i w:val="0"/>
          <w:sz w:val="22"/>
          <w:szCs w:val="22"/>
        </w:rPr>
        <w:t xml:space="preserve">The results of the </w:t>
      </w:r>
      <w:r w:rsidR="0023561F">
        <w:rPr>
          <w:rStyle w:val="IntenseEmphasis"/>
          <w:b w:val="0"/>
          <w:i w:val="0"/>
          <w:sz w:val="22"/>
          <w:szCs w:val="22"/>
        </w:rPr>
        <w:t>QA&amp;I</w:t>
      </w:r>
      <w:r>
        <w:rPr>
          <w:rStyle w:val="IntenseEmphasis"/>
          <w:b w:val="0"/>
          <w:i w:val="0"/>
          <w:sz w:val="22"/>
          <w:szCs w:val="22"/>
        </w:rPr>
        <w:t xml:space="preserve"> review </w:t>
      </w:r>
      <w:r w:rsidRPr="00FA3D8B">
        <w:rPr>
          <w:rStyle w:val="IntenseEmphasis"/>
          <w:b w:val="0"/>
          <w:i w:val="0"/>
          <w:sz w:val="22"/>
          <w:szCs w:val="22"/>
        </w:rPr>
        <w:t>for [INSERT ENTITY NAME] are</w:t>
      </w:r>
      <w:r>
        <w:rPr>
          <w:rStyle w:val="IntenseEmphasis"/>
          <w:b w:val="0"/>
          <w:i w:val="0"/>
          <w:sz w:val="22"/>
          <w:szCs w:val="22"/>
        </w:rPr>
        <w:t xml:space="preserve"> summarized below.</w:t>
      </w:r>
      <w:r w:rsidR="00F92242">
        <w:rPr>
          <w:rStyle w:val="IntenseEmphasis"/>
          <w:b w:val="0"/>
          <w:i w:val="0"/>
          <w:sz w:val="22"/>
          <w:szCs w:val="22"/>
        </w:rPr>
        <w:t xml:space="preserve"> </w:t>
      </w:r>
    </w:p>
    <w:p w:rsidR="0077688F" w:rsidRPr="007B56DF" w:rsidRDefault="007C4D8D" w:rsidP="00C24284">
      <w:pPr>
        <w:jc w:val="both"/>
        <w:rPr>
          <w:rStyle w:val="IntenseEmphasis"/>
          <w:i w:val="0"/>
          <w:sz w:val="22"/>
          <w:szCs w:val="22"/>
        </w:rPr>
      </w:pPr>
      <w:r w:rsidRPr="007B56DF">
        <w:rPr>
          <w:rStyle w:val="IntenseEmphasis"/>
          <w:i w:val="0"/>
          <w:sz w:val="22"/>
          <w:szCs w:val="22"/>
        </w:rPr>
        <w:t xml:space="preserve">The review indicated the following areas </w:t>
      </w:r>
      <w:r w:rsidR="0077688F" w:rsidRPr="007B56DF">
        <w:rPr>
          <w:rStyle w:val="IntenseEmphasis"/>
          <w:i w:val="0"/>
          <w:sz w:val="22"/>
          <w:szCs w:val="22"/>
        </w:rPr>
        <w:t>of positive performance:</w:t>
      </w:r>
    </w:p>
    <w:p w:rsidR="003A7523" w:rsidRPr="003A7523" w:rsidRDefault="007E7916" w:rsidP="003A7523">
      <w:pPr>
        <w:pStyle w:val="ListParagraph"/>
        <w:numPr>
          <w:ilvl w:val="0"/>
          <w:numId w:val="3"/>
        </w:numPr>
        <w:rPr>
          <w:rStyle w:val="IntenseEmphasis"/>
          <w:b w:val="0"/>
          <w:i w:val="0"/>
          <w:iCs w:val="0"/>
          <w:color w:val="1F497D" w:themeColor="text2"/>
          <w:sz w:val="22"/>
          <w:szCs w:val="22"/>
        </w:rPr>
      </w:pPr>
      <w:r>
        <w:rPr>
          <w:rStyle w:val="IntenseEmphasis"/>
          <w:b w:val="0"/>
          <w:i w:val="0"/>
          <w:iCs w:val="0"/>
          <w:color w:val="1F497D" w:themeColor="text2"/>
          <w:sz w:val="22"/>
          <w:szCs w:val="22"/>
        </w:rPr>
        <w:t xml:space="preserve">Insert bullets </w:t>
      </w:r>
      <w:r w:rsidR="003A7523" w:rsidRPr="003A7523">
        <w:rPr>
          <w:rStyle w:val="IntenseEmphasis"/>
          <w:b w:val="0"/>
          <w:i w:val="0"/>
          <w:iCs w:val="0"/>
          <w:color w:val="1F497D" w:themeColor="text2"/>
          <w:sz w:val="22"/>
          <w:szCs w:val="22"/>
        </w:rPr>
        <w:t>summariz</w:t>
      </w:r>
      <w:r>
        <w:rPr>
          <w:rStyle w:val="IntenseEmphasis"/>
          <w:b w:val="0"/>
          <w:i w:val="0"/>
          <w:iCs w:val="0"/>
          <w:color w:val="1F497D" w:themeColor="text2"/>
          <w:sz w:val="22"/>
          <w:szCs w:val="22"/>
        </w:rPr>
        <w:t>ing</w:t>
      </w:r>
      <w:r w:rsidR="003A7523" w:rsidRPr="003A7523">
        <w:rPr>
          <w:rStyle w:val="IntenseEmphasis"/>
          <w:b w:val="0"/>
          <w:i w:val="0"/>
          <w:iCs w:val="0"/>
          <w:color w:val="1F497D" w:themeColor="text2"/>
          <w:sz w:val="22"/>
          <w:szCs w:val="22"/>
        </w:rPr>
        <w:t xml:space="preserve"> what the</w:t>
      </w:r>
      <w:r w:rsidR="00AB5A2B">
        <w:rPr>
          <w:rStyle w:val="IntenseEmphasis"/>
          <w:b w:val="0"/>
          <w:i w:val="0"/>
          <w:iCs w:val="0"/>
          <w:color w:val="1F497D" w:themeColor="text2"/>
          <w:sz w:val="22"/>
          <w:szCs w:val="22"/>
        </w:rPr>
        <w:t xml:space="preserve"> entity</w:t>
      </w:r>
      <w:r w:rsidR="003A7523" w:rsidRPr="003A7523">
        <w:rPr>
          <w:rStyle w:val="IntenseEmphasis"/>
          <w:b w:val="0"/>
          <w:i w:val="0"/>
          <w:iCs w:val="0"/>
          <w:color w:val="1F497D" w:themeColor="text2"/>
          <w:sz w:val="22"/>
          <w:szCs w:val="22"/>
        </w:rPr>
        <w:t xml:space="preserve"> does to ensure Everyday Lives recommendations are being implemented.</w:t>
      </w:r>
    </w:p>
    <w:p w:rsidR="0077688F" w:rsidRPr="00634A95" w:rsidRDefault="00591234" w:rsidP="00C24284">
      <w:pPr>
        <w:pStyle w:val="ListParagraph"/>
        <w:numPr>
          <w:ilvl w:val="0"/>
          <w:numId w:val="3"/>
        </w:numPr>
        <w:jc w:val="both"/>
        <w:rPr>
          <w:rStyle w:val="IntenseEmphasis"/>
          <w:b w:val="0"/>
          <w:i w:val="0"/>
          <w:iCs w:val="0"/>
          <w:color w:val="1F497D" w:themeColor="text2"/>
          <w:sz w:val="22"/>
          <w:szCs w:val="22"/>
        </w:rPr>
      </w:pPr>
      <w:r>
        <w:rPr>
          <w:rStyle w:val="IntenseEmphasis"/>
          <w:b w:val="0"/>
          <w:i w:val="0"/>
          <w:iCs w:val="0"/>
          <w:color w:val="1F497D" w:themeColor="text2"/>
          <w:sz w:val="22"/>
          <w:szCs w:val="22"/>
        </w:rPr>
        <w:t>I</w:t>
      </w:r>
      <w:r w:rsidR="0077688F" w:rsidRPr="00634A95">
        <w:rPr>
          <w:rStyle w:val="IntenseEmphasis"/>
          <w:b w:val="0"/>
          <w:i w:val="0"/>
          <w:iCs w:val="0"/>
          <w:color w:val="1F497D" w:themeColor="text2"/>
          <w:sz w:val="22"/>
          <w:szCs w:val="22"/>
        </w:rPr>
        <w:t>nsert bullets of review areas where the entity is doing well. Do not include question number, but rather a summary of answers that were compliant.</w:t>
      </w:r>
      <w:r w:rsidR="003367BE" w:rsidRPr="00634A95">
        <w:rPr>
          <w:rStyle w:val="IntenseEmphasis"/>
          <w:b w:val="0"/>
          <w:i w:val="0"/>
          <w:iCs w:val="0"/>
          <w:color w:val="1F497D" w:themeColor="text2"/>
          <w:sz w:val="22"/>
          <w:szCs w:val="22"/>
        </w:rPr>
        <w:t xml:space="preserve"> Use the question text and comments for questions that were </w:t>
      </w:r>
      <w:r w:rsidR="00471930" w:rsidRPr="00634A95">
        <w:rPr>
          <w:rStyle w:val="IntenseEmphasis"/>
          <w:b w:val="0"/>
          <w:i w:val="0"/>
          <w:iCs w:val="0"/>
          <w:color w:val="1F497D" w:themeColor="text2"/>
          <w:sz w:val="22"/>
          <w:szCs w:val="22"/>
        </w:rPr>
        <w:t xml:space="preserve">scored Yes/ </w:t>
      </w:r>
      <w:r w:rsidR="003367BE" w:rsidRPr="00634A95">
        <w:rPr>
          <w:rStyle w:val="IntenseEmphasis"/>
          <w:b w:val="0"/>
          <w:i w:val="0"/>
          <w:iCs w:val="0"/>
          <w:color w:val="1F497D" w:themeColor="text2"/>
          <w:sz w:val="22"/>
          <w:szCs w:val="22"/>
        </w:rPr>
        <w:t xml:space="preserve">100% to guide this section. </w:t>
      </w:r>
      <w:r w:rsidR="00ED1E3E" w:rsidRPr="00634A95">
        <w:rPr>
          <w:rStyle w:val="IntenseEmphasis"/>
          <w:b w:val="0"/>
          <w:i w:val="0"/>
          <w:iCs w:val="0"/>
          <w:color w:val="1F497D" w:themeColor="text2"/>
          <w:sz w:val="22"/>
          <w:szCs w:val="22"/>
        </w:rPr>
        <w:t>Can exclude focus areas described above. Include any additional information from discussions and comments</w:t>
      </w:r>
      <w:r w:rsidR="0051556F" w:rsidRPr="00634A95">
        <w:rPr>
          <w:rStyle w:val="IntenseEmphasis"/>
          <w:b w:val="0"/>
          <w:i w:val="0"/>
          <w:iCs w:val="0"/>
          <w:color w:val="1F497D" w:themeColor="text2"/>
          <w:sz w:val="22"/>
          <w:szCs w:val="22"/>
        </w:rPr>
        <w:t xml:space="preserve"> that stands out</w:t>
      </w:r>
      <w:r w:rsidR="00B34813" w:rsidRPr="00634A95">
        <w:rPr>
          <w:rStyle w:val="IntenseEmphasis"/>
          <w:b w:val="0"/>
          <w:i w:val="0"/>
          <w:iCs w:val="0"/>
          <w:color w:val="1F497D" w:themeColor="text2"/>
          <w:sz w:val="22"/>
          <w:szCs w:val="22"/>
        </w:rPr>
        <w:t>.</w:t>
      </w:r>
    </w:p>
    <w:p w:rsidR="00F443F7" w:rsidRPr="00634A95" w:rsidRDefault="00F443F7" w:rsidP="00657708">
      <w:pPr>
        <w:pStyle w:val="ListParagraph"/>
        <w:numPr>
          <w:ilvl w:val="1"/>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Include 1 bullet per topic area and summarize positive performance: </w:t>
      </w:r>
      <w:r w:rsidR="00D169FD" w:rsidRPr="00634A95">
        <w:rPr>
          <w:rStyle w:val="IntenseEmphasis"/>
          <w:b w:val="0"/>
          <w:i w:val="0"/>
          <w:iCs w:val="0"/>
          <w:color w:val="1F497D" w:themeColor="text2"/>
          <w:sz w:val="22"/>
          <w:szCs w:val="22"/>
        </w:rPr>
        <w:t>i.e.,</w:t>
      </w:r>
      <w:r w:rsidRPr="00634A95">
        <w:rPr>
          <w:rStyle w:val="IntenseEmphasis"/>
          <w:b w:val="0"/>
          <w:i w:val="0"/>
          <w:iCs w:val="0"/>
          <w:color w:val="1F497D" w:themeColor="text2"/>
          <w:sz w:val="22"/>
          <w:szCs w:val="22"/>
        </w:rPr>
        <w:t xml:space="preserve"> summarize training results under 1 bullet, Service Notes 1 bullet, ISPs documentation 1 bullet, etc.</w:t>
      </w:r>
    </w:p>
    <w:p w:rsidR="007D08D3" w:rsidRPr="00634A95" w:rsidRDefault="00987180" w:rsidP="00657708">
      <w:pPr>
        <w:pStyle w:val="ListParagraph"/>
        <w:numPr>
          <w:ilvl w:val="1"/>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w:t>
      </w:r>
      <w:r w:rsidR="00FB3D74" w:rsidRPr="00634A95">
        <w:rPr>
          <w:rStyle w:val="IntenseEmphasis"/>
          <w:b w:val="0"/>
          <w:i w:val="0"/>
          <w:iCs w:val="0"/>
          <w:color w:val="1F497D" w:themeColor="text2"/>
          <w:sz w:val="22"/>
          <w:szCs w:val="22"/>
        </w:rPr>
        <w:t>nclude relevant positive practices</w:t>
      </w:r>
      <w:r w:rsidRPr="00634A95">
        <w:rPr>
          <w:rStyle w:val="IntenseEmphasis"/>
          <w:b w:val="0"/>
          <w:i w:val="0"/>
          <w:iCs w:val="0"/>
          <w:color w:val="1F497D" w:themeColor="text2"/>
          <w:sz w:val="22"/>
          <w:szCs w:val="22"/>
        </w:rPr>
        <w:t>, such as information</w:t>
      </w:r>
      <w:r w:rsidR="00FB3D74" w:rsidRPr="00634A95">
        <w:rPr>
          <w:rStyle w:val="IntenseEmphasis"/>
          <w:b w:val="0"/>
          <w:i w:val="0"/>
          <w:iCs w:val="0"/>
          <w:color w:val="1F497D" w:themeColor="text2"/>
          <w:sz w:val="22"/>
          <w:szCs w:val="22"/>
        </w:rPr>
        <w:t xml:space="preserve"> discovered from exploratory questions</w:t>
      </w:r>
      <w:r w:rsidRPr="00634A95">
        <w:rPr>
          <w:rStyle w:val="IntenseEmphasis"/>
          <w:b w:val="0"/>
          <w:i w:val="0"/>
          <w:iCs w:val="0"/>
          <w:color w:val="1F497D" w:themeColor="text2"/>
          <w:sz w:val="22"/>
          <w:szCs w:val="22"/>
        </w:rPr>
        <w:t xml:space="preserve"> </w:t>
      </w:r>
      <w:r w:rsidR="00AC58FD" w:rsidRPr="00634A95">
        <w:rPr>
          <w:rStyle w:val="IntenseEmphasis"/>
          <w:b w:val="0"/>
          <w:i w:val="0"/>
          <w:iCs w:val="0"/>
          <w:color w:val="1F497D" w:themeColor="text2"/>
          <w:sz w:val="22"/>
          <w:szCs w:val="22"/>
        </w:rPr>
        <w:t xml:space="preserve">or </w:t>
      </w:r>
      <w:r w:rsidR="007D08D3" w:rsidRPr="00634A95">
        <w:rPr>
          <w:rStyle w:val="IntenseEmphasis"/>
          <w:b w:val="0"/>
          <w:i w:val="0"/>
          <w:iCs w:val="0"/>
          <w:color w:val="1F497D" w:themeColor="text2"/>
          <w:sz w:val="22"/>
          <w:szCs w:val="22"/>
        </w:rPr>
        <w:t>what makes them unique, if not already</w:t>
      </w:r>
      <w:r w:rsidR="00D560BF" w:rsidRPr="00634A95">
        <w:rPr>
          <w:rStyle w:val="IntenseEmphasis"/>
          <w:b w:val="0"/>
          <w:i w:val="0"/>
          <w:iCs w:val="0"/>
          <w:color w:val="1F497D" w:themeColor="text2"/>
          <w:sz w:val="22"/>
          <w:szCs w:val="22"/>
        </w:rPr>
        <w:t xml:space="preserve"> mentioned in the Summary of Entity or QA&amp;I Summary.</w:t>
      </w:r>
    </w:p>
    <w:p w:rsidR="00843088" w:rsidRPr="00843088" w:rsidRDefault="0077688F" w:rsidP="00843088">
      <w:pPr>
        <w:jc w:val="both"/>
        <w:rPr>
          <w:rStyle w:val="IntenseEmphasis"/>
          <w:i w:val="0"/>
          <w:sz w:val="22"/>
          <w:szCs w:val="22"/>
        </w:rPr>
      </w:pPr>
      <w:r w:rsidRPr="00FA3D8B">
        <w:rPr>
          <w:rStyle w:val="IntenseEmphasis"/>
          <w:i w:val="0"/>
          <w:sz w:val="22"/>
          <w:szCs w:val="22"/>
        </w:rPr>
        <w:t xml:space="preserve">[INSERT </w:t>
      </w:r>
      <w:r w:rsidR="00942C00" w:rsidRPr="00FA3D8B">
        <w:rPr>
          <w:rStyle w:val="IntenseEmphasis"/>
          <w:i w:val="0"/>
          <w:sz w:val="22"/>
          <w:szCs w:val="22"/>
        </w:rPr>
        <w:t>REVIEWING OFFICE</w:t>
      </w:r>
      <w:r w:rsidR="006F13EB">
        <w:rPr>
          <w:rStyle w:val="IntenseEmphasis"/>
          <w:i w:val="0"/>
          <w:sz w:val="22"/>
          <w:szCs w:val="22"/>
        </w:rPr>
        <w:t>(s)</w:t>
      </w:r>
      <w:r w:rsidR="00942C00" w:rsidRPr="00FA3D8B">
        <w:rPr>
          <w:rStyle w:val="IntenseEmphasis"/>
          <w:i w:val="0"/>
          <w:sz w:val="22"/>
          <w:szCs w:val="22"/>
        </w:rPr>
        <w:t xml:space="preserve"> </w:t>
      </w:r>
      <w:r w:rsidRPr="00FA3D8B">
        <w:rPr>
          <w:rStyle w:val="IntenseEmphasis"/>
          <w:i w:val="0"/>
          <w:sz w:val="22"/>
          <w:szCs w:val="22"/>
        </w:rPr>
        <w:t>NAME] discovered</w:t>
      </w:r>
      <w:r w:rsidRPr="007B56DF">
        <w:rPr>
          <w:rStyle w:val="IntenseEmphasis"/>
          <w:i w:val="0"/>
          <w:sz w:val="22"/>
          <w:szCs w:val="22"/>
        </w:rPr>
        <w:t xml:space="preserve"> the following</w:t>
      </w:r>
      <w:r w:rsidR="007C4D8D" w:rsidRPr="007B56DF">
        <w:rPr>
          <w:rStyle w:val="IntenseEmphasis"/>
          <w:i w:val="0"/>
          <w:sz w:val="22"/>
          <w:szCs w:val="22"/>
        </w:rPr>
        <w:t xml:space="preserve"> </w:t>
      </w:r>
      <w:r w:rsidR="00B43855">
        <w:rPr>
          <w:rStyle w:val="IntenseEmphasis"/>
          <w:i w:val="0"/>
          <w:sz w:val="22"/>
          <w:szCs w:val="22"/>
        </w:rPr>
        <w:t xml:space="preserve">health and safety </w:t>
      </w:r>
      <w:r w:rsidR="002656CF">
        <w:rPr>
          <w:rStyle w:val="IntenseEmphasis"/>
          <w:i w:val="0"/>
          <w:sz w:val="22"/>
          <w:szCs w:val="22"/>
        </w:rPr>
        <w:t>concerns</w:t>
      </w:r>
      <w:r w:rsidRPr="007B56DF">
        <w:rPr>
          <w:rStyle w:val="IntenseEmphasis"/>
          <w:i w:val="0"/>
          <w:sz w:val="22"/>
          <w:szCs w:val="22"/>
        </w:rPr>
        <w:t xml:space="preserve"> and worked with [INSERT ENTITY NAME] to immediately make corrections:</w:t>
      </w:r>
    </w:p>
    <w:p w:rsidR="0077688F" w:rsidRPr="00634A95" w:rsidRDefault="00A673DB" w:rsidP="00C24284">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w:t>
      </w:r>
      <w:r w:rsidR="0077688F" w:rsidRPr="00634A95">
        <w:rPr>
          <w:rStyle w:val="IntenseEmphasis"/>
          <w:b w:val="0"/>
          <w:i w:val="0"/>
          <w:iCs w:val="0"/>
          <w:color w:val="1F497D" w:themeColor="text2"/>
          <w:sz w:val="22"/>
          <w:szCs w:val="22"/>
        </w:rPr>
        <w:t>nsert bullets of areas</w:t>
      </w:r>
      <w:r w:rsidR="00B43855" w:rsidRPr="00634A95">
        <w:rPr>
          <w:rStyle w:val="IntenseEmphasis"/>
          <w:b w:val="0"/>
          <w:i w:val="0"/>
          <w:iCs w:val="0"/>
          <w:color w:val="1F497D" w:themeColor="text2"/>
          <w:sz w:val="22"/>
          <w:szCs w:val="22"/>
        </w:rPr>
        <w:t xml:space="preserve"> regarding health and safety</w:t>
      </w:r>
      <w:r w:rsidR="0077688F" w:rsidRPr="00634A95">
        <w:rPr>
          <w:rStyle w:val="IntenseEmphasis"/>
          <w:b w:val="0"/>
          <w:i w:val="0"/>
          <w:iCs w:val="0"/>
          <w:color w:val="1F497D" w:themeColor="text2"/>
          <w:sz w:val="22"/>
          <w:szCs w:val="22"/>
        </w:rPr>
        <w:t xml:space="preserve"> that were corrected during the </w:t>
      </w:r>
      <w:r w:rsidR="008B433F">
        <w:rPr>
          <w:rStyle w:val="IntenseEmphasis"/>
          <w:b w:val="0"/>
          <w:i w:val="0"/>
          <w:iCs w:val="0"/>
          <w:color w:val="1F497D" w:themeColor="text2"/>
          <w:sz w:val="22"/>
          <w:szCs w:val="22"/>
        </w:rPr>
        <w:t>full</w:t>
      </w:r>
      <w:r w:rsidR="0077688F" w:rsidRPr="00634A95">
        <w:rPr>
          <w:rStyle w:val="IntenseEmphasis"/>
          <w:b w:val="0"/>
          <w:i w:val="0"/>
          <w:iCs w:val="0"/>
          <w:color w:val="1F497D" w:themeColor="text2"/>
          <w:sz w:val="22"/>
          <w:szCs w:val="22"/>
        </w:rPr>
        <w:t xml:space="preserve"> review</w:t>
      </w:r>
      <w:r w:rsidR="001C3739">
        <w:rPr>
          <w:rStyle w:val="IntenseEmphasis"/>
          <w:b w:val="0"/>
          <w:i w:val="0"/>
          <w:iCs w:val="0"/>
          <w:color w:val="1F497D" w:themeColor="text2"/>
          <w:sz w:val="22"/>
          <w:szCs w:val="22"/>
        </w:rPr>
        <w:t xml:space="preserve">. </w:t>
      </w:r>
    </w:p>
    <w:p w:rsidR="00B43855" w:rsidRPr="00634A95" w:rsidRDefault="006E1AD1" w:rsidP="00C24284">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It</w:t>
      </w:r>
      <w:r w:rsidR="002D3295" w:rsidRPr="00634A95">
        <w:rPr>
          <w:rStyle w:val="IntenseEmphasis"/>
          <w:b w:val="0"/>
          <w:i w:val="0"/>
          <w:iCs w:val="0"/>
          <w:color w:val="1F497D" w:themeColor="text2"/>
          <w:sz w:val="22"/>
          <w:szCs w:val="22"/>
        </w:rPr>
        <w:t xml:space="preserve"> is especially relevant to include health and safety information</w:t>
      </w:r>
      <w:r w:rsidRPr="00634A95">
        <w:rPr>
          <w:rStyle w:val="IntenseEmphasis"/>
          <w:b w:val="0"/>
          <w:i w:val="0"/>
          <w:iCs w:val="0"/>
          <w:color w:val="1F497D" w:themeColor="text2"/>
          <w:sz w:val="22"/>
          <w:szCs w:val="22"/>
        </w:rPr>
        <w:t xml:space="preserve"> that required immediate remediation</w:t>
      </w:r>
      <w:r w:rsidR="002D3295" w:rsidRPr="00634A95">
        <w:rPr>
          <w:rStyle w:val="IntenseEmphasis"/>
          <w:b w:val="0"/>
          <w:i w:val="0"/>
          <w:iCs w:val="0"/>
          <w:color w:val="1F497D" w:themeColor="text2"/>
          <w:sz w:val="22"/>
          <w:szCs w:val="22"/>
        </w:rPr>
        <w:t>.</w:t>
      </w:r>
      <w:r w:rsidR="00584517" w:rsidRPr="00634A95">
        <w:rPr>
          <w:rStyle w:val="IntenseEmphasis"/>
          <w:b w:val="0"/>
          <w:i w:val="0"/>
          <w:iCs w:val="0"/>
          <w:color w:val="1F497D" w:themeColor="text2"/>
          <w:sz w:val="22"/>
          <w:szCs w:val="22"/>
        </w:rPr>
        <w:t xml:space="preserve"> Examples may include unreported incidents being entered, </w:t>
      </w:r>
      <w:r w:rsidR="0051556F" w:rsidRPr="00634A95">
        <w:rPr>
          <w:rStyle w:val="IntenseEmphasis"/>
          <w:b w:val="0"/>
          <w:i w:val="0"/>
          <w:iCs w:val="0"/>
          <w:color w:val="1F497D" w:themeColor="text2"/>
          <w:sz w:val="22"/>
          <w:szCs w:val="22"/>
        </w:rPr>
        <w:t xml:space="preserve">immediate </w:t>
      </w:r>
      <w:r w:rsidR="005221A6" w:rsidRPr="00634A95">
        <w:rPr>
          <w:rStyle w:val="IntenseEmphasis"/>
          <w:b w:val="0"/>
          <w:i w:val="0"/>
          <w:iCs w:val="0"/>
          <w:color w:val="1F497D" w:themeColor="text2"/>
          <w:sz w:val="22"/>
          <w:szCs w:val="22"/>
        </w:rPr>
        <w:t>actions taken to ensure the health and safety of an individual is not compromised</w:t>
      </w:r>
      <w:r w:rsidR="0051556F" w:rsidRPr="00634A95">
        <w:rPr>
          <w:rStyle w:val="IntenseEmphasis"/>
          <w:b w:val="0"/>
          <w:i w:val="0"/>
          <w:iCs w:val="0"/>
          <w:color w:val="1F497D" w:themeColor="text2"/>
          <w:sz w:val="22"/>
          <w:szCs w:val="22"/>
        </w:rPr>
        <w:t>, etc.</w:t>
      </w:r>
    </w:p>
    <w:p w:rsidR="00843088" w:rsidRDefault="00B43855" w:rsidP="00C24284">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Other areas of noncompliance that are not related to health and </w:t>
      </w:r>
      <w:r w:rsidR="008B433F" w:rsidRPr="00634A95">
        <w:rPr>
          <w:rStyle w:val="IntenseEmphasis"/>
          <w:b w:val="0"/>
          <w:i w:val="0"/>
          <w:iCs w:val="0"/>
          <w:color w:val="1F497D" w:themeColor="text2"/>
          <w:sz w:val="22"/>
          <w:szCs w:val="22"/>
        </w:rPr>
        <w:t>safety</w:t>
      </w:r>
      <w:r w:rsidR="008B433F">
        <w:rPr>
          <w:rStyle w:val="IntenseEmphasis"/>
          <w:b w:val="0"/>
          <w:i w:val="0"/>
          <w:iCs w:val="0"/>
          <w:color w:val="1F497D" w:themeColor="text2"/>
          <w:sz w:val="22"/>
          <w:szCs w:val="22"/>
        </w:rPr>
        <w:t xml:space="preserve"> but</w:t>
      </w:r>
      <w:r w:rsidRPr="00634A95">
        <w:rPr>
          <w:rStyle w:val="IntenseEmphasis"/>
          <w:b w:val="0"/>
          <w:i w:val="0"/>
          <w:iCs w:val="0"/>
          <w:color w:val="1F497D" w:themeColor="text2"/>
          <w:sz w:val="22"/>
          <w:szCs w:val="22"/>
        </w:rPr>
        <w:t xml:space="preserve"> were remediated </w:t>
      </w:r>
      <w:r w:rsidR="008B433F">
        <w:rPr>
          <w:rStyle w:val="IntenseEmphasis"/>
          <w:b w:val="0"/>
          <w:i w:val="0"/>
          <w:iCs w:val="0"/>
          <w:color w:val="1F497D" w:themeColor="text2"/>
          <w:sz w:val="22"/>
          <w:szCs w:val="22"/>
        </w:rPr>
        <w:t>during the full review</w:t>
      </w:r>
      <w:r w:rsidRPr="00634A95">
        <w:rPr>
          <w:rStyle w:val="IntenseEmphasis"/>
          <w:b w:val="0"/>
          <w:i w:val="0"/>
          <w:iCs w:val="0"/>
          <w:color w:val="1F497D" w:themeColor="text2"/>
          <w:sz w:val="22"/>
          <w:szCs w:val="22"/>
        </w:rPr>
        <w:t xml:space="preserve"> should be included in the areas for improvement below.</w:t>
      </w:r>
    </w:p>
    <w:p w:rsidR="002D3295" w:rsidRPr="00634A95" w:rsidRDefault="00843088" w:rsidP="00C24284">
      <w:pPr>
        <w:pStyle w:val="ListParagraph"/>
        <w:numPr>
          <w:ilvl w:val="0"/>
          <w:numId w:val="3"/>
        </w:numPr>
        <w:jc w:val="both"/>
        <w:rPr>
          <w:rStyle w:val="IntenseEmphasis"/>
          <w:b w:val="0"/>
          <w:i w:val="0"/>
          <w:iCs w:val="0"/>
          <w:color w:val="1F497D" w:themeColor="text2"/>
          <w:sz w:val="22"/>
          <w:szCs w:val="22"/>
        </w:rPr>
      </w:pPr>
      <w:r w:rsidRPr="00843088">
        <w:rPr>
          <w:rStyle w:val="IntenseEmphasis"/>
          <w:b w:val="0"/>
          <w:i w:val="0"/>
          <w:iCs w:val="0"/>
          <w:color w:val="1F497D" w:themeColor="text2"/>
          <w:sz w:val="22"/>
          <w:szCs w:val="22"/>
          <w:u w:val="single"/>
        </w:rPr>
        <w:t xml:space="preserve">If no areas related to health and safety were discovered and immediately corrected, remove </w:t>
      </w:r>
      <w:r w:rsidR="00C51B16" w:rsidRPr="001C3739">
        <w:rPr>
          <w:rStyle w:val="IntenseEmphasis"/>
          <w:b w:val="0"/>
          <w:i w:val="0"/>
          <w:iCs w:val="0"/>
          <w:color w:val="1F497D" w:themeColor="text2"/>
          <w:sz w:val="22"/>
          <w:szCs w:val="22"/>
          <w:u w:val="single"/>
        </w:rPr>
        <w:t>heading,</w:t>
      </w:r>
      <w:r w:rsidRPr="001C3739">
        <w:rPr>
          <w:rStyle w:val="IntenseEmphasis"/>
          <w:b w:val="0"/>
          <w:i w:val="0"/>
          <w:iCs w:val="0"/>
          <w:color w:val="1F497D" w:themeColor="text2"/>
          <w:sz w:val="22"/>
          <w:szCs w:val="22"/>
          <w:u w:val="single"/>
        </w:rPr>
        <w:t xml:space="preserve"> and consider adding sentence to the Summary Results at the end of the report</w:t>
      </w:r>
      <w:r w:rsidRPr="00634A95">
        <w:rPr>
          <w:rStyle w:val="IntenseEmphasis"/>
          <w:b w:val="0"/>
          <w:i w:val="0"/>
          <w:iCs w:val="0"/>
          <w:color w:val="1F497D" w:themeColor="text2"/>
          <w:sz w:val="22"/>
          <w:szCs w:val="22"/>
        </w:rPr>
        <w:t>, i.e.</w:t>
      </w:r>
      <w:r>
        <w:rPr>
          <w:rStyle w:val="IntenseEmphasis"/>
          <w:b w:val="0"/>
          <w:i w:val="0"/>
          <w:iCs w:val="0"/>
          <w:color w:val="1F497D" w:themeColor="text2"/>
          <w:sz w:val="22"/>
          <w:szCs w:val="22"/>
        </w:rPr>
        <w:t>:</w:t>
      </w:r>
      <w:r w:rsidRPr="00634A95">
        <w:rPr>
          <w:rStyle w:val="IntenseEmphasis"/>
          <w:b w:val="0"/>
          <w:i w:val="0"/>
          <w:iCs w:val="0"/>
          <w:color w:val="1F497D" w:themeColor="text2"/>
          <w:sz w:val="22"/>
          <w:szCs w:val="22"/>
        </w:rPr>
        <w:t xml:space="preserve"> No areas discovered during the review process required immediate correction to ensure the health and safety of individuals served</w:t>
      </w:r>
      <w:r>
        <w:rPr>
          <w:rStyle w:val="IntenseEmphasis"/>
          <w:b w:val="0"/>
          <w:i w:val="0"/>
          <w:iCs w:val="0"/>
          <w:color w:val="1F497D" w:themeColor="text2"/>
          <w:sz w:val="22"/>
          <w:szCs w:val="22"/>
        </w:rPr>
        <w:t xml:space="preserve">. </w:t>
      </w:r>
    </w:p>
    <w:p w:rsidR="0077688F" w:rsidRPr="007B56DF" w:rsidRDefault="00ED1E3E" w:rsidP="00C24284">
      <w:pPr>
        <w:jc w:val="both"/>
        <w:rPr>
          <w:rStyle w:val="IntenseEmphasis"/>
          <w:i w:val="0"/>
          <w:sz w:val="22"/>
          <w:szCs w:val="22"/>
        </w:rPr>
      </w:pPr>
      <w:r w:rsidRPr="007B56DF">
        <w:rPr>
          <w:rStyle w:val="IntenseEmphasis"/>
          <w:i w:val="0"/>
          <w:sz w:val="22"/>
          <w:szCs w:val="22"/>
        </w:rPr>
        <w:t>The following areas</w:t>
      </w:r>
      <w:r w:rsidR="00C05F67">
        <w:rPr>
          <w:rStyle w:val="IntenseEmphasis"/>
          <w:i w:val="0"/>
          <w:sz w:val="22"/>
          <w:szCs w:val="22"/>
        </w:rPr>
        <w:t xml:space="preserve"> were identified </w:t>
      </w:r>
      <w:r w:rsidR="00C66963">
        <w:rPr>
          <w:rStyle w:val="IntenseEmphasis"/>
          <w:i w:val="0"/>
          <w:sz w:val="22"/>
          <w:szCs w:val="22"/>
        </w:rPr>
        <w:t>as needing</w:t>
      </w:r>
      <w:r w:rsidR="00C05F67">
        <w:rPr>
          <w:rStyle w:val="IntenseEmphasis"/>
          <w:i w:val="0"/>
          <w:sz w:val="22"/>
          <w:szCs w:val="22"/>
        </w:rPr>
        <w:t xml:space="preserve"> </w:t>
      </w:r>
      <w:r w:rsidR="00870CA8">
        <w:rPr>
          <w:rStyle w:val="IntenseEmphasis"/>
          <w:i w:val="0"/>
          <w:sz w:val="22"/>
          <w:szCs w:val="22"/>
        </w:rPr>
        <w:t xml:space="preserve">improvement </w:t>
      </w:r>
      <w:r w:rsidRPr="007B56DF">
        <w:rPr>
          <w:rStyle w:val="IntenseEmphasis"/>
          <w:i w:val="0"/>
          <w:sz w:val="22"/>
          <w:szCs w:val="22"/>
        </w:rPr>
        <w:t>during the review</w:t>
      </w:r>
      <w:r w:rsidR="00C05F67">
        <w:rPr>
          <w:rStyle w:val="IntenseEmphasis"/>
          <w:i w:val="0"/>
          <w:sz w:val="22"/>
          <w:szCs w:val="22"/>
        </w:rPr>
        <w:t>:</w:t>
      </w:r>
      <w:r w:rsidR="00BB6107">
        <w:rPr>
          <w:rStyle w:val="IntenseEmphasis"/>
          <w:i w:val="0"/>
          <w:sz w:val="22"/>
          <w:szCs w:val="22"/>
        </w:rPr>
        <w:t xml:space="preserve"> </w:t>
      </w:r>
    </w:p>
    <w:p w:rsidR="006208F2" w:rsidRPr="00634A95" w:rsidRDefault="006208F2" w:rsidP="006208F2">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u w:val="single"/>
        </w:rPr>
        <w:t xml:space="preserve">If </w:t>
      </w:r>
      <w:r w:rsidR="00C05F67" w:rsidRPr="00634A95">
        <w:rPr>
          <w:rStyle w:val="IntenseEmphasis"/>
          <w:b w:val="0"/>
          <w:i w:val="0"/>
          <w:iCs w:val="0"/>
          <w:color w:val="1F497D" w:themeColor="text2"/>
          <w:sz w:val="22"/>
          <w:szCs w:val="22"/>
          <w:u w:val="single"/>
        </w:rPr>
        <w:t>all questions were Yes/100%</w:t>
      </w:r>
      <w:r w:rsidRPr="00634A95">
        <w:rPr>
          <w:rStyle w:val="IntenseEmphasis"/>
          <w:b w:val="0"/>
          <w:i w:val="0"/>
          <w:iCs w:val="0"/>
          <w:color w:val="1F497D" w:themeColor="text2"/>
          <w:sz w:val="22"/>
          <w:szCs w:val="22"/>
          <w:u w:val="single"/>
        </w:rPr>
        <w:t>, delete heading and add comment in Summary Results</w:t>
      </w:r>
    </w:p>
    <w:p w:rsidR="0077688F" w:rsidRPr="00634A95" w:rsidRDefault="00101D2F" w:rsidP="006208F2">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w:t>
      </w:r>
      <w:r w:rsidR="0077688F" w:rsidRPr="00634A95">
        <w:rPr>
          <w:rStyle w:val="IntenseEmphasis"/>
          <w:b w:val="0"/>
          <w:i w:val="0"/>
          <w:iCs w:val="0"/>
          <w:color w:val="1F497D" w:themeColor="text2"/>
          <w:sz w:val="22"/>
          <w:szCs w:val="22"/>
        </w:rPr>
        <w:t xml:space="preserve">nsert bullets summarizing areas of </w:t>
      </w:r>
      <w:r w:rsidR="00C66963" w:rsidRPr="00634A95">
        <w:rPr>
          <w:rStyle w:val="IntenseEmphasis"/>
          <w:b w:val="0"/>
          <w:i w:val="0"/>
          <w:iCs w:val="0"/>
          <w:color w:val="1F497D" w:themeColor="text2"/>
          <w:sz w:val="22"/>
          <w:szCs w:val="22"/>
        </w:rPr>
        <w:t>that were marked “No” or below 100%</w:t>
      </w:r>
      <w:r w:rsidR="007C4D8D" w:rsidRPr="00634A95">
        <w:rPr>
          <w:rStyle w:val="IntenseEmphasis"/>
          <w:b w:val="0"/>
          <w:i w:val="0"/>
          <w:iCs w:val="0"/>
          <w:color w:val="1F497D" w:themeColor="text2"/>
          <w:sz w:val="22"/>
          <w:szCs w:val="22"/>
        </w:rPr>
        <w:t xml:space="preserve">. </w:t>
      </w:r>
      <w:r w:rsidR="00C05F67" w:rsidRPr="00634A95">
        <w:rPr>
          <w:rStyle w:val="IntenseEmphasis"/>
          <w:b w:val="0"/>
          <w:i w:val="0"/>
          <w:iCs w:val="0"/>
          <w:color w:val="1F497D" w:themeColor="text2"/>
          <w:sz w:val="22"/>
          <w:szCs w:val="22"/>
        </w:rPr>
        <w:t>Identify questions that required corrective action</w:t>
      </w:r>
      <w:r w:rsidR="00C66963" w:rsidRPr="00634A95">
        <w:rPr>
          <w:rStyle w:val="IntenseEmphasis"/>
          <w:b w:val="0"/>
          <w:i w:val="0"/>
          <w:iCs w:val="0"/>
          <w:color w:val="1F497D" w:themeColor="text2"/>
          <w:sz w:val="22"/>
          <w:szCs w:val="22"/>
        </w:rPr>
        <w:t>. S</w:t>
      </w:r>
      <w:r w:rsidR="00C05F67" w:rsidRPr="00634A95">
        <w:rPr>
          <w:rStyle w:val="IntenseEmphasis"/>
          <w:b w:val="0"/>
          <w:i w:val="0"/>
          <w:iCs w:val="0"/>
          <w:color w:val="1F497D" w:themeColor="text2"/>
          <w:sz w:val="22"/>
          <w:szCs w:val="22"/>
        </w:rPr>
        <w:t xml:space="preserve">pecify if and where PPRs </w:t>
      </w:r>
      <w:r w:rsidR="00C66963" w:rsidRPr="00634A95">
        <w:rPr>
          <w:rStyle w:val="IntenseEmphasis"/>
          <w:b w:val="0"/>
          <w:i w:val="0"/>
          <w:iCs w:val="0"/>
          <w:color w:val="1F497D" w:themeColor="text2"/>
          <w:sz w:val="22"/>
          <w:szCs w:val="22"/>
        </w:rPr>
        <w:t xml:space="preserve">for quality improvement </w:t>
      </w:r>
      <w:r w:rsidR="00C05F67" w:rsidRPr="00634A95">
        <w:rPr>
          <w:rStyle w:val="IntenseEmphasis"/>
          <w:b w:val="0"/>
          <w:i w:val="0"/>
          <w:iCs w:val="0"/>
          <w:color w:val="1F497D" w:themeColor="text2"/>
          <w:sz w:val="22"/>
          <w:szCs w:val="22"/>
        </w:rPr>
        <w:t xml:space="preserve">were needed. </w:t>
      </w:r>
      <w:r w:rsidR="007C4D8D" w:rsidRPr="00634A95">
        <w:rPr>
          <w:rStyle w:val="IntenseEmphasis"/>
          <w:b w:val="0"/>
          <w:i w:val="0"/>
          <w:iCs w:val="0"/>
          <w:color w:val="1F497D" w:themeColor="text2"/>
          <w:sz w:val="22"/>
          <w:szCs w:val="22"/>
        </w:rPr>
        <w:t xml:space="preserve">Do not include question number, but rather a summary of </w:t>
      </w:r>
      <w:r w:rsidR="00C66963" w:rsidRPr="00634A95">
        <w:rPr>
          <w:rStyle w:val="IntenseEmphasis"/>
          <w:b w:val="0"/>
          <w:i w:val="0"/>
          <w:iCs w:val="0"/>
          <w:color w:val="1F497D" w:themeColor="text2"/>
          <w:sz w:val="22"/>
          <w:szCs w:val="22"/>
        </w:rPr>
        <w:t>results</w:t>
      </w:r>
      <w:r w:rsidR="00ED1E3E" w:rsidRPr="00634A95">
        <w:rPr>
          <w:rStyle w:val="IntenseEmphasis"/>
          <w:b w:val="0"/>
          <w:i w:val="0"/>
          <w:iCs w:val="0"/>
          <w:color w:val="1F497D" w:themeColor="text2"/>
          <w:sz w:val="22"/>
          <w:szCs w:val="22"/>
        </w:rPr>
        <w:t>.</w:t>
      </w:r>
      <w:r w:rsidR="00C22DEC" w:rsidRPr="00634A95">
        <w:rPr>
          <w:rStyle w:val="IntenseEmphasis"/>
          <w:b w:val="0"/>
          <w:i w:val="0"/>
          <w:iCs w:val="0"/>
          <w:color w:val="1F497D" w:themeColor="text2"/>
          <w:sz w:val="22"/>
          <w:szCs w:val="22"/>
        </w:rPr>
        <w:t xml:space="preserve"> Use the question text and</w:t>
      </w:r>
      <w:r w:rsidR="0063308A" w:rsidRPr="00634A95">
        <w:rPr>
          <w:rStyle w:val="IntenseEmphasis"/>
          <w:b w:val="0"/>
          <w:i w:val="0"/>
          <w:iCs w:val="0"/>
          <w:color w:val="1F497D" w:themeColor="text2"/>
          <w:sz w:val="22"/>
          <w:szCs w:val="22"/>
        </w:rPr>
        <w:t>,</w:t>
      </w:r>
      <w:r w:rsidR="00D76A04" w:rsidRPr="00634A95">
        <w:rPr>
          <w:rStyle w:val="IntenseEmphasis"/>
          <w:b w:val="0"/>
          <w:i w:val="0"/>
          <w:iCs w:val="0"/>
          <w:color w:val="1F497D" w:themeColor="text2"/>
          <w:sz w:val="22"/>
          <w:szCs w:val="22"/>
        </w:rPr>
        <w:t xml:space="preserve"> where appropriate, add</w:t>
      </w:r>
      <w:r w:rsidR="00C22DEC" w:rsidRPr="00634A95">
        <w:rPr>
          <w:rStyle w:val="IntenseEmphasis"/>
          <w:b w:val="0"/>
          <w:i w:val="0"/>
          <w:iCs w:val="0"/>
          <w:color w:val="1F497D" w:themeColor="text2"/>
          <w:sz w:val="22"/>
          <w:szCs w:val="22"/>
        </w:rPr>
        <w:t xml:space="preserve"> comments </w:t>
      </w:r>
      <w:r w:rsidR="003367BE" w:rsidRPr="00634A95">
        <w:rPr>
          <w:rStyle w:val="IntenseEmphasis"/>
          <w:b w:val="0"/>
          <w:i w:val="0"/>
          <w:iCs w:val="0"/>
          <w:color w:val="1F497D" w:themeColor="text2"/>
          <w:sz w:val="22"/>
          <w:szCs w:val="22"/>
        </w:rPr>
        <w:t>about</w:t>
      </w:r>
      <w:r w:rsidR="00C22DEC" w:rsidRPr="00634A95">
        <w:rPr>
          <w:rStyle w:val="IntenseEmphasis"/>
          <w:b w:val="0"/>
          <w:i w:val="0"/>
          <w:iCs w:val="0"/>
          <w:color w:val="1F497D" w:themeColor="text2"/>
          <w:sz w:val="22"/>
          <w:szCs w:val="22"/>
        </w:rPr>
        <w:t xml:space="preserve"> why something was not compliant</w:t>
      </w:r>
      <w:r w:rsidR="00F01839" w:rsidRPr="00634A95">
        <w:rPr>
          <w:rStyle w:val="IntenseEmphasis"/>
          <w:b w:val="0"/>
          <w:i w:val="0"/>
          <w:iCs w:val="0"/>
          <w:color w:val="1F497D" w:themeColor="text2"/>
          <w:sz w:val="22"/>
          <w:szCs w:val="22"/>
        </w:rPr>
        <w:t>/ what was missing</w:t>
      </w:r>
      <w:r w:rsidR="00C22DEC" w:rsidRPr="00634A95">
        <w:rPr>
          <w:rStyle w:val="IntenseEmphasis"/>
          <w:b w:val="0"/>
          <w:i w:val="0"/>
          <w:iCs w:val="0"/>
          <w:color w:val="1F497D" w:themeColor="text2"/>
          <w:sz w:val="22"/>
          <w:szCs w:val="22"/>
        </w:rPr>
        <w:t xml:space="preserve"> to guide this section.</w:t>
      </w:r>
      <w:r w:rsidR="006407CD" w:rsidRPr="00634A95">
        <w:rPr>
          <w:rStyle w:val="IntenseEmphasis"/>
          <w:b w:val="0"/>
          <w:i w:val="0"/>
          <w:iCs w:val="0"/>
          <w:color w:val="1F497D" w:themeColor="text2"/>
          <w:sz w:val="22"/>
          <w:szCs w:val="22"/>
        </w:rPr>
        <w:t xml:space="preserve"> </w:t>
      </w:r>
      <w:r w:rsidR="00DF6726" w:rsidRPr="00634A95">
        <w:rPr>
          <w:rStyle w:val="IntenseEmphasis"/>
          <w:b w:val="0"/>
          <w:i w:val="0"/>
          <w:iCs w:val="0"/>
          <w:color w:val="1F497D" w:themeColor="text2"/>
          <w:sz w:val="22"/>
          <w:szCs w:val="22"/>
        </w:rPr>
        <w:t>Consider how many applicable records, i.e. (</w:t>
      </w:r>
      <w:r w:rsidR="00C66963" w:rsidRPr="00634A95">
        <w:rPr>
          <w:rStyle w:val="IntenseEmphasis"/>
          <w:b w:val="0"/>
          <w:i w:val="0"/>
          <w:iCs w:val="0"/>
          <w:color w:val="1F497D" w:themeColor="text2"/>
          <w:sz w:val="22"/>
          <w:szCs w:val="22"/>
        </w:rPr>
        <w:t xml:space="preserve">20/22 records or </w:t>
      </w:r>
      <w:r w:rsidR="00DF6726" w:rsidRPr="00634A95">
        <w:rPr>
          <w:rStyle w:val="IntenseEmphasis"/>
          <w:b w:val="0"/>
          <w:i w:val="0"/>
          <w:iCs w:val="0"/>
          <w:color w:val="1F497D" w:themeColor="text2"/>
          <w:sz w:val="22"/>
          <w:szCs w:val="22"/>
        </w:rPr>
        <w:t xml:space="preserve">0/22 records). </w:t>
      </w:r>
      <w:r w:rsidR="006407CD" w:rsidRPr="00634A95">
        <w:rPr>
          <w:rStyle w:val="IntenseEmphasis"/>
          <w:b w:val="0"/>
          <w:i w:val="0"/>
          <w:iCs w:val="0"/>
          <w:color w:val="1F497D" w:themeColor="text2"/>
          <w:sz w:val="22"/>
          <w:szCs w:val="22"/>
        </w:rPr>
        <w:t>Summarize both corrective action and PPR</w:t>
      </w:r>
      <w:r w:rsidR="00F01839" w:rsidRPr="00634A95">
        <w:rPr>
          <w:rStyle w:val="IntenseEmphasis"/>
          <w:b w:val="0"/>
          <w:i w:val="0"/>
          <w:iCs w:val="0"/>
          <w:color w:val="1F497D" w:themeColor="text2"/>
          <w:sz w:val="22"/>
          <w:szCs w:val="22"/>
        </w:rPr>
        <w:t xml:space="preserve"> needed</w:t>
      </w:r>
      <w:r w:rsidR="006407CD" w:rsidRPr="00634A95">
        <w:rPr>
          <w:rStyle w:val="IntenseEmphasis"/>
          <w:b w:val="0"/>
          <w:i w:val="0"/>
          <w:iCs w:val="0"/>
          <w:color w:val="1F497D" w:themeColor="text2"/>
          <w:sz w:val="22"/>
          <w:szCs w:val="22"/>
        </w:rPr>
        <w:t>, where appropriate.</w:t>
      </w:r>
    </w:p>
    <w:p w:rsidR="005A6E75" w:rsidRPr="00634A95" w:rsidRDefault="005A6E75" w:rsidP="00C24284">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Include 1 bullet per topic area and summarize </w:t>
      </w:r>
      <w:r w:rsidR="000A2DB2" w:rsidRPr="00634A95">
        <w:rPr>
          <w:rStyle w:val="IntenseEmphasis"/>
          <w:b w:val="0"/>
          <w:i w:val="0"/>
          <w:iCs w:val="0"/>
          <w:color w:val="1F497D" w:themeColor="text2"/>
          <w:sz w:val="22"/>
          <w:szCs w:val="22"/>
        </w:rPr>
        <w:t>areas for improvement</w:t>
      </w:r>
      <w:r w:rsidRPr="00634A95">
        <w:rPr>
          <w:rStyle w:val="IntenseEmphasis"/>
          <w:b w:val="0"/>
          <w:i w:val="0"/>
          <w:iCs w:val="0"/>
          <w:color w:val="1F497D" w:themeColor="text2"/>
          <w:sz w:val="22"/>
          <w:szCs w:val="22"/>
        </w:rPr>
        <w:t xml:space="preserve">: </w:t>
      </w:r>
      <w:r w:rsidR="00C51B16" w:rsidRPr="00634A95">
        <w:rPr>
          <w:rStyle w:val="IntenseEmphasis"/>
          <w:b w:val="0"/>
          <w:i w:val="0"/>
          <w:iCs w:val="0"/>
          <w:color w:val="1F497D" w:themeColor="text2"/>
          <w:sz w:val="22"/>
          <w:szCs w:val="22"/>
        </w:rPr>
        <w:t>i.e.,</w:t>
      </w:r>
      <w:r w:rsidRPr="00634A95">
        <w:rPr>
          <w:rStyle w:val="IntenseEmphasis"/>
          <w:b w:val="0"/>
          <w:i w:val="0"/>
          <w:iCs w:val="0"/>
          <w:color w:val="1F497D" w:themeColor="text2"/>
          <w:sz w:val="22"/>
          <w:szCs w:val="22"/>
        </w:rPr>
        <w:t xml:space="preserve"> </w:t>
      </w:r>
      <w:r w:rsidR="000A2DB2" w:rsidRPr="00634A95">
        <w:rPr>
          <w:rStyle w:val="IntenseEmphasis"/>
          <w:b w:val="0"/>
          <w:i w:val="0"/>
          <w:iCs w:val="0"/>
          <w:color w:val="1F497D" w:themeColor="text2"/>
          <w:sz w:val="22"/>
          <w:szCs w:val="22"/>
        </w:rPr>
        <w:t xml:space="preserve">summarize training results under 1 bullet, </w:t>
      </w:r>
      <w:r w:rsidRPr="00634A95">
        <w:rPr>
          <w:rStyle w:val="IntenseEmphasis"/>
          <w:b w:val="0"/>
          <w:i w:val="0"/>
          <w:iCs w:val="0"/>
          <w:color w:val="1F497D" w:themeColor="text2"/>
          <w:sz w:val="22"/>
          <w:szCs w:val="22"/>
        </w:rPr>
        <w:t>Service Notes 1 bullet, ISPs documentation 1 bullet, etc.</w:t>
      </w:r>
    </w:p>
    <w:p w:rsidR="00B43855" w:rsidRPr="00634A95" w:rsidRDefault="00B43855" w:rsidP="006407CD">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Health and safety issues that were described as immediately remediated in the section above should not be mentioned again here.</w:t>
      </w:r>
    </w:p>
    <w:p w:rsidR="000E0B64" w:rsidRDefault="00F92F68" w:rsidP="006407CD">
      <w:pPr>
        <w:pStyle w:val="ListParagraph"/>
        <w:numPr>
          <w:ilvl w:val="0"/>
          <w:numId w:val="3"/>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Author may choose to include </w:t>
      </w:r>
      <w:r w:rsidR="00C66963" w:rsidRPr="00634A95">
        <w:rPr>
          <w:rStyle w:val="IntenseEmphasis"/>
          <w:b w:val="0"/>
          <w:i w:val="0"/>
          <w:iCs w:val="0"/>
          <w:color w:val="1F497D" w:themeColor="text2"/>
          <w:sz w:val="22"/>
          <w:szCs w:val="22"/>
        </w:rPr>
        <w:t xml:space="preserve">corrective actions and </w:t>
      </w:r>
      <w:r w:rsidRPr="00634A95">
        <w:rPr>
          <w:rStyle w:val="IntenseEmphasis"/>
          <w:b w:val="0"/>
          <w:i w:val="0"/>
          <w:iCs w:val="0"/>
          <w:color w:val="1F497D" w:themeColor="text2"/>
          <w:sz w:val="22"/>
          <w:szCs w:val="22"/>
        </w:rPr>
        <w:t>PPRs the entity identified/ implemented in this section. If they are not included here, they should be in the “Remediation, Improvement, and Quality Management Plan (QMP)” section below.</w:t>
      </w:r>
    </w:p>
    <w:p w:rsidR="001C4E82" w:rsidRPr="001C4E82" w:rsidRDefault="001C4E82" w:rsidP="00F92F68">
      <w:pPr>
        <w:jc w:val="both"/>
        <w:rPr>
          <w:rStyle w:val="IntenseEmphasis"/>
          <w:bCs w:val="0"/>
          <w:i w:val="0"/>
          <w:sz w:val="22"/>
          <w:szCs w:val="22"/>
        </w:rPr>
      </w:pPr>
      <w:r w:rsidRPr="001C4E82">
        <w:rPr>
          <w:rStyle w:val="IntenseEmphasis"/>
          <w:bCs w:val="0"/>
          <w:i w:val="0"/>
          <w:sz w:val="22"/>
          <w:szCs w:val="22"/>
        </w:rPr>
        <w:t>[INSERT ENTITY NAME]’s annual self-assessment review results indicate the following:</w:t>
      </w:r>
    </w:p>
    <w:p w:rsidR="001C4E82" w:rsidRPr="00634A95" w:rsidRDefault="001C4E82" w:rsidP="001C4E82">
      <w:pPr>
        <w:pStyle w:val="ListParagraph"/>
        <w:numPr>
          <w:ilvl w:val="0"/>
          <w:numId w:val="11"/>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Insert bullets summarizing the self-assessment. Include the following:</w:t>
      </w:r>
    </w:p>
    <w:p w:rsidR="001C4E82" w:rsidRPr="00634A95" w:rsidRDefault="004822F6" w:rsidP="001C4E82">
      <w:pPr>
        <w:pStyle w:val="ListParagraph"/>
        <w:numPr>
          <w:ilvl w:val="0"/>
          <w:numId w:val="11"/>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Note </w:t>
      </w:r>
      <w:r w:rsidR="00D173D4" w:rsidRPr="00634A95">
        <w:rPr>
          <w:rStyle w:val="IntenseEmphasis"/>
          <w:b w:val="0"/>
          <w:i w:val="0"/>
          <w:iCs w:val="0"/>
          <w:color w:val="1F497D" w:themeColor="text2"/>
          <w:sz w:val="22"/>
          <w:szCs w:val="22"/>
        </w:rPr>
        <w:t>whether</w:t>
      </w:r>
      <w:r w:rsidRPr="00634A95">
        <w:rPr>
          <w:rStyle w:val="IntenseEmphasis"/>
          <w:b w:val="0"/>
          <w:i w:val="0"/>
          <w:iCs w:val="0"/>
          <w:color w:val="1F497D" w:themeColor="text2"/>
          <w:sz w:val="22"/>
          <w:szCs w:val="22"/>
        </w:rPr>
        <w:t xml:space="preserve"> the self-assessment was completed on time.</w:t>
      </w:r>
      <w:r w:rsidR="001C4E82" w:rsidRPr="00634A95">
        <w:rPr>
          <w:rStyle w:val="IntenseEmphasis"/>
          <w:b w:val="0"/>
          <w:i w:val="0"/>
          <w:iCs w:val="0"/>
          <w:color w:val="1F497D" w:themeColor="text2"/>
          <w:sz w:val="22"/>
          <w:szCs w:val="22"/>
        </w:rPr>
        <w:t xml:space="preserve"> If not, provide a brief summary of DCAP actions.</w:t>
      </w:r>
    </w:p>
    <w:p w:rsidR="001C4E82" w:rsidRPr="00634A95" w:rsidRDefault="001C4E82" w:rsidP="001C4E82">
      <w:pPr>
        <w:pStyle w:val="ListParagraph"/>
        <w:numPr>
          <w:ilvl w:val="0"/>
          <w:numId w:val="11"/>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 xml:space="preserve">Did the entity include the sample as outlined in the </w:t>
      </w:r>
      <w:r w:rsidR="005328A8" w:rsidRPr="00634A95">
        <w:rPr>
          <w:rStyle w:val="IntenseEmphasis"/>
          <w:b w:val="0"/>
          <w:i w:val="0"/>
          <w:iCs w:val="0"/>
          <w:color w:val="1F497D" w:themeColor="text2"/>
          <w:sz w:val="22"/>
          <w:szCs w:val="22"/>
        </w:rPr>
        <w:t>QAI Process document</w:t>
      </w:r>
      <w:r w:rsidRPr="00634A95">
        <w:rPr>
          <w:rStyle w:val="IntenseEmphasis"/>
          <w:b w:val="0"/>
          <w:i w:val="0"/>
          <w:iCs w:val="0"/>
          <w:color w:val="1F497D" w:themeColor="text2"/>
          <w:sz w:val="22"/>
          <w:szCs w:val="22"/>
        </w:rPr>
        <w:t>?</w:t>
      </w:r>
    </w:p>
    <w:p w:rsidR="00CE2CE0" w:rsidRPr="00634A95" w:rsidRDefault="001C4E82" w:rsidP="00A5710F">
      <w:pPr>
        <w:pStyle w:val="ListParagraph"/>
        <w:numPr>
          <w:ilvl w:val="0"/>
          <w:numId w:val="11"/>
        </w:num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What were the results of the self-assessment</w:t>
      </w:r>
      <w:r w:rsidR="00C53DC8" w:rsidRPr="00634A95">
        <w:rPr>
          <w:rStyle w:val="IntenseEmphasis"/>
          <w:b w:val="0"/>
          <w:i w:val="0"/>
          <w:iCs w:val="0"/>
          <w:color w:val="1F497D" w:themeColor="text2"/>
          <w:sz w:val="22"/>
          <w:szCs w:val="22"/>
        </w:rPr>
        <w:t xml:space="preserve"> and how did they compare to </w:t>
      </w:r>
      <w:r w:rsidR="007D79F6">
        <w:rPr>
          <w:rStyle w:val="IntenseEmphasis"/>
          <w:b w:val="0"/>
          <w:i w:val="0"/>
          <w:iCs w:val="0"/>
          <w:color w:val="1F497D" w:themeColor="text2"/>
          <w:sz w:val="22"/>
          <w:szCs w:val="22"/>
        </w:rPr>
        <w:t>full review</w:t>
      </w:r>
      <w:r w:rsidR="00C53DC8" w:rsidRPr="00634A95">
        <w:rPr>
          <w:rStyle w:val="IntenseEmphasis"/>
          <w:b w:val="0"/>
          <w:i w:val="0"/>
          <w:iCs w:val="0"/>
          <w:color w:val="1F497D" w:themeColor="text2"/>
          <w:sz w:val="22"/>
          <w:szCs w:val="22"/>
        </w:rPr>
        <w:t xml:space="preserve"> results</w:t>
      </w:r>
      <w:r w:rsidRPr="00634A95">
        <w:rPr>
          <w:rStyle w:val="IntenseEmphasis"/>
          <w:b w:val="0"/>
          <w:i w:val="0"/>
          <w:iCs w:val="0"/>
          <w:color w:val="1F497D" w:themeColor="text2"/>
          <w:sz w:val="22"/>
          <w:szCs w:val="22"/>
        </w:rPr>
        <w:t xml:space="preserve">? </w:t>
      </w:r>
      <w:r w:rsidR="00AB2513" w:rsidRPr="00634A95">
        <w:rPr>
          <w:rStyle w:val="IntenseEmphasis"/>
          <w:b w:val="0"/>
          <w:i w:val="0"/>
          <w:iCs w:val="0"/>
          <w:color w:val="1F497D" w:themeColor="text2"/>
          <w:sz w:val="22"/>
          <w:szCs w:val="22"/>
        </w:rPr>
        <w:t xml:space="preserve">Include brief summary of focus areas. </w:t>
      </w:r>
      <w:r w:rsidRPr="00634A95">
        <w:rPr>
          <w:rStyle w:val="IntenseEmphasis"/>
          <w:b w:val="0"/>
          <w:i w:val="0"/>
          <w:iCs w:val="0"/>
          <w:color w:val="1F497D" w:themeColor="text2"/>
          <w:sz w:val="22"/>
          <w:szCs w:val="22"/>
        </w:rPr>
        <w:t>Did the entity identify any questions as noncompliant? If so, describe. Did they report completion of corrective actions and/or PPRs</w:t>
      </w:r>
      <w:r w:rsidR="006C6BEF" w:rsidRPr="00634A95">
        <w:rPr>
          <w:rStyle w:val="IntenseEmphasis"/>
          <w:b w:val="0"/>
          <w:i w:val="0"/>
          <w:iCs w:val="0"/>
          <w:color w:val="1F497D" w:themeColor="text2"/>
          <w:sz w:val="22"/>
          <w:szCs w:val="22"/>
        </w:rPr>
        <w:t xml:space="preserve">- was there evidence </w:t>
      </w:r>
      <w:r w:rsidR="007D79F6">
        <w:rPr>
          <w:rStyle w:val="IntenseEmphasis"/>
          <w:b w:val="0"/>
          <w:i w:val="0"/>
          <w:iCs w:val="0"/>
          <w:color w:val="1F497D" w:themeColor="text2"/>
          <w:sz w:val="22"/>
          <w:szCs w:val="22"/>
        </w:rPr>
        <w:t>during the</w:t>
      </w:r>
      <w:r w:rsidR="007D79F6" w:rsidRPr="007D79F6">
        <w:t xml:space="preserve"> </w:t>
      </w:r>
      <w:r w:rsidR="007D79F6" w:rsidRPr="007D79F6">
        <w:rPr>
          <w:rStyle w:val="IntenseEmphasis"/>
          <w:b w:val="0"/>
          <w:i w:val="0"/>
          <w:iCs w:val="0"/>
          <w:color w:val="1F497D" w:themeColor="text2"/>
          <w:sz w:val="22"/>
          <w:szCs w:val="22"/>
        </w:rPr>
        <w:t>full review</w:t>
      </w:r>
      <w:r w:rsidR="007D79F6">
        <w:rPr>
          <w:rStyle w:val="IntenseEmphasis"/>
          <w:b w:val="0"/>
          <w:i w:val="0"/>
          <w:iCs w:val="0"/>
          <w:color w:val="1F497D" w:themeColor="text2"/>
          <w:sz w:val="22"/>
          <w:szCs w:val="22"/>
        </w:rPr>
        <w:t xml:space="preserve"> </w:t>
      </w:r>
      <w:r w:rsidR="006C6BEF" w:rsidRPr="00634A95">
        <w:rPr>
          <w:rStyle w:val="IntenseEmphasis"/>
          <w:b w:val="0"/>
          <w:i w:val="0"/>
          <w:iCs w:val="0"/>
          <w:color w:val="1F497D" w:themeColor="text2"/>
          <w:sz w:val="22"/>
          <w:szCs w:val="22"/>
        </w:rPr>
        <w:t>of improvement since identifying in the self-assessment</w:t>
      </w:r>
      <w:r w:rsidRPr="00634A95">
        <w:rPr>
          <w:rStyle w:val="IntenseEmphasis"/>
          <w:b w:val="0"/>
          <w:i w:val="0"/>
          <w:iCs w:val="0"/>
          <w:color w:val="1F497D" w:themeColor="text2"/>
          <w:sz w:val="22"/>
          <w:szCs w:val="22"/>
        </w:rPr>
        <w:t>?</w:t>
      </w:r>
    </w:p>
    <w:p w:rsidR="00AB6FCB" w:rsidRDefault="000C0634" w:rsidP="00C24284">
      <w:pPr>
        <w:pStyle w:val="Heading2"/>
        <w:spacing w:before="0" w:after="160" w:line="300" w:lineRule="auto"/>
        <w:jc w:val="left"/>
        <w:rPr>
          <w:rStyle w:val="Emphasis"/>
          <w:i w:val="0"/>
          <w:iCs w:val="0"/>
          <w:color w:val="auto"/>
        </w:rPr>
      </w:pPr>
      <w:r>
        <w:rPr>
          <w:rStyle w:val="Emphasis"/>
          <w:i w:val="0"/>
          <w:iCs w:val="0"/>
          <w:color w:val="auto"/>
        </w:rPr>
        <w:t>Remediation</w:t>
      </w:r>
      <w:r w:rsidR="00657236">
        <w:rPr>
          <w:rStyle w:val="Emphasis"/>
          <w:i w:val="0"/>
          <w:iCs w:val="0"/>
          <w:color w:val="auto"/>
        </w:rPr>
        <w:t>, Improvement,</w:t>
      </w:r>
      <w:r>
        <w:rPr>
          <w:rStyle w:val="Emphasis"/>
          <w:i w:val="0"/>
          <w:iCs w:val="0"/>
          <w:color w:val="auto"/>
        </w:rPr>
        <w:t xml:space="preserve"> and </w:t>
      </w:r>
      <w:r w:rsidR="00657236">
        <w:rPr>
          <w:rStyle w:val="Emphasis"/>
          <w:i w:val="0"/>
          <w:iCs w:val="0"/>
          <w:color w:val="auto"/>
        </w:rPr>
        <w:t>Quality Management Plan (QMP)</w:t>
      </w:r>
      <w:r w:rsidR="00E15902">
        <w:rPr>
          <w:rStyle w:val="Emphasis"/>
          <w:i w:val="0"/>
          <w:iCs w:val="0"/>
          <w:color w:val="auto"/>
        </w:rPr>
        <w:t xml:space="preserve"> </w:t>
      </w:r>
    </w:p>
    <w:p w:rsidR="00DF0BF8" w:rsidRPr="00634A95" w:rsidRDefault="00DF0BF8" w:rsidP="00DF0BF8">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u w:val="single"/>
        </w:rPr>
        <w:t>If there were no areas requiring remediation, delete heading and add comment in Summary Results</w:t>
      </w:r>
      <w:r w:rsidR="00265238">
        <w:rPr>
          <w:rStyle w:val="IntenseEmphasis"/>
          <w:b w:val="0"/>
          <w:i w:val="0"/>
          <w:iCs w:val="0"/>
          <w:color w:val="1F497D" w:themeColor="text2"/>
          <w:sz w:val="22"/>
          <w:szCs w:val="22"/>
        </w:rPr>
        <w:t xml:space="preserve">, i.e. All areas reviewed during the </w:t>
      </w:r>
      <w:r w:rsidR="007D79F6" w:rsidRPr="007D79F6">
        <w:rPr>
          <w:rStyle w:val="IntenseEmphasis"/>
          <w:b w:val="0"/>
          <w:i w:val="0"/>
          <w:iCs w:val="0"/>
          <w:color w:val="1F497D" w:themeColor="text2"/>
          <w:sz w:val="22"/>
          <w:szCs w:val="22"/>
        </w:rPr>
        <w:t>full review</w:t>
      </w:r>
      <w:r w:rsidR="00265238">
        <w:rPr>
          <w:rStyle w:val="IntenseEmphasis"/>
          <w:b w:val="0"/>
          <w:i w:val="0"/>
          <w:iCs w:val="0"/>
          <w:color w:val="1F497D" w:themeColor="text2"/>
          <w:sz w:val="22"/>
          <w:szCs w:val="22"/>
        </w:rPr>
        <w:t xml:space="preserve"> were 100% compliant and no remediation or improvement strategies were required. </w:t>
      </w:r>
    </w:p>
    <w:p w:rsidR="00215385" w:rsidRPr="00634A95" w:rsidRDefault="009F203C" w:rsidP="00DF0BF8">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rPr>
        <w:t>Briefly describe the follow-up pro</w:t>
      </w:r>
      <w:r w:rsidR="00087D62" w:rsidRPr="00634A95">
        <w:rPr>
          <w:rStyle w:val="IntenseEmphasis"/>
          <w:b w:val="0"/>
          <w:i w:val="0"/>
          <w:iCs w:val="0"/>
          <w:color w:val="1F497D" w:themeColor="text2"/>
          <w:sz w:val="22"/>
          <w:szCs w:val="22"/>
        </w:rPr>
        <w:t>c</w:t>
      </w:r>
      <w:r w:rsidRPr="00634A95">
        <w:rPr>
          <w:rStyle w:val="IntenseEmphasis"/>
          <w:b w:val="0"/>
          <w:i w:val="0"/>
          <w:iCs w:val="0"/>
          <w:color w:val="1F497D" w:themeColor="text2"/>
          <w:sz w:val="22"/>
          <w:szCs w:val="22"/>
        </w:rPr>
        <w:t>ess, including Remediation, CAP,</w:t>
      </w:r>
      <w:r w:rsidR="00087D62" w:rsidRPr="00634A95">
        <w:rPr>
          <w:rStyle w:val="IntenseEmphasis"/>
          <w:b w:val="0"/>
          <w:i w:val="0"/>
          <w:iCs w:val="0"/>
          <w:color w:val="1F497D" w:themeColor="text2"/>
          <w:sz w:val="22"/>
          <w:szCs w:val="22"/>
        </w:rPr>
        <w:t xml:space="preserve"> and QMP</w:t>
      </w:r>
      <w:r w:rsidR="00C924ED" w:rsidRPr="00634A95">
        <w:rPr>
          <w:rStyle w:val="IntenseEmphasis"/>
          <w:b w:val="0"/>
          <w:i w:val="0"/>
          <w:iCs w:val="0"/>
          <w:color w:val="1F497D" w:themeColor="text2"/>
          <w:sz w:val="22"/>
          <w:szCs w:val="22"/>
        </w:rPr>
        <w:t xml:space="preserve">. Describe the </w:t>
      </w:r>
      <w:r w:rsidR="00D569AF" w:rsidRPr="00634A95">
        <w:rPr>
          <w:rStyle w:val="IntenseEmphasis"/>
          <w:b w:val="0"/>
          <w:i w:val="0"/>
          <w:iCs w:val="0"/>
          <w:color w:val="1F497D" w:themeColor="text2"/>
          <w:sz w:val="22"/>
          <w:szCs w:val="22"/>
        </w:rPr>
        <w:t xml:space="preserve">general </w:t>
      </w:r>
      <w:r w:rsidR="00C924ED" w:rsidRPr="00634A95">
        <w:rPr>
          <w:rStyle w:val="IntenseEmphasis"/>
          <w:b w:val="0"/>
          <w:i w:val="0"/>
          <w:iCs w:val="0"/>
          <w:color w:val="1F497D" w:themeColor="text2"/>
          <w:sz w:val="22"/>
          <w:szCs w:val="22"/>
        </w:rPr>
        <w:t xml:space="preserve">timeline for them to </w:t>
      </w:r>
      <w:r w:rsidR="00AB6FCB" w:rsidRPr="00634A95">
        <w:rPr>
          <w:rStyle w:val="IntenseEmphasis"/>
          <w:b w:val="0"/>
          <w:i w:val="0"/>
          <w:iCs w:val="0"/>
          <w:color w:val="1F497D" w:themeColor="text2"/>
          <w:sz w:val="22"/>
          <w:szCs w:val="22"/>
        </w:rPr>
        <w:t>remediate all necessary questions</w:t>
      </w:r>
      <w:r w:rsidR="00C924ED" w:rsidRPr="00634A95">
        <w:rPr>
          <w:rStyle w:val="IntenseEmphasis"/>
          <w:b w:val="0"/>
          <w:i w:val="0"/>
          <w:iCs w:val="0"/>
          <w:color w:val="1F497D" w:themeColor="text2"/>
          <w:sz w:val="22"/>
          <w:szCs w:val="22"/>
        </w:rPr>
        <w:t xml:space="preserve"> (</w:t>
      </w:r>
      <w:r w:rsidR="00C51B16" w:rsidRPr="00634A95">
        <w:rPr>
          <w:rStyle w:val="IntenseEmphasis"/>
          <w:b w:val="0"/>
          <w:i w:val="0"/>
          <w:iCs w:val="0"/>
          <w:color w:val="1F497D" w:themeColor="text2"/>
          <w:sz w:val="22"/>
          <w:szCs w:val="22"/>
        </w:rPr>
        <w:t>i.e.,</w:t>
      </w:r>
      <w:r w:rsidR="00C924ED" w:rsidRPr="00634A95">
        <w:rPr>
          <w:rStyle w:val="IntenseEmphasis"/>
          <w:b w:val="0"/>
          <w:i w:val="0"/>
          <w:iCs w:val="0"/>
          <w:color w:val="1F497D" w:themeColor="text2"/>
          <w:sz w:val="22"/>
          <w:szCs w:val="22"/>
        </w:rPr>
        <w:t xml:space="preserve"> </w:t>
      </w:r>
      <w:r w:rsidR="00FE3775" w:rsidRPr="00634A95">
        <w:rPr>
          <w:rStyle w:val="IntenseEmphasis"/>
          <w:b w:val="0"/>
          <w:i w:val="0"/>
          <w:iCs w:val="0"/>
          <w:color w:val="1F497D" w:themeColor="text2"/>
          <w:sz w:val="22"/>
          <w:szCs w:val="22"/>
        </w:rPr>
        <w:t xml:space="preserve">don’t need all dates, but address if </w:t>
      </w:r>
      <w:r w:rsidR="002F4B46">
        <w:rPr>
          <w:rStyle w:val="IntenseEmphasis"/>
          <w:b w:val="0"/>
          <w:i w:val="0"/>
          <w:iCs w:val="0"/>
          <w:color w:val="1F497D" w:themeColor="text2"/>
          <w:sz w:val="22"/>
          <w:szCs w:val="22"/>
        </w:rPr>
        <w:t>the entity’s responses</w:t>
      </w:r>
      <w:r w:rsidR="00FE3775" w:rsidRPr="00634A95">
        <w:rPr>
          <w:rStyle w:val="IntenseEmphasis"/>
          <w:b w:val="0"/>
          <w:i w:val="0"/>
          <w:iCs w:val="0"/>
          <w:color w:val="1F497D" w:themeColor="text2"/>
          <w:sz w:val="22"/>
          <w:szCs w:val="22"/>
        </w:rPr>
        <w:t xml:space="preserve"> were timely or not</w:t>
      </w:r>
      <w:r w:rsidR="00C924ED" w:rsidRPr="00634A95">
        <w:rPr>
          <w:rStyle w:val="IntenseEmphasis"/>
          <w:b w:val="0"/>
          <w:i w:val="0"/>
          <w:iCs w:val="0"/>
          <w:color w:val="1F497D" w:themeColor="text2"/>
          <w:sz w:val="22"/>
          <w:szCs w:val="22"/>
        </w:rPr>
        <w:t xml:space="preserve">). </w:t>
      </w:r>
      <w:r w:rsidR="00215385" w:rsidRPr="00634A95">
        <w:rPr>
          <w:rStyle w:val="IntenseEmphasis"/>
          <w:b w:val="0"/>
          <w:i w:val="0"/>
          <w:iCs w:val="0"/>
          <w:color w:val="1F497D" w:themeColor="text2"/>
          <w:sz w:val="22"/>
          <w:szCs w:val="22"/>
        </w:rPr>
        <w:t>Describe the technical assistance throughout the process, as applicable.</w:t>
      </w:r>
    </w:p>
    <w:p w:rsidR="00CF6E72" w:rsidRPr="00634A95" w:rsidRDefault="00CF6E72" w:rsidP="00CF6E72">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rPr>
        <w:t xml:space="preserve">If not already mentioned above, briefly describe remediation </w:t>
      </w:r>
      <w:r w:rsidR="002D45AE" w:rsidRPr="00634A95">
        <w:rPr>
          <w:rStyle w:val="IntenseEmphasis"/>
          <w:b w:val="0"/>
          <w:i w:val="0"/>
          <w:iCs w:val="0"/>
          <w:color w:val="1F497D" w:themeColor="text2"/>
          <w:sz w:val="22"/>
          <w:szCs w:val="22"/>
        </w:rPr>
        <w:t>actions completed</w:t>
      </w:r>
      <w:r w:rsidR="00C05F67" w:rsidRPr="00634A95">
        <w:rPr>
          <w:rStyle w:val="IntenseEmphasis"/>
          <w:b w:val="0"/>
          <w:i w:val="0"/>
          <w:iCs w:val="0"/>
          <w:color w:val="1F497D" w:themeColor="text2"/>
          <w:sz w:val="22"/>
          <w:szCs w:val="22"/>
        </w:rPr>
        <w:t xml:space="preserve">. </w:t>
      </w:r>
      <w:r w:rsidR="002D45AE" w:rsidRPr="00634A95">
        <w:rPr>
          <w:rStyle w:val="IntenseEmphasis"/>
          <w:b w:val="0"/>
          <w:i w:val="0"/>
          <w:iCs w:val="0"/>
          <w:color w:val="1F497D" w:themeColor="text2"/>
          <w:sz w:val="22"/>
          <w:szCs w:val="22"/>
        </w:rPr>
        <w:t xml:space="preserve">Briefly describe </w:t>
      </w:r>
      <w:r w:rsidRPr="00634A95">
        <w:rPr>
          <w:rStyle w:val="IntenseEmphasis"/>
          <w:b w:val="0"/>
          <w:i w:val="0"/>
          <w:iCs w:val="0"/>
          <w:color w:val="1F497D" w:themeColor="text2"/>
          <w:sz w:val="22"/>
          <w:szCs w:val="22"/>
        </w:rPr>
        <w:t>PPRs and if they have been implemented.</w:t>
      </w:r>
      <w:r w:rsidR="004C3B44">
        <w:rPr>
          <w:rStyle w:val="IntenseEmphasis"/>
          <w:b w:val="0"/>
          <w:i w:val="0"/>
          <w:iCs w:val="0"/>
          <w:color w:val="1F497D" w:themeColor="text2"/>
          <w:sz w:val="22"/>
          <w:szCs w:val="22"/>
        </w:rPr>
        <w:t xml:space="preserve"> Do not re-write the CAP here. An example could </w:t>
      </w:r>
      <w:r w:rsidR="00C51B16">
        <w:rPr>
          <w:rStyle w:val="IntenseEmphasis"/>
          <w:b w:val="0"/>
          <w:i w:val="0"/>
          <w:iCs w:val="0"/>
          <w:color w:val="1F497D" w:themeColor="text2"/>
          <w:sz w:val="22"/>
          <w:szCs w:val="22"/>
        </w:rPr>
        <w:t>be</w:t>
      </w:r>
      <w:r w:rsidR="004C3B44">
        <w:rPr>
          <w:rStyle w:val="IntenseEmphasis"/>
          <w:b w:val="0"/>
          <w:i w:val="0"/>
          <w:iCs w:val="0"/>
          <w:color w:val="1F497D" w:themeColor="text2"/>
          <w:sz w:val="22"/>
          <w:szCs w:val="22"/>
        </w:rPr>
        <w:t xml:space="preserve"> </w:t>
      </w:r>
      <w:r w:rsidR="001052FE">
        <w:rPr>
          <w:rStyle w:val="IntenseEmphasis"/>
          <w:b w:val="0"/>
          <w:i w:val="0"/>
          <w:iCs w:val="0"/>
          <w:color w:val="1F497D" w:themeColor="text2"/>
          <w:sz w:val="22"/>
          <w:szCs w:val="22"/>
        </w:rPr>
        <w:t>"</w:t>
      </w:r>
      <w:r w:rsidR="004C3B44">
        <w:rPr>
          <w:rStyle w:val="IntenseEmphasis"/>
          <w:b w:val="0"/>
          <w:i w:val="0"/>
          <w:iCs w:val="0"/>
          <w:color w:val="1F497D" w:themeColor="text2"/>
          <w:sz w:val="22"/>
          <w:szCs w:val="22"/>
        </w:rPr>
        <w:t>ABC Provider corrective actions included staff training</w:t>
      </w:r>
      <w:r w:rsidR="00CF6E8F">
        <w:rPr>
          <w:rStyle w:val="IntenseEmphasis"/>
          <w:b w:val="0"/>
          <w:i w:val="0"/>
          <w:iCs w:val="0"/>
          <w:color w:val="1F497D" w:themeColor="text2"/>
          <w:sz w:val="22"/>
          <w:szCs w:val="22"/>
        </w:rPr>
        <w:t>s, updating policies, and updating staff documentation templates. The provider updated their Quality Management Plan to include tracking of</w:t>
      </w:r>
      <w:r w:rsidR="00060D48">
        <w:rPr>
          <w:rStyle w:val="IntenseEmphasis"/>
          <w:b w:val="0"/>
          <w:i w:val="0"/>
          <w:iCs w:val="0"/>
          <w:color w:val="1F497D" w:themeColor="text2"/>
          <w:sz w:val="22"/>
          <w:szCs w:val="22"/>
        </w:rPr>
        <w:t xml:space="preserve"> quality service notes</w:t>
      </w:r>
      <w:r w:rsidR="00CF6E8F">
        <w:rPr>
          <w:rStyle w:val="IntenseEmphasis"/>
          <w:b w:val="0"/>
          <w:i w:val="0"/>
          <w:iCs w:val="0"/>
          <w:color w:val="1F497D" w:themeColor="text2"/>
          <w:sz w:val="22"/>
          <w:szCs w:val="22"/>
        </w:rPr>
        <w:t xml:space="preserve"> as a Plan to Prevent Recurrent (PPR). </w:t>
      </w:r>
      <w:r w:rsidR="000D0B6E">
        <w:rPr>
          <w:rStyle w:val="IntenseEmphasis"/>
          <w:b w:val="0"/>
          <w:i w:val="0"/>
          <w:iCs w:val="0"/>
          <w:color w:val="1F497D" w:themeColor="text2"/>
          <w:sz w:val="22"/>
          <w:szCs w:val="22"/>
        </w:rPr>
        <w:t>All staff were trained on updated policies.</w:t>
      </w:r>
      <w:r w:rsidR="00F670D5">
        <w:rPr>
          <w:rStyle w:val="IntenseEmphasis"/>
          <w:b w:val="0"/>
          <w:i w:val="0"/>
          <w:iCs w:val="0"/>
          <w:color w:val="1F497D" w:themeColor="text2"/>
          <w:sz w:val="22"/>
          <w:szCs w:val="22"/>
        </w:rPr>
        <w:t>”</w:t>
      </w:r>
      <w:r w:rsidR="000D0B6E">
        <w:rPr>
          <w:rStyle w:val="IntenseEmphasis"/>
          <w:b w:val="0"/>
          <w:i w:val="0"/>
          <w:iCs w:val="0"/>
          <w:color w:val="1F497D" w:themeColor="text2"/>
          <w:sz w:val="22"/>
          <w:szCs w:val="22"/>
        </w:rPr>
        <w:t xml:space="preserve"> </w:t>
      </w:r>
    </w:p>
    <w:p w:rsidR="005811A0" w:rsidRPr="00634A95" w:rsidRDefault="00E935FD" w:rsidP="00CF6E72">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rPr>
        <w:t>Describe if a</w:t>
      </w:r>
      <w:r w:rsidR="00AB6FCB" w:rsidRPr="00634A95">
        <w:rPr>
          <w:rStyle w:val="IntenseEmphasis"/>
          <w:b w:val="0"/>
          <w:i w:val="0"/>
          <w:iCs w:val="0"/>
          <w:color w:val="1F497D" w:themeColor="text2"/>
          <w:sz w:val="22"/>
          <w:szCs w:val="22"/>
        </w:rPr>
        <w:t xml:space="preserve"> DCAP </w:t>
      </w:r>
      <w:r w:rsidRPr="00634A95">
        <w:rPr>
          <w:rStyle w:val="IntenseEmphasis"/>
          <w:b w:val="0"/>
          <w:i w:val="0"/>
          <w:iCs w:val="0"/>
          <w:color w:val="1F497D" w:themeColor="text2"/>
          <w:sz w:val="22"/>
          <w:szCs w:val="22"/>
        </w:rPr>
        <w:t xml:space="preserve">was </w:t>
      </w:r>
      <w:r w:rsidR="00AB6FCB" w:rsidRPr="00634A95">
        <w:rPr>
          <w:rStyle w:val="IntenseEmphasis"/>
          <w:b w:val="0"/>
          <w:i w:val="0"/>
          <w:iCs w:val="0"/>
          <w:color w:val="1F497D" w:themeColor="text2"/>
          <w:sz w:val="22"/>
          <w:szCs w:val="22"/>
        </w:rPr>
        <w:t>needed</w:t>
      </w:r>
      <w:r w:rsidRPr="00634A95">
        <w:rPr>
          <w:rStyle w:val="IntenseEmphasis"/>
          <w:b w:val="0"/>
          <w:i w:val="0"/>
          <w:iCs w:val="0"/>
          <w:color w:val="1F497D" w:themeColor="text2"/>
          <w:sz w:val="22"/>
          <w:szCs w:val="22"/>
        </w:rPr>
        <w:t xml:space="preserve"> and</w:t>
      </w:r>
      <w:r w:rsidR="000147EA" w:rsidRPr="00634A95">
        <w:rPr>
          <w:rStyle w:val="IntenseEmphasis"/>
          <w:b w:val="0"/>
          <w:i w:val="0"/>
          <w:iCs w:val="0"/>
          <w:color w:val="1F497D" w:themeColor="text2"/>
          <w:sz w:val="22"/>
          <w:szCs w:val="22"/>
        </w:rPr>
        <w:t xml:space="preserve"> briefly outline that process.</w:t>
      </w:r>
      <w:r w:rsidR="00AB6FCB" w:rsidRPr="00634A95">
        <w:rPr>
          <w:rStyle w:val="IntenseEmphasis"/>
          <w:b w:val="0"/>
          <w:i w:val="0"/>
          <w:iCs w:val="0"/>
          <w:color w:val="1F497D" w:themeColor="text2"/>
          <w:sz w:val="22"/>
          <w:szCs w:val="22"/>
        </w:rPr>
        <w:t xml:space="preserve"> </w:t>
      </w:r>
      <w:r w:rsidR="002D45AE" w:rsidRPr="00634A95">
        <w:rPr>
          <w:rStyle w:val="IntenseEmphasis"/>
          <w:b w:val="0"/>
          <w:i w:val="0"/>
          <w:iCs w:val="0"/>
          <w:color w:val="1F497D" w:themeColor="text2"/>
          <w:sz w:val="22"/>
          <w:szCs w:val="22"/>
        </w:rPr>
        <w:t>If applicable, describe</w:t>
      </w:r>
      <w:r w:rsidR="00223109" w:rsidRPr="00634A95">
        <w:rPr>
          <w:rStyle w:val="IntenseEmphasis"/>
          <w:b w:val="0"/>
          <w:i w:val="0"/>
          <w:iCs w:val="0"/>
          <w:color w:val="1F497D" w:themeColor="text2"/>
          <w:sz w:val="22"/>
          <w:szCs w:val="22"/>
        </w:rPr>
        <w:t xml:space="preserve"> any outstanding corrective actions</w:t>
      </w:r>
      <w:r w:rsidR="002D45AE" w:rsidRPr="00634A95">
        <w:rPr>
          <w:rStyle w:val="IntenseEmphasis"/>
          <w:b w:val="0"/>
          <w:i w:val="0"/>
          <w:iCs w:val="0"/>
          <w:color w:val="1F497D" w:themeColor="text2"/>
          <w:sz w:val="22"/>
          <w:szCs w:val="22"/>
        </w:rPr>
        <w:t>.</w:t>
      </w:r>
    </w:p>
    <w:p w:rsidR="0004551B" w:rsidRPr="00634A95" w:rsidRDefault="00E935FD" w:rsidP="00CF6E72">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rPr>
        <w:t>Note if</w:t>
      </w:r>
      <w:r w:rsidR="00AB6FCB" w:rsidRPr="00634A95">
        <w:rPr>
          <w:rStyle w:val="IntenseEmphasis"/>
          <w:b w:val="0"/>
          <w:i w:val="0"/>
          <w:iCs w:val="0"/>
          <w:color w:val="1F497D" w:themeColor="text2"/>
          <w:sz w:val="22"/>
          <w:szCs w:val="22"/>
        </w:rPr>
        <w:t xml:space="preserve"> the </w:t>
      </w:r>
      <w:r w:rsidR="007E6930" w:rsidRPr="00634A95">
        <w:rPr>
          <w:rStyle w:val="IntenseEmphasis"/>
          <w:b w:val="0"/>
          <w:i w:val="0"/>
          <w:iCs w:val="0"/>
          <w:color w:val="1F497D" w:themeColor="text2"/>
          <w:sz w:val="22"/>
          <w:szCs w:val="22"/>
        </w:rPr>
        <w:t>Reviewing Office</w:t>
      </w:r>
      <w:r w:rsidR="00AB6FCB" w:rsidRPr="00634A95">
        <w:rPr>
          <w:rStyle w:val="IntenseEmphasis"/>
          <w:b w:val="0"/>
          <w:i w:val="0"/>
          <w:iCs w:val="0"/>
          <w:color w:val="1F497D" w:themeColor="text2"/>
          <w:sz w:val="22"/>
          <w:szCs w:val="22"/>
        </w:rPr>
        <w:t xml:space="preserve"> recommend</w:t>
      </w:r>
      <w:r w:rsidRPr="00634A95">
        <w:rPr>
          <w:rStyle w:val="IntenseEmphasis"/>
          <w:b w:val="0"/>
          <w:i w:val="0"/>
          <w:iCs w:val="0"/>
          <w:color w:val="1F497D" w:themeColor="text2"/>
          <w:sz w:val="22"/>
          <w:szCs w:val="22"/>
        </w:rPr>
        <w:t>ed</w:t>
      </w:r>
      <w:r w:rsidR="00AB6FCB" w:rsidRPr="00634A95">
        <w:rPr>
          <w:rStyle w:val="IntenseEmphasis"/>
          <w:b w:val="0"/>
          <w:i w:val="0"/>
          <w:iCs w:val="0"/>
          <w:color w:val="1F497D" w:themeColor="text2"/>
          <w:sz w:val="22"/>
          <w:szCs w:val="22"/>
        </w:rPr>
        <w:t xml:space="preserve"> updating the QMP</w:t>
      </w:r>
      <w:r w:rsidR="00201D59" w:rsidRPr="00634A95">
        <w:rPr>
          <w:rStyle w:val="IntenseEmphasis"/>
          <w:b w:val="0"/>
          <w:i w:val="0"/>
          <w:iCs w:val="0"/>
          <w:color w:val="1F497D" w:themeColor="text2"/>
          <w:sz w:val="22"/>
          <w:szCs w:val="22"/>
        </w:rPr>
        <w:t>-</w:t>
      </w:r>
      <w:r w:rsidR="00AB6FCB" w:rsidRPr="00634A95">
        <w:rPr>
          <w:rStyle w:val="IntenseEmphasis"/>
          <w:b w:val="0"/>
          <w:i w:val="0"/>
          <w:iCs w:val="0"/>
          <w:color w:val="1F497D" w:themeColor="text2"/>
          <w:sz w:val="22"/>
          <w:szCs w:val="22"/>
        </w:rPr>
        <w:t xml:space="preserve"> Did the </w:t>
      </w:r>
      <w:r w:rsidR="00CF6E72" w:rsidRPr="00634A95">
        <w:rPr>
          <w:rStyle w:val="IntenseEmphasis"/>
          <w:b w:val="0"/>
          <w:i w:val="0"/>
          <w:iCs w:val="0"/>
          <w:color w:val="1F497D" w:themeColor="text2"/>
          <w:sz w:val="22"/>
          <w:szCs w:val="22"/>
        </w:rPr>
        <w:t>entity</w:t>
      </w:r>
      <w:r w:rsidR="00AB6FCB" w:rsidRPr="00634A95">
        <w:rPr>
          <w:rStyle w:val="IntenseEmphasis"/>
          <w:b w:val="0"/>
          <w:i w:val="0"/>
          <w:iCs w:val="0"/>
          <w:color w:val="1F497D" w:themeColor="text2"/>
          <w:sz w:val="22"/>
          <w:szCs w:val="22"/>
        </w:rPr>
        <w:t xml:space="preserve"> already update the QMP, or did they identify this in their PPRs? If QMP updates were made/ recommended, summarize </w:t>
      </w:r>
      <w:r w:rsidR="00D173D4" w:rsidRPr="00634A95">
        <w:rPr>
          <w:rStyle w:val="IntenseEmphasis"/>
          <w:b w:val="0"/>
          <w:i w:val="0"/>
          <w:iCs w:val="0"/>
          <w:color w:val="1F497D" w:themeColor="text2"/>
          <w:sz w:val="22"/>
          <w:szCs w:val="22"/>
        </w:rPr>
        <w:t>those areas/ recommendations/ updates</w:t>
      </w:r>
      <w:r w:rsidR="00AB6FCB" w:rsidRPr="00634A95">
        <w:rPr>
          <w:rStyle w:val="IntenseEmphasis"/>
          <w:b w:val="0"/>
          <w:i w:val="0"/>
          <w:iCs w:val="0"/>
          <w:color w:val="1F497D" w:themeColor="text2"/>
          <w:sz w:val="22"/>
          <w:szCs w:val="22"/>
        </w:rPr>
        <w:t>.</w:t>
      </w:r>
    </w:p>
    <w:p w:rsidR="00BA4319" w:rsidRPr="00634A95" w:rsidRDefault="00BA4319" w:rsidP="00BA4319">
      <w:pPr>
        <w:pStyle w:val="ListParagraph"/>
        <w:numPr>
          <w:ilvl w:val="0"/>
          <w:numId w:val="9"/>
        </w:numPr>
        <w:rPr>
          <w:rStyle w:val="IntenseEmphasis"/>
          <w:b w:val="0"/>
          <w:i w:val="0"/>
          <w:iCs w:val="0"/>
          <w:color w:val="1F497D" w:themeColor="text2"/>
        </w:rPr>
      </w:pPr>
      <w:r>
        <w:rPr>
          <w:rStyle w:val="IntenseEmphasis"/>
          <w:b w:val="0"/>
          <w:i w:val="0"/>
          <w:iCs w:val="0"/>
          <w:color w:val="1F497D" w:themeColor="text2"/>
        </w:rPr>
        <w:t xml:space="preserve">If the entity has not completed all remediation and CAP documentation by the deadline for the reviewer to submit the Comprehensive Report (March 31), note the ongoing actions required by both offices. </w:t>
      </w:r>
    </w:p>
    <w:p w:rsidR="0026391C" w:rsidRPr="00634A95" w:rsidRDefault="00343F9A" w:rsidP="00AB6FCB">
      <w:pPr>
        <w:pStyle w:val="ListParagraph"/>
        <w:numPr>
          <w:ilvl w:val="0"/>
          <w:numId w:val="9"/>
        </w:numPr>
        <w:rPr>
          <w:rStyle w:val="IntenseEmphasis"/>
          <w:b w:val="0"/>
          <w:i w:val="0"/>
          <w:iCs w:val="0"/>
          <w:color w:val="1F497D" w:themeColor="text2"/>
        </w:rPr>
      </w:pPr>
      <w:r w:rsidRPr="00634A95">
        <w:rPr>
          <w:rStyle w:val="IntenseEmphasis"/>
          <w:b w:val="0"/>
          <w:i w:val="0"/>
          <w:iCs w:val="0"/>
          <w:color w:val="1F497D" w:themeColor="text2"/>
          <w:sz w:val="22"/>
          <w:szCs w:val="22"/>
          <w:u w:val="single"/>
        </w:rPr>
        <w:t xml:space="preserve">consider sample structures of sentences below, </w:t>
      </w:r>
      <w:r w:rsidR="004951C7" w:rsidRPr="00634A95">
        <w:rPr>
          <w:rStyle w:val="IntenseEmphasis"/>
          <w:b w:val="0"/>
          <w:i w:val="0"/>
          <w:iCs w:val="0"/>
          <w:color w:val="1F497D" w:themeColor="text2"/>
          <w:sz w:val="22"/>
          <w:szCs w:val="22"/>
          <w:u w:val="single"/>
        </w:rPr>
        <w:t xml:space="preserve">remove/edit </w:t>
      </w:r>
      <w:r w:rsidRPr="00634A95">
        <w:rPr>
          <w:rStyle w:val="IntenseEmphasis"/>
          <w:b w:val="0"/>
          <w:i w:val="0"/>
          <w:iCs w:val="0"/>
          <w:color w:val="1F497D" w:themeColor="text2"/>
          <w:sz w:val="22"/>
          <w:szCs w:val="22"/>
          <w:u w:val="single"/>
        </w:rPr>
        <w:t>as appropriate</w:t>
      </w:r>
    </w:p>
    <w:p w:rsidR="00343F9A" w:rsidRPr="00634A95" w:rsidRDefault="004951C7" w:rsidP="00CF6E72">
      <w:pPr>
        <w:pStyle w:val="ListParagraph"/>
        <w:numPr>
          <w:ilvl w:val="1"/>
          <w:numId w:val="9"/>
        </w:numPr>
        <w:rPr>
          <w:rStyle w:val="IntenseEmphasis"/>
          <w:b w:val="0"/>
          <w:i w:val="0"/>
          <w:iCs w:val="0"/>
          <w:color w:val="1F497D" w:themeColor="text2"/>
        </w:rPr>
      </w:pPr>
      <w:r w:rsidRPr="00634A95">
        <w:rPr>
          <w:rStyle w:val="IntenseEmphasis"/>
          <w:b w:val="0"/>
          <w:i w:val="0"/>
          <w:iCs w:val="0"/>
          <w:color w:val="1F497D" w:themeColor="text2"/>
        </w:rPr>
        <w:t>[INSERT ENTITY NAME] completed all remediation within the designated timeframe. Corrective actions included [</w:t>
      </w:r>
      <w:r w:rsidR="008E6220" w:rsidRPr="00634A95">
        <w:rPr>
          <w:rStyle w:val="IntenseEmphasis"/>
          <w:b w:val="0"/>
          <w:i w:val="0"/>
          <w:iCs w:val="0"/>
          <w:color w:val="1F497D" w:themeColor="text2"/>
        </w:rPr>
        <w:t xml:space="preserve">briefly </w:t>
      </w:r>
      <w:r w:rsidRPr="00634A95">
        <w:rPr>
          <w:rStyle w:val="IntenseEmphasis"/>
          <w:b w:val="0"/>
          <w:i w:val="0"/>
          <w:iCs w:val="0"/>
          <w:color w:val="1F497D" w:themeColor="text2"/>
        </w:rPr>
        <w:t>give a few examples]</w:t>
      </w:r>
    </w:p>
    <w:p w:rsidR="004951C7" w:rsidRPr="00634A95" w:rsidRDefault="004951C7" w:rsidP="00CF6E72">
      <w:pPr>
        <w:pStyle w:val="ListParagraph"/>
        <w:numPr>
          <w:ilvl w:val="1"/>
          <w:numId w:val="9"/>
        </w:numPr>
        <w:rPr>
          <w:rStyle w:val="IntenseEmphasis"/>
          <w:b w:val="0"/>
          <w:i w:val="0"/>
          <w:iCs w:val="0"/>
          <w:color w:val="1F497D" w:themeColor="text2"/>
        </w:rPr>
      </w:pPr>
      <w:r w:rsidRPr="00634A95">
        <w:rPr>
          <w:rStyle w:val="IntenseEmphasis"/>
          <w:b w:val="0"/>
          <w:i w:val="0"/>
          <w:iCs w:val="0"/>
          <w:color w:val="1F497D" w:themeColor="text2"/>
        </w:rPr>
        <w:t>[INSERT ENTITY NAME] completed most remediation actions within the designated timeframe. [</w:t>
      </w:r>
      <w:r w:rsidR="006F13EB" w:rsidRPr="00634A95">
        <w:rPr>
          <w:rStyle w:val="IntenseEmphasis"/>
          <w:b w:val="0"/>
          <w:i w:val="0"/>
          <w:iCs w:val="0"/>
          <w:color w:val="1F497D" w:themeColor="text2"/>
        </w:rPr>
        <w:t>INSERT REVIEWING OFFICE(S) NAME</w:t>
      </w:r>
      <w:r w:rsidRPr="00634A95">
        <w:rPr>
          <w:rStyle w:val="IntenseEmphasis"/>
          <w:b w:val="0"/>
          <w:i w:val="0"/>
          <w:iCs w:val="0"/>
          <w:color w:val="1F497D" w:themeColor="text2"/>
        </w:rPr>
        <w:t xml:space="preserve">] </w:t>
      </w:r>
      <w:r w:rsidR="006550EC" w:rsidRPr="00634A95">
        <w:rPr>
          <w:rStyle w:val="IntenseEmphasis"/>
          <w:b w:val="0"/>
          <w:i w:val="0"/>
          <w:iCs w:val="0"/>
          <w:color w:val="1F497D" w:themeColor="text2"/>
        </w:rPr>
        <w:t xml:space="preserve">provided technical assistance </w:t>
      </w:r>
      <w:r w:rsidR="00BB2B61" w:rsidRPr="00634A95">
        <w:rPr>
          <w:rStyle w:val="IntenseEmphasis"/>
          <w:b w:val="0"/>
          <w:i w:val="0"/>
          <w:iCs w:val="0"/>
          <w:color w:val="1F497D" w:themeColor="text2"/>
        </w:rPr>
        <w:t>and an extension of the deadline</w:t>
      </w:r>
      <w:r w:rsidR="008E6220" w:rsidRPr="00634A95">
        <w:rPr>
          <w:rStyle w:val="IntenseEmphasis"/>
          <w:b w:val="0"/>
          <w:i w:val="0"/>
          <w:iCs w:val="0"/>
          <w:color w:val="1F497D" w:themeColor="text2"/>
        </w:rPr>
        <w:t>. All remediation was completed and approved at this time and included [briefly give a few examples]</w:t>
      </w:r>
    </w:p>
    <w:p w:rsidR="008E6220" w:rsidRPr="00634A95" w:rsidRDefault="008E6220" w:rsidP="00CF6E72">
      <w:pPr>
        <w:pStyle w:val="ListParagraph"/>
        <w:numPr>
          <w:ilvl w:val="1"/>
          <w:numId w:val="9"/>
        </w:numPr>
        <w:rPr>
          <w:rStyle w:val="IntenseEmphasis"/>
          <w:b w:val="0"/>
          <w:i w:val="0"/>
          <w:iCs w:val="0"/>
          <w:color w:val="1F497D" w:themeColor="text2"/>
        </w:rPr>
      </w:pPr>
      <w:r w:rsidRPr="00634A95">
        <w:rPr>
          <w:rStyle w:val="IntenseEmphasis"/>
          <w:b w:val="0"/>
          <w:i w:val="0"/>
          <w:iCs w:val="0"/>
          <w:color w:val="1F497D" w:themeColor="text2"/>
        </w:rPr>
        <w:t>A Corrective Action Plan (CAP) was issued for [INSERT ENTITY NAME] to identify Plans to Prevent Recurrence</w:t>
      </w:r>
      <w:r w:rsidR="002632BB" w:rsidRPr="00634A95">
        <w:rPr>
          <w:rStyle w:val="IntenseEmphasis"/>
          <w:b w:val="0"/>
          <w:i w:val="0"/>
          <w:iCs w:val="0"/>
          <w:color w:val="1F497D" w:themeColor="text2"/>
        </w:rPr>
        <w:t xml:space="preserve"> (PPRs)</w:t>
      </w:r>
      <w:r w:rsidR="00B74D0B" w:rsidRPr="00634A95">
        <w:rPr>
          <w:rStyle w:val="IntenseEmphasis"/>
          <w:b w:val="0"/>
          <w:i w:val="0"/>
          <w:iCs w:val="0"/>
          <w:color w:val="1F497D" w:themeColor="text2"/>
        </w:rPr>
        <w:t xml:space="preserve"> for questions with a score of 8</w:t>
      </w:r>
      <w:r w:rsidR="007D79F6">
        <w:rPr>
          <w:rStyle w:val="IntenseEmphasis"/>
          <w:b w:val="0"/>
          <w:i w:val="0"/>
          <w:iCs w:val="0"/>
          <w:color w:val="1F497D" w:themeColor="text2"/>
        </w:rPr>
        <w:t>6</w:t>
      </w:r>
      <w:r w:rsidR="00B74D0B" w:rsidRPr="00634A95">
        <w:rPr>
          <w:rStyle w:val="IntenseEmphasis"/>
          <w:b w:val="0"/>
          <w:i w:val="0"/>
          <w:iCs w:val="0"/>
          <w:color w:val="1F497D" w:themeColor="text2"/>
        </w:rPr>
        <w:t xml:space="preserve">% or lower </w:t>
      </w:r>
      <w:r w:rsidR="0097786C" w:rsidRPr="00634A95">
        <w:rPr>
          <w:rStyle w:val="IntenseEmphasis"/>
          <w:b w:val="0"/>
          <w:i w:val="0"/>
          <w:iCs w:val="0"/>
          <w:color w:val="1F497D" w:themeColor="text2"/>
        </w:rPr>
        <w:t>(</w:t>
      </w:r>
      <w:r w:rsidR="00B74D0B" w:rsidRPr="00634A95">
        <w:rPr>
          <w:rStyle w:val="IntenseEmphasis"/>
          <w:b w:val="0"/>
          <w:i w:val="0"/>
          <w:iCs w:val="0"/>
          <w:color w:val="1F497D" w:themeColor="text2"/>
        </w:rPr>
        <w:t>or</w:t>
      </w:r>
      <w:r w:rsidR="0097786C" w:rsidRPr="00634A95">
        <w:rPr>
          <w:rStyle w:val="IntenseEmphasis"/>
          <w:b w:val="0"/>
          <w:i w:val="0"/>
          <w:iCs w:val="0"/>
          <w:color w:val="1F497D" w:themeColor="text2"/>
        </w:rPr>
        <w:t xml:space="preserve"> if less than 10 records,</w:t>
      </w:r>
      <w:r w:rsidR="00B74D0B" w:rsidRPr="00634A95">
        <w:rPr>
          <w:rStyle w:val="IntenseEmphasis"/>
          <w:b w:val="0"/>
          <w:i w:val="0"/>
          <w:iCs w:val="0"/>
          <w:color w:val="1F497D" w:themeColor="text2"/>
        </w:rPr>
        <w:t xml:space="preserve"> 2 or more noncompliant records</w:t>
      </w:r>
      <w:r w:rsidR="0097786C" w:rsidRPr="00634A95">
        <w:rPr>
          <w:rStyle w:val="IntenseEmphasis"/>
          <w:b w:val="0"/>
          <w:i w:val="0"/>
          <w:iCs w:val="0"/>
          <w:color w:val="1F497D" w:themeColor="text2"/>
        </w:rPr>
        <w:t>)</w:t>
      </w:r>
      <w:r w:rsidR="00F05BBD" w:rsidRPr="00634A95">
        <w:rPr>
          <w:rStyle w:val="IntenseEmphasis"/>
          <w:b w:val="0"/>
          <w:i w:val="0"/>
          <w:iCs w:val="0"/>
          <w:color w:val="1F497D" w:themeColor="text2"/>
        </w:rPr>
        <w:t xml:space="preserve">. </w:t>
      </w:r>
      <w:r w:rsidR="00C87F32" w:rsidRPr="00634A95">
        <w:rPr>
          <w:rStyle w:val="IntenseEmphasis"/>
          <w:b w:val="0"/>
          <w:i w:val="0"/>
          <w:iCs w:val="0"/>
          <w:color w:val="1F497D" w:themeColor="text2"/>
        </w:rPr>
        <w:t xml:space="preserve">[INSERT ENTITY NAME] </w:t>
      </w:r>
      <w:r w:rsidR="00F05BBD" w:rsidRPr="00634A95">
        <w:rPr>
          <w:rStyle w:val="IntenseEmphasis"/>
          <w:b w:val="0"/>
          <w:i w:val="0"/>
          <w:iCs w:val="0"/>
          <w:color w:val="1F497D" w:themeColor="text2"/>
        </w:rPr>
        <w:t>PPRs included [briefly give a few examples; describe if they have been implemented at this time, ongoing actions, QMP updates, etc.]</w:t>
      </w:r>
    </w:p>
    <w:p w:rsidR="00F05BBD" w:rsidRDefault="00747D83" w:rsidP="00CF6E72">
      <w:pPr>
        <w:pStyle w:val="ListParagraph"/>
        <w:numPr>
          <w:ilvl w:val="1"/>
          <w:numId w:val="9"/>
        </w:numPr>
        <w:rPr>
          <w:rStyle w:val="IntenseEmphasis"/>
          <w:b w:val="0"/>
          <w:i w:val="0"/>
          <w:iCs w:val="0"/>
          <w:color w:val="1F497D" w:themeColor="text2"/>
        </w:rPr>
      </w:pPr>
      <w:r w:rsidRPr="00634A95">
        <w:rPr>
          <w:rStyle w:val="IntenseEmphasis"/>
          <w:b w:val="0"/>
          <w:i w:val="0"/>
          <w:iCs w:val="0"/>
          <w:color w:val="1F497D" w:themeColor="text2"/>
        </w:rPr>
        <w:t>[INSERT ENTITY NAME] did not complete remediation of all issues of noncompliance and a Directed Corrective Action Plan (DCAP) was issued</w:t>
      </w:r>
      <w:r w:rsidR="00B714F0" w:rsidRPr="00634A95">
        <w:rPr>
          <w:rStyle w:val="IntenseEmphasis"/>
          <w:b w:val="0"/>
          <w:i w:val="0"/>
          <w:iCs w:val="0"/>
          <w:color w:val="1F497D" w:themeColor="text2"/>
        </w:rPr>
        <w:t xml:space="preserve">. </w:t>
      </w:r>
      <w:r w:rsidR="00216DEF" w:rsidRPr="00634A95">
        <w:rPr>
          <w:rStyle w:val="IntenseEmphasis"/>
          <w:b w:val="0"/>
          <w:i w:val="0"/>
          <w:iCs w:val="0"/>
          <w:color w:val="1F497D" w:themeColor="text2"/>
        </w:rPr>
        <w:t>They required intensive technical assistance from [</w:t>
      </w:r>
      <w:r w:rsidR="006F13EB" w:rsidRPr="00634A95">
        <w:rPr>
          <w:rStyle w:val="IntenseEmphasis"/>
          <w:b w:val="0"/>
          <w:i w:val="0"/>
          <w:iCs w:val="0"/>
          <w:color w:val="1F497D" w:themeColor="text2"/>
        </w:rPr>
        <w:t>INSERT REVIEWING OFFICE(S) NAME</w:t>
      </w:r>
      <w:r w:rsidR="00216DEF" w:rsidRPr="00634A95">
        <w:rPr>
          <w:rStyle w:val="IntenseEmphasis"/>
          <w:b w:val="0"/>
          <w:i w:val="0"/>
          <w:iCs w:val="0"/>
          <w:color w:val="1F497D" w:themeColor="text2"/>
        </w:rPr>
        <w:t>]. All remediation was approved</w:t>
      </w:r>
      <w:r w:rsidR="00116058" w:rsidRPr="00634A95">
        <w:rPr>
          <w:rStyle w:val="IntenseEmphasis"/>
          <w:b w:val="0"/>
          <w:i w:val="0"/>
          <w:iCs w:val="0"/>
          <w:color w:val="1F497D" w:themeColor="text2"/>
        </w:rPr>
        <w:t xml:space="preserve"> within</w:t>
      </w:r>
      <w:r w:rsidR="00216DEF" w:rsidRPr="00634A95">
        <w:rPr>
          <w:rStyle w:val="IntenseEmphasis"/>
          <w:b w:val="0"/>
          <w:i w:val="0"/>
          <w:iCs w:val="0"/>
          <w:color w:val="1F497D" w:themeColor="text2"/>
        </w:rPr>
        <w:t xml:space="preserve"> [</w:t>
      </w:r>
      <w:r w:rsidR="00116058" w:rsidRPr="00634A95">
        <w:rPr>
          <w:rStyle w:val="IntenseEmphasis"/>
          <w:b w:val="0"/>
          <w:i w:val="0"/>
          <w:iCs w:val="0"/>
          <w:color w:val="1F497D" w:themeColor="text2"/>
        </w:rPr>
        <w:t xml:space="preserve">#] days from the </w:t>
      </w:r>
      <w:r w:rsidR="007D79F6">
        <w:rPr>
          <w:rStyle w:val="IntenseEmphasis"/>
          <w:b w:val="0"/>
          <w:i w:val="0"/>
          <w:iCs w:val="0"/>
          <w:color w:val="1F497D" w:themeColor="text2"/>
        </w:rPr>
        <w:t>conference</w:t>
      </w:r>
      <w:r w:rsidR="004929A7" w:rsidRPr="00634A95">
        <w:rPr>
          <w:rStyle w:val="IntenseEmphasis"/>
          <w:b w:val="0"/>
          <w:i w:val="0"/>
          <w:iCs w:val="0"/>
          <w:color w:val="1F497D" w:themeColor="text2"/>
        </w:rPr>
        <w:t xml:space="preserve">. Corrective actions completed include [briefly give a few examples]. PPRs identified in the DCAP include [briefly give a few examples; describe if they have been implemented at this time, ongoing actions, QMP updates, etc.]. </w:t>
      </w:r>
    </w:p>
    <w:p w:rsidR="005014A9" w:rsidRPr="00FC12CE" w:rsidRDefault="00D60727" w:rsidP="00C24284">
      <w:pPr>
        <w:pStyle w:val="Heading2"/>
        <w:spacing w:before="0" w:after="160" w:line="300" w:lineRule="auto"/>
        <w:jc w:val="left"/>
        <w:rPr>
          <w:rStyle w:val="Emphasis"/>
          <w:i w:val="0"/>
          <w:iCs w:val="0"/>
          <w:color w:val="auto"/>
        </w:rPr>
      </w:pPr>
      <w:r>
        <w:rPr>
          <w:rStyle w:val="Emphasis"/>
          <w:i w:val="0"/>
          <w:iCs w:val="0"/>
          <w:color w:val="auto"/>
        </w:rPr>
        <w:t xml:space="preserve">Summary </w:t>
      </w:r>
      <w:r w:rsidR="00743DA0">
        <w:rPr>
          <w:rStyle w:val="Emphasis"/>
          <w:i w:val="0"/>
          <w:iCs w:val="0"/>
          <w:color w:val="auto"/>
        </w:rPr>
        <w:t>of [INSERT ENTITY NAME] C2Y</w:t>
      </w:r>
      <w:r w:rsidR="004C588F">
        <w:rPr>
          <w:rStyle w:val="Emphasis"/>
          <w:i w:val="0"/>
          <w:iCs w:val="0"/>
          <w:color w:val="auto"/>
        </w:rPr>
        <w:t>2</w:t>
      </w:r>
      <w:r w:rsidR="00743DA0">
        <w:rPr>
          <w:rStyle w:val="Emphasis"/>
          <w:i w:val="0"/>
          <w:iCs w:val="0"/>
          <w:color w:val="auto"/>
        </w:rPr>
        <w:t xml:space="preserve"> QA&amp;I Results</w:t>
      </w:r>
    </w:p>
    <w:p w:rsidR="00AF2773" w:rsidRPr="00634A95" w:rsidRDefault="007A3002" w:rsidP="000D0B6E">
      <w:pPr>
        <w:jc w:val="both"/>
        <w:rPr>
          <w:rStyle w:val="IntenseEmphasis"/>
          <w:b w:val="0"/>
          <w:i w:val="0"/>
          <w:iCs w:val="0"/>
          <w:color w:val="1F497D" w:themeColor="text2"/>
          <w:sz w:val="22"/>
          <w:szCs w:val="22"/>
        </w:rPr>
      </w:pPr>
      <w:r w:rsidRPr="00634A95">
        <w:rPr>
          <w:rStyle w:val="IntenseEmphasis"/>
          <w:b w:val="0"/>
          <w:i w:val="0"/>
          <w:iCs w:val="0"/>
          <w:color w:val="1F497D" w:themeColor="text2"/>
          <w:sz w:val="22"/>
          <w:szCs w:val="22"/>
        </w:rPr>
        <w:t>In a brief paragraph, summarize the</w:t>
      </w:r>
      <w:r w:rsidR="004E4F5F" w:rsidRPr="00634A95">
        <w:rPr>
          <w:rStyle w:val="IntenseEmphasis"/>
          <w:b w:val="0"/>
          <w:i w:val="0"/>
          <w:iCs w:val="0"/>
          <w:color w:val="1F497D" w:themeColor="text2"/>
          <w:sz w:val="22"/>
          <w:szCs w:val="22"/>
        </w:rPr>
        <w:t xml:space="preserve"> entity’s overall performance as indicated by the revie</w:t>
      </w:r>
      <w:r w:rsidRPr="00634A95">
        <w:rPr>
          <w:rStyle w:val="IntenseEmphasis"/>
          <w:b w:val="0"/>
          <w:i w:val="0"/>
          <w:iCs w:val="0"/>
          <w:color w:val="1F497D" w:themeColor="text2"/>
          <w:sz w:val="22"/>
          <w:szCs w:val="22"/>
        </w:rPr>
        <w:t>w</w:t>
      </w:r>
      <w:r w:rsidR="003D489F" w:rsidRPr="00634A95">
        <w:rPr>
          <w:rStyle w:val="IntenseEmphasis"/>
          <w:b w:val="0"/>
          <w:i w:val="0"/>
          <w:iCs w:val="0"/>
          <w:color w:val="1F497D" w:themeColor="text2"/>
          <w:sz w:val="22"/>
          <w:szCs w:val="22"/>
        </w:rPr>
        <w:t xml:space="preserve"> and follow-up</w:t>
      </w:r>
      <w:r w:rsidRPr="00634A95">
        <w:rPr>
          <w:rStyle w:val="IntenseEmphasis"/>
          <w:b w:val="0"/>
          <w:i w:val="0"/>
          <w:iCs w:val="0"/>
          <w:color w:val="1F497D" w:themeColor="text2"/>
          <w:sz w:val="22"/>
          <w:szCs w:val="22"/>
        </w:rPr>
        <w:t xml:space="preserve">. </w:t>
      </w:r>
      <w:r w:rsidR="00743DA0" w:rsidRPr="00634A95">
        <w:rPr>
          <w:rStyle w:val="IntenseEmphasis"/>
          <w:b w:val="0"/>
          <w:i w:val="0"/>
          <w:iCs w:val="0"/>
          <w:color w:val="1F497D" w:themeColor="text2"/>
          <w:sz w:val="22"/>
          <w:szCs w:val="22"/>
        </w:rPr>
        <w:t>Briefly highlight</w:t>
      </w:r>
      <w:r w:rsidR="008C77B1" w:rsidRPr="00634A95">
        <w:rPr>
          <w:rStyle w:val="IntenseEmphasis"/>
          <w:b w:val="0"/>
          <w:i w:val="0"/>
          <w:iCs w:val="0"/>
          <w:color w:val="1F497D" w:themeColor="text2"/>
          <w:sz w:val="22"/>
          <w:szCs w:val="22"/>
        </w:rPr>
        <w:t xml:space="preserve"> </w:t>
      </w:r>
      <w:r w:rsidR="00B23D56" w:rsidRPr="00634A95">
        <w:rPr>
          <w:rStyle w:val="IntenseEmphasis"/>
          <w:b w:val="0"/>
          <w:i w:val="0"/>
          <w:iCs w:val="0"/>
          <w:color w:val="1F497D" w:themeColor="text2"/>
          <w:sz w:val="22"/>
          <w:szCs w:val="22"/>
        </w:rPr>
        <w:t>each section above</w:t>
      </w:r>
      <w:r w:rsidR="003D489F" w:rsidRPr="00634A95">
        <w:rPr>
          <w:rStyle w:val="IntenseEmphasis"/>
          <w:b w:val="0"/>
          <w:i w:val="0"/>
          <w:iCs w:val="0"/>
          <w:color w:val="1F497D" w:themeColor="text2"/>
          <w:sz w:val="22"/>
          <w:szCs w:val="22"/>
        </w:rPr>
        <w:t xml:space="preserve"> in 1-2 sentences each</w:t>
      </w:r>
      <w:r w:rsidR="009F712C" w:rsidRPr="00634A95">
        <w:rPr>
          <w:rStyle w:val="IntenseEmphasis"/>
          <w:b w:val="0"/>
          <w:i w:val="0"/>
          <w:iCs w:val="0"/>
          <w:color w:val="1F497D" w:themeColor="text2"/>
          <w:sz w:val="22"/>
          <w:szCs w:val="22"/>
        </w:rPr>
        <w:t xml:space="preserve">. </w:t>
      </w:r>
      <w:r w:rsidR="009A4BBD" w:rsidRPr="00634A95">
        <w:rPr>
          <w:rStyle w:val="IntenseEmphasis"/>
          <w:b w:val="0"/>
          <w:i w:val="0"/>
          <w:iCs w:val="0"/>
          <w:color w:val="1F497D" w:themeColor="text2"/>
          <w:sz w:val="22"/>
          <w:szCs w:val="22"/>
          <w:u w:val="single"/>
        </w:rPr>
        <w:t xml:space="preserve">This is the only section that </w:t>
      </w:r>
      <w:r w:rsidR="00776752" w:rsidRPr="00634A95">
        <w:rPr>
          <w:rStyle w:val="IntenseEmphasis"/>
          <w:b w:val="0"/>
          <w:i w:val="0"/>
          <w:iCs w:val="0"/>
          <w:color w:val="1F497D" w:themeColor="text2"/>
          <w:sz w:val="22"/>
          <w:szCs w:val="22"/>
          <w:u w:val="single"/>
        </w:rPr>
        <w:t>is likely to</w:t>
      </w:r>
      <w:r w:rsidR="009A4BBD" w:rsidRPr="00634A95">
        <w:rPr>
          <w:rStyle w:val="IntenseEmphasis"/>
          <w:b w:val="0"/>
          <w:i w:val="0"/>
          <w:iCs w:val="0"/>
          <w:color w:val="1F497D" w:themeColor="text2"/>
          <w:sz w:val="22"/>
          <w:szCs w:val="22"/>
          <w:u w:val="single"/>
        </w:rPr>
        <w:t xml:space="preserve"> repeat information already mentioned, in order to summarize the report</w:t>
      </w:r>
      <w:r w:rsidR="003D489F" w:rsidRPr="00634A95">
        <w:rPr>
          <w:rStyle w:val="IntenseEmphasis"/>
          <w:b w:val="0"/>
          <w:i w:val="0"/>
          <w:iCs w:val="0"/>
          <w:color w:val="1F497D" w:themeColor="text2"/>
          <w:sz w:val="22"/>
          <w:szCs w:val="22"/>
          <w:u w:val="single"/>
        </w:rPr>
        <w:t>.</w:t>
      </w:r>
    </w:p>
    <w:p w:rsidR="00297E31" w:rsidRPr="00FC12CE" w:rsidRDefault="00297E31" w:rsidP="00C24284">
      <w:pPr>
        <w:pStyle w:val="Heading2"/>
        <w:spacing w:before="0" w:after="160" w:line="300" w:lineRule="auto"/>
        <w:jc w:val="left"/>
        <w:rPr>
          <w:rStyle w:val="Emphasis"/>
          <w:i w:val="0"/>
          <w:iCs w:val="0"/>
          <w:color w:val="auto"/>
        </w:rPr>
      </w:pPr>
      <w:r w:rsidRPr="00FC12CE">
        <w:rPr>
          <w:rStyle w:val="Emphasis"/>
          <w:i w:val="0"/>
          <w:iCs w:val="0"/>
          <w:color w:val="auto"/>
        </w:rPr>
        <w:t>Appendices</w:t>
      </w:r>
    </w:p>
    <w:p w:rsidR="00313E51" w:rsidRPr="00564764" w:rsidRDefault="00313E51" w:rsidP="00313E51">
      <w:pPr>
        <w:jc w:val="both"/>
        <w:rPr>
          <w:rStyle w:val="Emphasis"/>
          <w:color w:val="1F497D" w:themeColor="text2"/>
          <w:sz w:val="22"/>
          <w:szCs w:val="22"/>
        </w:rPr>
      </w:pPr>
      <w:r w:rsidRPr="00564764">
        <w:rPr>
          <w:rStyle w:val="Emphasis"/>
          <w:color w:val="1F497D" w:themeColor="text2"/>
          <w:sz w:val="22"/>
          <w:szCs w:val="22"/>
        </w:rPr>
        <w:t xml:space="preserve">Include these </w:t>
      </w:r>
      <w:r w:rsidR="00A56569" w:rsidRPr="00564764">
        <w:rPr>
          <w:rStyle w:val="Emphasis"/>
          <w:color w:val="1F497D" w:themeColor="text2"/>
          <w:sz w:val="22"/>
          <w:szCs w:val="22"/>
        </w:rPr>
        <w:t xml:space="preserve">separate documents </w:t>
      </w:r>
      <w:r w:rsidRPr="00564764">
        <w:rPr>
          <w:rStyle w:val="Emphasis"/>
          <w:color w:val="1F497D" w:themeColor="text2"/>
          <w:sz w:val="22"/>
          <w:szCs w:val="22"/>
        </w:rPr>
        <w:t>in the email to the entity and State Office</w:t>
      </w:r>
      <w:r w:rsidR="00A56569" w:rsidRPr="00564764">
        <w:rPr>
          <w:rStyle w:val="Emphasis"/>
          <w:color w:val="1F497D" w:themeColor="text2"/>
          <w:sz w:val="22"/>
          <w:szCs w:val="22"/>
        </w:rPr>
        <w:t>:</w:t>
      </w:r>
      <w:r w:rsidRPr="00564764">
        <w:rPr>
          <w:rStyle w:val="Emphasis"/>
          <w:color w:val="1F497D" w:themeColor="text2"/>
          <w:sz w:val="22"/>
          <w:szCs w:val="22"/>
        </w:rPr>
        <w:t xml:space="preserve"> </w:t>
      </w:r>
    </w:p>
    <w:p w:rsidR="00CF1829" w:rsidRDefault="006337C8" w:rsidP="00C24284">
      <w:pPr>
        <w:jc w:val="both"/>
        <w:rPr>
          <w:rStyle w:val="Emphasis"/>
          <w:i w:val="0"/>
          <w:sz w:val="22"/>
          <w:szCs w:val="22"/>
        </w:rPr>
      </w:pPr>
      <w:r>
        <w:rPr>
          <w:rStyle w:val="Emphasis"/>
          <w:i w:val="0"/>
          <w:sz w:val="22"/>
          <w:szCs w:val="22"/>
        </w:rPr>
        <w:t xml:space="preserve">Appendix A: [INSERT ENTITY NAME] QA&amp;I Review Spreadsheet </w:t>
      </w:r>
    </w:p>
    <w:p w:rsidR="00313E51" w:rsidRDefault="006337C8" w:rsidP="00C24284">
      <w:pPr>
        <w:jc w:val="both"/>
        <w:rPr>
          <w:rStyle w:val="Emphasis"/>
          <w:i w:val="0"/>
          <w:sz w:val="22"/>
          <w:szCs w:val="22"/>
        </w:rPr>
      </w:pPr>
      <w:r>
        <w:rPr>
          <w:rStyle w:val="Emphasis"/>
          <w:i w:val="0"/>
          <w:sz w:val="22"/>
          <w:szCs w:val="22"/>
        </w:rPr>
        <w:t>Appendix B</w:t>
      </w:r>
      <w:r w:rsidR="00BB04D5">
        <w:rPr>
          <w:rStyle w:val="Emphasis"/>
          <w:i w:val="0"/>
          <w:sz w:val="22"/>
          <w:szCs w:val="22"/>
        </w:rPr>
        <w:t>: [</w:t>
      </w:r>
      <w:r>
        <w:rPr>
          <w:rStyle w:val="Emphasis"/>
          <w:i w:val="0"/>
          <w:sz w:val="22"/>
          <w:szCs w:val="22"/>
        </w:rPr>
        <w:t xml:space="preserve">INSERT ENTITY NAME] Corrective Action Plan (CAP) </w:t>
      </w:r>
    </w:p>
    <w:p w:rsidR="00D4157F" w:rsidRPr="00564764" w:rsidRDefault="008B449A" w:rsidP="00313E51">
      <w:pPr>
        <w:pStyle w:val="ListParagraph"/>
        <w:numPr>
          <w:ilvl w:val="0"/>
          <w:numId w:val="16"/>
        </w:numPr>
        <w:jc w:val="both"/>
        <w:rPr>
          <w:rStyle w:val="Emphasis"/>
          <w:i w:val="0"/>
          <w:iCs w:val="0"/>
          <w:color w:val="1F497D" w:themeColor="text2"/>
          <w:sz w:val="22"/>
          <w:szCs w:val="22"/>
        </w:rPr>
      </w:pPr>
      <w:r w:rsidRPr="00564764">
        <w:rPr>
          <w:rStyle w:val="Emphasis"/>
          <w:i w:val="0"/>
          <w:iCs w:val="0"/>
          <w:color w:val="1F497D" w:themeColor="text2"/>
          <w:sz w:val="22"/>
          <w:szCs w:val="22"/>
        </w:rPr>
        <w:t>If there was no CAP, write</w:t>
      </w:r>
      <w:r w:rsidR="00044EB6" w:rsidRPr="00564764">
        <w:rPr>
          <w:rStyle w:val="Emphasis"/>
          <w:i w:val="0"/>
          <w:iCs w:val="0"/>
          <w:color w:val="1F497D" w:themeColor="text2"/>
          <w:sz w:val="22"/>
          <w:szCs w:val="22"/>
        </w:rPr>
        <w:t xml:space="preserve"> “</w:t>
      </w:r>
      <w:r w:rsidRPr="00564764">
        <w:rPr>
          <w:rStyle w:val="Emphasis"/>
          <w:i w:val="0"/>
          <w:iCs w:val="0"/>
          <w:color w:val="1F497D" w:themeColor="text2"/>
          <w:sz w:val="22"/>
          <w:szCs w:val="22"/>
        </w:rPr>
        <w:t xml:space="preserve">Appendix B: </w:t>
      </w:r>
      <w:r w:rsidR="00044EB6" w:rsidRPr="00564764">
        <w:rPr>
          <w:rStyle w:val="Emphasis"/>
          <w:i w:val="0"/>
          <w:iCs w:val="0"/>
          <w:color w:val="1F497D" w:themeColor="text2"/>
          <w:sz w:val="22"/>
          <w:szCs w:val="22"/>
        </w:rPr>
        <w:t>No Corrective Action Plan</w:t>
      </w:r>
      <w:r w:rsidR="004A1B1B">
        <w:rPr>
          <w:rStyle w:val="Emphasis"/>
          <w:i w:val="0"/>
          <w:iCs w:val="0"/>
          <w:color w:val="1F497D" w:themeColor="text2"/>
          <w:sz w:val="22"/>
          <w:szCs w:val="22"/>
        </w:rPr>
        <w:t xml:space="preserve"> (CAP)</w:t>
      </w:r>
      <w:r w:rsidR="00044EB6" w:rsidRPr="00564764">
        <w:rPr>
          <w:rStyle w:val="Emphasis"/>
          <w:i w:val="0"/>
          <w:iCs w:val="0"/>
          <w:color w:val="1F497D" w:themeColor="text2"/>
          <w:sz w:val="22"/>
          <w:szCs w:val="22"/>
        </w:rPr>
        <w:t xml:space="preserve">” </w:t>
      </w:r>
    </w:p>
    <w:p w:rsidR="00313E51" w:rsidRDefault="008B01A2" w:rsidP="00C24284">
      <w:pPr>
        <w:jc w:val="both"/>
        <w:rPr>
          <w:rStyle w:val="Emphasis"/>
          <w:i w:val="0"/>
          <w:iCs w:val="0"/>
          <w:sz w:val="22"/>
          <w:szCs w:val="22"/>
        </w:rPr>
      </w:pPr>
      <w:r>
        <w:rPr>
          <w:rStyle w:val="Emphasis"/>
          <w:i w:val="0"/>
          <w:iCs w:val="0"/>
          <w:sz w:val="22"/>
          <w:szCs w:val="22"/>
        </w:rPr>
        <w:t xml:space="preserve">Appendix C: </w:t>
      </w:r>
      <w:r>
        <w:rPr>
          <w:rStyle w:val="Emphasis"/>
          <w:i w:val="0"/>
          <w:sz w:val="22"/>
          <w:szCs w:val="22"/>
        </w:rPr>
        <w:t xml:space="preserve">[INSERT ENTITY NAME] </w:t>
      </w:r>
      <w:r>
        <w:rPr>
          <w:rStyle w:val="Emphasis"/>
          <w:i w:val="0"/>
          <w:iCs w:val="0"/>
          <w:sz w:val="22"/>
          <w:szCs w:val="22"/>
        </w:rPr>
        <w:t xml:space="preserve">Individual Interview Report </w:t>
      </w:r>
    </w:p>
    <w:p w:rsidR="008B01A2" w:rsidRPr="00564764" w:rsidRDefault="00313E51" w:rsidP="00313E51">
      <w:pPr>
        <w:pStyle w:val="ListParagraph"/>
        <w:numPr>
          <w:ilvl w:val="0"/>
          <w:numId w:val="16"/>
        </w:numPr>
        <w:jc w:val="both"/>
        <w:rPr>
          <w:rStyle w:val="Emphasis"/>
          <w:i w:val="0"/>
          <w:iCs w:val="0"/>
          <w:color w:val="1F497D" w:themeColor="text2"/>
          <w:sz w:val="22"/>
          <w:szCs w:val="22"/>
        </w:rPr>
      </w:pPr>
      <w:r w:rsidRPr="00564764">
        <w:rPr>
          <w:rStyle w:val="Emphasis"/>
          <w:i w:val="0"/>
          <w:iCs w:val="0"/>
          <w:color w:val="1F497D" w:themeColor="text2"/>
          <w:sz w:val="22"/>
          <w:szCs w:val="22"/>
        </w:rPr>
        <w:t>If an individual does not want info</w:t>
      </w:r>
      <w:r w:rsidR="00BF01F7">
        <w:rPr>
          <w:rStyle w:val="Emphasis"/>
          <w:i w:val="0"/>
          <w:iCs w:val="0"/>
          <w:color w:val="1F497D" w:themeColor="text2"/>
          <w:sz w:val="22"/>
          <w:szCs w:val="22"/>
        </w:rPr>
        <w:t>rmation</w:t>
      </w:r>
      <w:r w:rsidRPr="00564764">
        <w:rPr>
          <w:rStyle w:val="Emphasis"/>
          <w:i w:val="0"/>
          <w:iCs w:val="0"/>
          <w:color w:val="1F497D" w:themeColor="text2"/>
          <w:sz w:val="22"/>
          <w:szCs w:val="22"/>
        </w:rPr>
        <w:t xml:space="preserve"> shared, be sure to remove them from the report before sharing with the entity </w:t>
      </w:r>
    </w:p>
    <w:sectPr w:rsidR="008B01A2" w:rsidRPr="005647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913" w:rsidRDefault="00F73913" w:rsidP="00092051">
      <w:pPr>
        <w:spacing w:after="0" w:line="240" w:lineRule="auto"/>
      </w:pPr>
      <w:r>
        <w:separator/>
      </w:r>
    </w:p>
  </w:endnote>
  <w:endnote w:type="continuationSeparator" w:id="0">
    <w:p w:rsidR="00F73913" w:rsidRDefault="00F73913" w:rsidP="0009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5973" w:rsidRPr="00175973" w:rsidRDefault="00776E7A" w:rsidP="00175973">
    <w:pPr>
      <w:pStyle w:val="Footer"/>
      <w:jc w:val="right"/>
      <w:rPr>
        <w:sz w:val="16"/>
      </w:rPr>
    </w:pPr>
    <w:r>
      <w:rPr>
        <w:sz w:val="16"/>
      </w:rPr>
      <w:t>A</w:t>
    </w:r>
    <w:r w:rsidR="00175973" w:rsidRPr="00175973">
      <w:rPr>
        <w:sz w:val="16"/>
      </w:rPr>
      <w:t>s of</w:t>
    </w:r>
    <w:r w:rsidR="003F5288">
      <w:rPr>
        <w:sz w:val="16"/>
      </w:rPr>
      <w:t xml:space="preserve"> </w:t>
    </w:r>
    <w:r w:rsidR="00B936DE">
      <w:rPr>
        <w:sz w:val="16"/>
      </w:rPr>
      <w:t>5/24/23</w:t>
    </w:r>
  </w:p>
  <w:p w:rsidR="00175973" w:rsidRDefault="0017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913" w:rsidRDefault="00F73913" w:rsidP="00092051">
      <w:pPr>
        <w:spacing w:after="0" w:line="240" w:lineRule="auto"/>
      </w:pPr>
      <w:r>
        <w:separator/>
      </w:r>
    </w:p>
  </w:footnote>
  <w:footnote w:type="continuationSeparator" w:id="0">
    <w:p w:rsidR="00F73913" w:rsidRDefault="00F73913" w:rsidP="0009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8E5"/>
    <w:multiLevelType w:val="hybridMultilevel"/>
    <w:tmpl w:val="BB9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CC6"/>
    <w:multiLevelType w:val="hybridMultilevel"/>
    <w:tmpl w:val="BB14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22587"/>
    <w:multiLevelType w:val="hybridMultilevel"/>
    <w:tmpl w:val="B6F2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8610F"/>
    <w:multiLevelType w:val="hybridMultilevel"/>
    <w:tmpl w:val="A328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3F23"/>
    <w:multiLevelType w:val="hybridMultilevel"/>
    <w:tmpl w:val="CA2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054AF"/>
    <w:multiLevelType w:val="hybridMultilevel"/>
    <w:tmpl w:val="FC06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4324F3"/>
    <w:multiLevelType w:val="hybridMultilevel"/>
    <w:tmpl w:val="4D90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A45B4"/>
    <w:multiLevelType w:val="hybridMultilevel"/>
    <w:tmpl w:val="9A2AB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73A3A"/>
    <w:multiLevelType w:val="hybridMultilevel"/>
    <w:tmpl w:val="EBB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64E22"/>
    <w:multiLevelType w:val="hybridMultilevel"/>
    <w:tmpl w:val="7D2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6957"/>
    <w:multiLevelType w:val="hybridMultilevel"/>
    <w:tmpl w:val="0710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12424"/>
    <w:multiLevelType w:val="hybridMultilevel"/>
    <w:tmpl w:val="2CEE1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86B1B"/>
    <w:multiLevelType w:val="hybridMultilevel"/>
    <w:tmpl w:val="4ED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41BA3"/>
    <w:multiLevelType w:val="hybridMultilevel"/>
    <w:tmpl w:val="EAE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34EF0"/>
    <w:multiLevelType w:val="hybridMultilevel"/>
    <w:tmpl w:val="152A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982657">
    <w:abstractNumId w:val="9"/>
  </w:num>
  <w:num w:numId="2" w16cid:durableId="846795366">
    <w:abstractNumId w:val="14"/>
  </w:num>
  <w:num w:numId="3" w16cid:durableId="594631529">
    <w:abstractNumId w:val="11"/>
  </w:num>
  <w:num w:numId="4" w16cid:durableId="569846694">
    <w:abstractNumId w:val="11"/>
  </w:num>
  <w:num w:numId="5" w16cid:durableId="1372997107">
    <w:abstractNumId w:val="5"/>
  </w:num>
  <w:num w:numId="6" w16cid:durableId="971323866">
    <w:abstractNumId w:val="8"/>
  </w:num>
  <w:num w:numId="7" w16cid:durableId="1688286808">
    <w:abstractNumId w:val="2"/>
  </w:num>
  <w:num w:numId="8" w16cid:durableId="1064060828">
    <w:abstractNumId w:val="6"/>
  </w:num>
  <w:num w:numId="9" w16cid:durableId="226765439">
    <w:abstractNumId w:val="7"/>
  </w:num>
  <w:num w:numId="10" w16cid:durableId="1792356668">
    <w:abstractNumId w:val="4"/>
  </w:num>
  <w:num w:numId="11" w16cid:durableId="1832286009">
    <w:abstractNumId w:val="12"/>
  </w:num>
  <w:num w:numId="12" w16cid:durableId="1230992883">
    <w:abstractNumId w:val="0"/>
  </w:num>
  <w:num w:numId="13" w16cid:durableId="2044019100">
    <w:abstractNumId w:val="3"/>
  </w:num>
  <w:num w:numId="14" w16cid:durableId="1333803086">
    <w:abstractNumId w:val="10"/>
  </w:num>
  <w:num w:numId="15" w16cid:durableId="2036494584">
    <w:abstractNumId w:val="13"/>
  </w:num>
  <w:num w:numId="16" w16cid:durableId="879165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C6"/>
    <w:rsid w:val="00010645"/>
    <w:rsid w:val="000123BA"/>
    <w:rsid w:val="000147EA"/>
    <w:rsid w:val="0002607C"/>
    <w:rsid w:val="00030D2E"/>
    <w:rsid w:val="00044EB6"/>
    <w:rsid w:val="0004551B"/>
    <w:rsid w:val="00051768"/>
    <w:rsid w:val="000517C9"/>
    <w:rsid w:val="00053654"/>
    <w:rsid w:val="000568AB"/>
    <w:rsid w:val="00060D48"/>
    <w:rsid w:val="000619DC"/>
    <w:rsid w:val="000630DA"/>
    <w:rsid w:val="0007400A"/>
    <w:rsid w:val="00075F03"/>
    <w:rsid w:val="00087D62"/>
    <w:rsid w:val="00092051"/>
    <w:rsid w:val="00097073"/>
    <w:rsid w:val="000A26BE"/>
    <w:rsid w:val="000A2DB2"/>
    <w:rsid w:val="000A2E9E"/>
    <w:rsid w:val="000A7B19"/>
    <w:rsid w:val="000C0634"/>
    <w:rsid w:val="000C0663"/>
    <w:rsid w:val="000C7661"/>
    <w:rsid w:val="000D0B6E"/>
    <w:rsid w:val="000D0E54"/>
    <w:rsid w:val="000D4F54"/>
    <w:rsid w:val="000D5274"/>
    <w:rsid w:val="000E0B64"/>
    <w:rsid w:val="000E0E7C"/>
    <w:rsid w:val="000E17D4"/>
    <w:rsid w:val="000E2ECD"/>
    <w:rsid w:val="000F6DCC"/>
    <w:rsid w:val="00101D2F"/>
    <w:rsid w:val="001052FE"/>
    <w:rsid w:val="001073FE"/>
    <w:rsid w:val="00116058"/>
    <w:rsid w:val="001266C1"/>
    <w:rsid w:val="001273AB"/>
    <w:rsid w:val="001309F8"/>
    <w:rsid w:val="00132D49"/>
    <w:rsid w:val="00161CEB"/>
    <w:rsid w:val="001675DB"/>
    <w:rsid w:val="0017080B"/>
    <w:rsid w:val="001720CA"/>
    <w:rsid w:val="00175077"/>
    <w:rsid w:val="00175973"/>
    <w:rsid w:val="00194252"/>
    <w:rsid w:val="001A08CF"/>
    <w:rsid w:val="001A7BB6"/>
    <w:rsid w:val="001B609B"/>
    <w:rsid w:val="001C0CE9"/>
    <w:rsid w:val="001C1715"/>
    <w:rsid w:val="001C3739"/>
    <w:rsid w:val="001C4E82"/>
    <w:rsid w:val="001D0C23"/>
    <w:rsid w:val="001D1BC3"/>
    <w:rsid w:val="001D6CC3"/>
    <w:rsid w:val="001E00A3"/>
    <w:rsid w:val="001F4989"/>
    <w:rsid w:val="00201D59"/>
    <w:rsid w:val="00215385"/>
    <w:rsid w:val="00215591"/>
    <w:rsid w:val="00216DEF"/>
    <w:rsid w:val="00223109"/>
    <w:rsid w:val="0023561F"/>
    <w:rsid w:val="002445D8"/>
    <w:rsid w:val="00247F7F"/>
    <w:rsid w:val="002528A5"/>
    <w:rsid w:val="002632BB"/>
    <w:rsid w:val="0026391C"/>
    <w:rsid w:val="00265238"/>
    <w:rsid w:val="002656CF"/>
    <w:rsid w:val="00270197"/>
    <w:rsid w:val="002829BE"/>
    <w:rsid w:val="00283E85"/>
    <w:rsid w:val="00285D93"/>
    <w:rsid w:val="00285DBF"/>
    <w:rsid w:val="00297061"/>
    <w:rsid w:val="00297E31"/>
    <w:rsid w:val="002A162C"/>
    <w:rsid w:val="002A3124"/>
    <w:rsid w:val="002B7597"/>
    <w:rsid w:val="002C3A85"/>
    <w:rsid w:val="002C4803"/>
    <w:rsid w:val="002D3295"/>
    <w:rsid w:val="002D45AE"/>
    <w:rsid w:val="002E620B"/>
    <w:rsid w:val="002F4614"/>
    <w:rsid w:val="002F4B46"/>
    <w:rsid w:val="002F7738"/>
    <w:rsid w:val="0030431D"/>
    <w:rsid w:val="00313E51"/>
    <w:rsid w:val="00326B65"/>
    <w:rsid w:val="0032793A"/>
    <w:rsid w:val="00330B45"/>
    <w:rsid w:val="003367BE"/>
    <w:rsid w:val="00343F9A"/>
    <w:rsid w:val="00355147"/>
    <w:rsid w:val="003578D5"/>
    <w:rsid w:val="00361060"/>
    <w:rsid w:val="00366F01"/>
    <w:rsid w:val="00367232"/>
    <w:rsid w:val="00376D70"/>
    <w:rsid w:val="003855EC"/>
    <w:rsid w:val="003A3A93"/>
    <w:rsid w:val="003A7523"/>
    <w:rsid w:val="003B53DF"/>
    <w:rsid w:val="003B6349"/>
    <w:rsid w:val="003C1B4C"/>
    <w:rsid w:val="003D276B"/>
    <w:rsid w:val="003D3573"/>
    <w:rsid w:val="003D489F"/>
    <w:rsid w:val="003E2C74"/>
    <w:rsid w:val="003E7A3F"/>
    <w:rsid w:val="003F1928"/>
    <w:rsid w:val="003F261B"/>
    <w:rsid w:val="003F30D4"/>
    <w:rsid w:val="003F5288"/>
    <w:rsid w:val="003F7B9B"/>
    <w:rsid w:val="00425435"/>
    <w:rsid w:val="00427EF9"/>
    <w:rsid w:val="004332B5"/>
    <w:rsid w:val="00436878"/>
    <w:rsid w:val="004368F1"/>
    <w:rsid w:val="004408E2"/>
    <w:rsid w:val="004411BD"/>
    <w:rsid w:val="00444433"/>
    <w:rsid w:val="00446714"/>
    <w:rsid w:val="004507D3"/>
    <w:rsid w:val="00466409"/>
    <w:rsid w:val="00471930"/>
    <w:rsid w:val="00473910"/>
    <w:rsid w:val="00476073"/>
    <w:rsid w:val="004769FE"/>
    <w:rsid w:val="00477EE5"/>
    <w:rsid w:val="004822F6"/>
    <w:rsid w:val="004839C2"/>
    <w:rsid w:val="00491A9C"/>
    <w:rsid w:val="00492627"/>
    <w:rsid w:val="004929A7"/>
    <w:rsid w:val="004951C7"/>
    <w:rsid w:val="004A1B1B"/>
    <w:rsid w:val="004A1DB5"/>
    <w:rsid w:val="004A2EC3"/>
    <w:rsid w:val="004B13C9"/>
    <w:rsid w:val="004B33D4"/>
    <w:rsid w:val="004B3553"/>
    <w:rsid w:val="004C03EE"/>
    <w:rsid w:val="004C3B44"/>
    <w:rsid w:val="004C588F"/>
    <w:rsid w:val="004C5AFB"/>
    <w:rsid w:val="004C668F"/>
    <w:rsid w:val="004C760A"/>
    <w:rsid w:val="004D11B2"/>
    <w:rsid w:val="004D1C2F"/>
    <w:rsid w:val="004E26B9"/>
    <w:rsid w:val="004E4F5F"/>
    <w:rsid w:val="004E64E9"/>
    <w:rsid w:val="004F548C"/>
    <w:rsid w:val="004F6315"/>
    <w:rsid w:val="005014A9"/>
    <w:rsid w:val="0050190A"/>
    <w:rsid w:val="00504564"/>
    <w:rsid w:val="0050508F"/>
    <w:rsid w:val="00511531"/>
    <w:rsid w:val="00511640"/>
    <w:rsid w:val="0051556F"/>
    <w:rsid w:val="005221A6"/>
    <w:rsid w:val="00523CBA"/>
    <w:rsid w:val="005241F8"/>
    <w:rsid w:val="00532850"/>
    <w:rsid w:val="005328A8"/>
    <w:rsid w:val="00547C66"/>
    <w:rsid w:val="005504FA"/>
    <w:rsid w:val="00563749"/>
    <w:rsid w:val="00564764"/>
    <w:rsid w:val="005671E5"/>
    <w:rsid w:val="00576C76"/>
    <w:rsid w:val="005811A0"/>
    <w:rsid w:val="00581768"/>
    <w:rsid w:val="0058365B"/>
    <w:rsid w:val="005841C6"/>
    <w:rsid w:val="00584517"/>
    <w:rsid w:val="00591234"/>
    <w:rsid w:val="00596A36"/>
    <w:rsid w:val="005A6645"/>
    <w:rsid w:val="005A6E75"/>
    <w:rsid w:val="005A7E7F"/>
    <w:rsid w:val="005B03FE"/>
    <w:rsid w:val="005C1C1D"/>
    <w:rsid w:val="005C26BB"/>
    <w:rsid w:val="005C6FD8"/>
    <w:rsid w:val="005D1437"/>
    <w:rsid w:val="005D76A7"/>
    <w:rsid w:val="005E3C50"/>
    <w:rsid w:val="005E54D6"/>
    <w:rsid w:val="005E71DA"/>
    <w:rsid w:val="005F0BCA"/>
    <w:rsid w:val="00604EFA"/>
    <w:rsid w:val="006059C4"/>
    <w:rsid w:val="006124D8"/>
    <w:rsid w:val="006151F0"/>
    <w:rsid w:val="006208F2"/>
    <w:rsid w:val="0063308A"/>
    <w:rsid w:val="006337C8"/>
    <w:rsid w:val="00634A95"/>
    <w:rsid w:val="006370AB"/>
    <w:rsid w:val="006407CD"/>
    <w:rsid w:val="006550EC"/>
    <w:rsid w:val="00657236"/>
    <w:rsid w:val="00657708"/>
    <w:rsid w:val="00670C49"/>
    <w:rsid w:val="006726A5"/>
    <w:rsid w:val="00675314"/>
    <w:rsid w:val="006760C3"/>
    <w:rsid w:val="006810E4"/>
    <w:rsid w:val="00684F67"/>
    <w:rsid w:val="00686DDC"/>
    <w:rsid w:val="00696C5C"/>
    <w:rsid w:val="006A1326"/>
    <w:rsid w:val="006A1BF6"/>
    <w:rsid w:val="006A578F"/>
    <w:rsid w:val="006B333C"/>
    <w:rsid w:val="006B3CDE"/>
    <w:rsid w:val="006B64EF"/>
    <w:rsid w:val="006C6BEF"/>
    <w:rsid w:val="006D0FA0"/>
    <w:rsid w:val="006D26E7"/>
    <w:rsid w:val="006E1AD1"/>
    <w:rsid w:val="006F13EB"/>
    <w:rsid w:val="006F1B33"/>
    <w:rsid w:val="00712AFB"/>
    <w:rsid w:val="00720766"/>
    <w:rsid w:val="00721106"/>
    <w:rsid w:val="00724195"/>
    <w:rsid w:val="00724823"/>
    <w:rsid w:val="00725835"/>
    <w:rsid w:val="00730325"/>
    <w:rsid w:val="0073353B"/>
    <w:rsid w:val="0073557D"/>
    <w:rsid w:val="00743DA0"/>
    <w:rsid w:val="00743F83"/>
    <w:rsid w:val="00747BF5"/>
    <w:rsid w:val="00747D83"/>
    <w:rsid w:val="007567C3"/>
    <w:rsid w:val="00776752"/>
    <w:rsid w:val="0077688F"/>
    <w:rsid w:val="00776E7A"/>
    <w:rsid w:val="0078181C"/>
    <w:rsid w:val="00782DF3"/>
    <w:rsid w:val="007962D5"/>
    <w:rsid w:val="00796992"/>
    <w:rsid w:val="007A2452"/>
    <w:rsid w:val="007A3002"/>
    <w:rsid w:val="007A51F8"/>
    <w:rsid w:val="007A5A2D"/>
    <w:rsid w:val="007A70D2"/>
    <w:rsid w:val="007B17CC"/>
    <w:rsid w:val="007B56DF"/>
    <w:rsid w:val="007C36C8"/>
    <w:rsid w:val="007C3E48"/>
    <w:rsid w:val="007C4D8D"/>
    <w:rsid w:val="007D08D3"/>
    <w:rsid w:val="007D79F6"/>
    <w:rsid w:val="007D7BC6"/>
    <w:rsid w:val="007E3E60"/>
    <w:rsid w:val="007E4D2F"/>
    <w:rsid w:val="007E6930"/>
    <w:rsid w:val="007E7916"/>
    <w:rsid w:val="007F7D5A"/>
    <w:rsid w:val="00805049"/>
    <w:rsid w:val="0080511F"/>
    <w:rsid w:val="008107A9"/>
    <w:rsid w:val="008139DB"/>
    <w:rsid w:val="00821271"/>
    <w:rsid w:val="00821732"/>
    <w:rsid w:val="00822291"/>
    <w:rsid w:val="00826B1B"/>
    <w:rsid w:val="00830332"/>
    <w:rsid w:val="00843088"/>
    <w:rsid w:val="008446B2"/>
    <w:rsid w:val="00855091"/>
    <w:rsid w:val="00870CA8"/>
    <w:rsid w:val="0087495A"/>
    <w:rsid w:val="00887FCC"/>
    <w:rsid w:val="008B01A2"/>
    <w:rsid w:val="008B0D60"/>
    <w:rsid w:val="008B34D9"/>
    <w:rsid w:val="008B433F"/>
    <w:rsid w:val="008B449A"/>
    <w:rsid w:val="008B57A9"/>
    <w:rsid w:val="008B6671"/>
    <w:rsid w:val="008C0A10"/>
    <w:rsid w:val="008C360C"/>
    <w:rsid w:val="008C5E2B"/>
    <w:rsid w:val="008C77B1"/>
    <w:rsid w:val="008D25A5"/>
    <w:rsid w:val="008D26CE"/>
    <w:rsid w:val="008D4335"/>
    <w:rsid w:val="008D7095"/>
    <w:rsid w:val="008E41F1"/>
    <w:rsid w:val="008E4F5F"/>
    <w:rsid w:val="008E533D"/>
    <w:rsid w:val="008E6220"/>
    <w:rsid w:val="009067BD"/>
    <w:rsid w:val="00907845"/>
    <w:rsid w:val="009123F5"/>
    <w:rsid w:val="00912AC4"/>
    <w:rsid w:val="00920DB6"/>
    <w:rsid w:val="00920FC6"/>
    <w:rsid w:val="00920FD9"/>
    <w:rsid w:val="00922558"/>
    <w:rsid w:val="009244B5"/>
    <w:rsid w:val="009344B0"/>
    <w:rsid w:val="0093694B"/>
    <w:rsid w:val="00937533"/>
    <w:rsid w:val="00942872"/>
    <w:rsid w:val="00942C00"/>
    <w:rsid w:val="00957602"/>
    <w:rsid w:val="00964169"/>
    <w:rsid w:val="00965423"/>
    <w:rsid w:val="0097011C"/>
    <w:rsid w:val="009742B9"/>
    <w:rsid w:val="00974CBC"/>
    <w:rsid w:val="0097786C"/>
    <w:rsid w:val="00987180"/>
    <w:rsid w:val="009874DE"/>
    <w:rsid w:val="00995B13"/>
    <w:rsid w:val="009A4BBD"/>
    <w:rsid w:val="009A4FA7"/>
    <w:rsid w:val="009A5BAC"/>
    <w:rsid w:val="009A5F50"/>
    <w:rsid w:val="009C1B44"/>
    <w:rsid w:val="009D01ED"/>
    <w:rsid w:val="009E6253"/>
    <w:rsid w:val="009E78A7"/>
    <w:rsid w:val="009F203C"/>
    <w:rsid w:val="009F466E"/>
    <w:rsid w:val="009F712C"/>
    <w:rsid w:val="00A04211"/>
    <w:rsid w:val="00A06623"/>
    <w:rsid w:val="00A06B29"/>
    <w:rsid w:val="00A13F8F"/>
    <w:rsid w:val="00A270CB"/>
    <w:rsid w:val="00A31C1E"/>
    <w:rsid w:val="00A33144"/>
    <w:rsid w:val="00A46713"/>
    <w:rsid w:val="00A516B5"/>
    <w:rsid w:val="00A55AF4"/>
    <w:rsid w:val="00A56569"/>
    <w:rsid w:val="00A60077"/>
    <w:rsid w:val="00A611E6"/>
    <w:rsid w:val="00A61B02"/>
    <w:rsid w:val="00A6285F"/>
    <w:rsid w:val="00A645CA"/>
    <w:rsid w:val="00A65A26"/>
    <w:rsid w:val="00A673DB"/>
    <w:rsid w:val="00A824F2"/>
    <w:rsid w:val="00A8518B"/>
    <w:rsid w:val="00A87EDC"/>
    <w:rsid w:val="00A942A2"/>
    <w:rsid w:val="00AA4EE0"/>
    <w:rsid w:val="00AA633D"/>
    <w:rsid w:val="00AA6491"/>
    <w:rsid w:val="00AB0855"/>
    <w:rsid w:val="00AB2513"/>
    <w:rsid w:val="00AB5A2B"/>
    <w:rsid w:val="00AB6FCB"/>
    <w:rsid w:val="00AC2860"/>
    <w:rsid w:val="00AC3979"/>
    <w:rsid w:val="00AC58FD"/>
    <w:rsid w:val="00AD303C"/>
    <w:rsid w:val="00AD7921"/>
    <w:rsid w:val="00AE29E8"/>
    <w:rsid w:val="00AE3FA1"/>
    <w:rsid w:val="00AE586F"/>
    <w:rsid w:val="00AE7F67"/>
    <w:rsid w:val="00AF2773"/>
    <w:rsid w:val="00AF4395"/>
    <w:rsid w:val="00AF4A87"/>
    <w:rsid w:val="00AF6E1B"/>
    <w:rsid w:val="00B02C07"/>
    <w:rsid w:val="00B02D11"/>
    <w:rsid w:val="00B11E04"/>
    <w:rsid w:val="00B1451C"/>
    <w:rsid w:val="00B20122"/>
    <w:rsid w:val="00B23D56"/>
    <w:rsid w:val="00B265F9"/>
    <w:rsid w:val="00B304CA"/>
    <w:rsid w:val="00B34813"/>
    <w:rsid w:val="00B36E13"/>
    <w:rsid w:val="00B43855"/>
    <w:rsid w:val="00B52791"/>
    <w:rsid w:val="00B714F0"/>
    <w:rsid w:val="00B714FB"/>
    <w:rsid w:val="00B74359"/>
    <w:rsid w:val="00B74D0B"/>
    <w:rsid w:val="00B818C2"/>
    <w:rsid w:val="00B81EFB"/>
    <w:rsid w:val="00B85D77"/>
    <w:rsid w:val="00B9179D"/>
    <w:rsid w:val="00B936DE"/>
    <w:rsid w:val="00B93BC4"/>
    <w:rsid w:val="00B9508C"/>
    <w:rsid w:val="00BA346D"/>
    <w:rsid w:val="00BA4319"/>
    <w:rsid w:val="00BB04D5"/>
    <w:rsid w:val="00BB2B61"/>
    <w:rsid w:val="00BB6107"/>
    <w:rsid w:val="00BC1B80"/>
    <w:rsid w:val="00BC2E5B"/>
    <w:rsid w:val="00BC3A95"/>
    <w:rsid w:val="00BC65A3"/>
    <w:rsid w:val="00BC73CF"/>
    <w:rsid w:val="00BE61C9"/>
    <w:rsid w:val="00BF01F7"/>
    <w:rsid w:val="00BF6C4D"/>
    <w:rsid w:val="00BF758B"/>
    <w:rsid w:val="00C03093"/>
    <w:rsid w:val="00C0483A"/>
    <w:rsid w:val="00C05126"/>
    <w:rsid w:val="00C05F67"/>
    <w:rsid w:val="00C07A38"/>
    <w:rsid w:val="00C20315"/>
    <w:rsid w:val="00C22AC8"/>
    <w:rsid w:val="00C22DEC"/>
    <w:rsid w:val="00C24284"/>
    <w:rsid w:val="00C3278D"/>
    <w:rsid w:val="00C335B7"/>
    <w:rsid w:val="00C3366E"/>
    <w:rsid w:val="00C4040C"/>
    <w:rsid w:val="00C43E58"/>
    <w:rsid w:val="00C50234"/>
    <w:rsid w:val="00C512A8"/>
    <w:rsid w:val="00C51B16"/>
    <w:rsid w:val="00C53DC8"/>
    <w:rsid w:val="00C55A2F"/>
    <w:rsid w:val="00C654A7"/>
    <w:rsid w:val="00C66963"/>
    <w:rsid w:val="00C67044"/>
    <w:rsid w:val="00C712A1"/>
    <w:rsid w:val="00C72570"/>
    <w:rsid w:val="00C72873"/>
    <w:rsid w:val="00C73D8D"/>
    <w:rsid w:val="00C73F61"/>
    <w:rsid w:val="00C82DAA"/>
    <w:rsid w:val="00C8557C"/>
    <w:rsid w:val="00C87F32"/>
    <w:rsid w:val="00C924ED"/>
    <w:rsid w:val="00CA1576"/>
    <w:rsid w:val="00CB4440"/>
    <w:rsid w:val="00CC0A56"/>
    <w:rsid w:val="00CC43CB"/>
    <w:rsid w:val="00CC77E5"/>
    <w:rsid w:val="00CD5922"/>
    <w:rsid w:val="00CD78CB"/>
    <w:rsid w:val="00CE2CE0"/>
    <w:rsid w:val="00CF00D7"/>
    <w:rsid w:val="00CF1829"/>
    <w:rsid w:val="00CF6E72"/>
    <w:rsid w:val="00CF6E8F"/>
    <w:rsid w:val="00D012B5"/>
    <w:rsid w:val="00D12960"/>
    <w:rsid w:val="00D13DFB"/>
    <w:rsid w:val="00D169FD"/>
    <w:rsid w:val="00D173D4"/>
    <w:rsid w:val="00D31315"/>
    <w:rsid w:val="00D35B63"/>
    <w:rsid w:val="00D37AFC"/>
    <w:rsid w:val="00D4157F"/>
    <w:rsid w:val="00D446CF"/>
    <w:rsid w:val="00D4586F"/>
    <w:rsid w:val="00D55E10"/>
    <w:rsid w:val="00D560BF"/>
    <w:rsid w:val="00D569AF"/>
    <w:rsid w:val="00D60727"/>
    <w:rsid w:val="00D7049C"/>
    <w:rsid w:val="00D724D5"/>
    <w:rsid w:val="00D7343D"/>
    <w:rsid w:val="00D73EFD"/>
    <w:rsid w:val="00D76A04"/>
    <w:rsid w:val="00D76E3E"/>
    <w:rsid w:val="00D77553"/>
    <w:rsid w:val="00D82106"/>
    <w:rsid w:val="00D82195"/>
    <w:rsid w:val="00D947DA"/>
    <w:rsid w:val="00D970DB"/>
    <w:rsid w:val="00DA0F6E"/>
    <w:rsid w:val="00DA208C"/>
    <w:rsid w:val="00DA3C81"/>
    <w:rsid w:val="00DA5CEC"/>
    <w:rsid w:val="00DB32AC"/>
    <w:rsid w:val="00DB37CF"/>
    <w:rsid w:val="00DB3CF2"/>
    <w:rsid w:val="00DB71C1"/>
    <w:rsid w:val="00DC314B"/>
    <w:rsid w:val="00DD48B3"/>
    <w:rsid w:val="00DD74EE"/>
    <w:rsid w:val="00DE09BA"/>
    <w:rsid w:val="00DE29A9"/>
    <w:rsid w:val="00DE667C"/>
    <w:rsid w:val="00DF0BF8"/>
    <w:rsid w:val="00DF4A72"/>
    <w:rsid w:val="00DF6726"/>
    <w:rsid w:val="00E0249B"/>
    <w:rsid w:val="00E15902"/>
    <w:rsid w:val="00E204B8"/>
    <w:rsid w:val="00E2392C"/>
    <w:rsid w:val="00E25A06"/>
    <w:rsid w:val="00E2663B"/>
    <w:rsid w:val="00E372B3"/>
    <w:rsid w:val="00E46179"/>
    <w:rsid w:val="00E4642C"/>
    <w:rsid w:val="00E46E63"/>
    <w:rsid w:val="00E51B55"/>
    <w:rsid w:val="00E6092F"/>
    <w:rsid w:val="00E60FDD"/>
    <w:rsid w:val="00E61106"/>
    <w:rsid w:val="00E656C3"/>
    <w:rsid w:val="00E73DFD"/>
    <w:rsid w:val="00E92B2D"/>
    <w:rsid w:val="00E935FD"/>
    <w:rsid w:val="00E95C40"/>
    <w:rsid w:val="00E96152"/>
    <w:rsid w:val="00E96395"/>
    <w:rsid w:val="00EA6A7D"/>
    <w:rsid w:val="00EB5924"/>
    <w:rsid w:val="00EB5BD0"/>
    <w:rsid w:val="00EC40CC"/>
    <w:rsid w:val="00EC4CBE"/>
    <w:rsid w:val="00EC531B"/>
    <w:rsid w:val="00ED09FF"/>
    <w:rsid w:val="00ED1E3E"/>
    <w:rsid w:val="00ED30C4"/>
    <w:rsid w:val="00EE40E5"/>
    <w:rsid w:val="00EE55B5"/>
    <w:rsid w:val="00F01839"/>
    <w:rsid w:val="00F05BBD"/>
    <w:rsid w:val="00F164DA"/>
    <w:rsid w:val="00F20A32"/>
    <w:rsid w:val="00F20DE5"/>
    <w:rsid w:val="00F23D5D"/>
    <w:rsid w:val="00F26A79"/>
    <w:rsid w:val="00F27B2B"/>
    <w:rsid w:val="00F30635"/>
    <w:rsid w:val="00F43937"/>
    <w:rsid w:val="00F443F7"/>
    <w:rsid w:val="00F469DC"/>
    <w:rsid w:val="00F50656"/>
    <w:rsid w:val="00F514FD"/>
    <w:rsid w:val="00F51E78"/>
    <w:rsid w:val="00F54BF4"/>
    <w:rsid w:val="00F62FF5"/>
    <w:rsid w:val="00F639CE"/>
    <w:rsid w:val="00F647A8"/>
    <w:rsid w:val="00F650F9"/>
    <w:rsid w:val="00F663BC"/>
    <w:rsid w:val="00F670D5"/>
    <w:rsid w:val="00F722EB"/>
    <w:rsid w:val="00F73913"/>
    <w:rsid w:val="00F74959"/>
    <w:rsid w:val="00F86DBF"/>
    <w:rsid w:val="00F92242"/>
    <w:rsid w:val="00F92F68"/>
    <w:rsid w:val="00F93675"/>
    <w:rsid w:val="00F97261"/>
    <w:rsid w:val="00F97DB3"/>
    <w:rsid w:val="00FA3953"/>
    <w:rsid w:val="00FA3D8B"/>
    <w:rsid w:val="00FA3EF5"/>
    <w:rsid w:val="00FA721C"/>
    <w:rsid w:val="00FB3D74"/>
    <w:rsid w:val="00FC12CE"/>
    <w:rsid w:val="00FC3533"/>
    <w:rsid w:val="00FD6901"/>
    <w:rsid w:val="00FD6BC8"/>
    <w:rsid w:val="00FE36E0"/>
    <w:rsid w:val="00FE3775"/>
    <w:rsid w:val="0787DD59"/>
    <w:rsid w:val="13AF105A"/>
    <w:rsid w:val="2FF1C3FA"/>
    <w:rsid w:val="598ED3DC"/>
    <w:rsid w:val="7EC1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F546"/>
  <w15:chartTrackingRefBased/>
  <w15:docId w15:val="{9E5EACEA-2FD3-4FFD-8F0C-52CC0B70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C6"/>
  </w:style>
  <w:style w:type="paragraph" w:styleId="Heading1">
    <w:name w:val="heading 1"/>
    <w:basedOn w:val="Normal"/>
    <w:next w:val="Normal"/>
    <w:link w:val="Heading1Char"/>
    <w:uiPriority w:val="9"/>
    <w:qFormat/>
    <w:rsid w:val="00920FC6"/>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920FC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20FC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20FC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20FC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20FC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20FC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20FC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20FC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C6"/>
    <w:rPr>
      <w:rFonts w:asciiTheme="majorHAnsi" w:eastAsiaTheme="majorEastAsia" w:hAnsiTheme="majorHAnsi" w:cstheme="majorBidi"/>
      <w:color w:val="365F91" w:themeColor="accent1" w:themeShade="BF"/>
      <w:sz w:val="40"/>
      <w:szCs w:val="40"/>
    </w:rPr>
  </w:style>
  <w:style w:type="paragraph" w:styleId="Title">
    <w:name w:val="Title"/>
    <w:basedOn w:val="Normal"/>
    <w:next w:val="Normal"/>
    <w:link w:val="TitleChar"/>
    <w:uiPriority w:val="10"/>
    <w:qFormat/>
    <w:rsid w:val="00920FC6"/>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920FC6"/>
    <w:rPr>
      <w:rFonts w:asciiTheme="majorHAnsi" w:eastAsiaTheme="majorEastAsia" w:hAnsiTheme="majorHAnsi" w:cstheme="majorBidi"/>
      <w:caps/>
      <w:color w:val="1F497D" w:themeColor="text2"/>
      <w:spacing w:val="30"/>
      <w:sz w:val="72"/>
      <w:szCs w:val="72"/>
    </w:rPr>
  </w:style>
  <w:style w:type="character" w:customStyle="1" w:styleId="Heading2Char">
    <w:name w:val="Heading 2 Char"/>
    <w:basedOn w:val="DefaultParagraphFont"/>
    <w:link w:val="Heading2"/>
    <w:uiPriority w:val="9"/>
    <w:rsid w:val="00920FC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20FC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20FC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20FC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20FC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20FC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20FC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20FC6"/>
    <w:rPr>
      <w:b/>
      <w:bCs/>
      <w:i/>
      <w:iCs/>
    </w:rPr>
  </w:style>
  <w:style w:type="paragraph" w:styleId="Caption">
    <w:name w:val="caption"/>
    <w:basedOn w:val="Normal"/>
    <w:next w:val="Normal"/>
    <w:uiPriority w:val="35"/>
    <w:semiHidden/>
    <w:unhideWhenUsed/>
    <w:qFormat/>
    <w:rsid w:val="00920FC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20FC6"/>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920FC6"/>
    <w:rPr>
      <w:color w:val="1F497D" w:themeColor="text2"/>
      <w:sz w:val="28"/>
      <w:szCs w:val="28"/>
    </w:rPr>
  </w:style>
  <w:style w:type="character" w:styleId="Strong">
    <w:name w:val="Strong"/>
    <w:basedOn w:val="DefaultParagraphFont"/>
    <w:uiPriority w:val="22"/>
    <w:qFormat/>
    <w:rsid w:val="00920FC6"/>
    <w:rPr>
      <w:b/>
      <w:bCs/>
    </w:rPr>
  </w:style>
  <w:style w:type="character" w:styleId="Emphasis">
    <w:name w:val="Emphasis"/>
    <w:basedOn w:val="DefaultParagraphFont"/>
    <w:uiPriority w:val="20"/>
    <w:qFormat/>
    <w:rsid w:val="00920FC6"/>
    <w:rPr>
      <w:i/>
      <w:iCs/>
      <w:color w:val="000000" w:themeColor="text1"/>
    </w:rPr>
  </w:style>
  <w:style w:type="paragraph" w:styleId="NoSpacing">
    <w:name w:val="No Spacing"/>
    <w:uiPriority w:val="1"/>
    <w:qFormat/>
    <w:rsid w:val="00920FC6"/>
    <w:pPr>
      <w:spacing w:after="0" w:line="240" w:lineRule="auto"/>
    </w:pPr>
  </w:style>
  <w:style w:type="paragraph" w:styleId="Quote">
    <w:name w:val="Quote"/>
    <w:basedOn w:val="Normal"/>
    <w:next w:val="Normal"/>
    <w:link w:val="QuoteChar"/>
    <w:uiPriority w:val="29"/>
    <w:qFormat/>
    <w:rsid w:val="00920FC6"/>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920FC6"/>
    <w:rPr>
      <w:i/>
      <w:iCs/>
      <w:color w:val="76923C" w:themeColor="accent3" w:themeShade="BF"/>
      <w:sz w:val="24"/>
      <w:szCs w:val="24"/>
    </w:rPr>
  </w:style>
  <w:style w:type="paragraph" w:styleId="IntenseQuote">
    <w:name w:val="Intense Quote"/>
    <w:basedOn w:val="Normal"/>
    <w:next w:val="Normal"/>
    <w:link w:val="IntenseQuoteChar"/>
    <w:uiPriority w:val="30"/>
    <w:qFormat/>
    <w:rsid w:val="00920FC6"/>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920FC6"/>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920FC6"/>
    <w:rPr>
      <w:i/>
      <w:iCs/>
      <w:color w:val="595959" w:themeColor="text1" w:themeTint="A6"/>
    </w:rPr>
  </w:style>
  <w:style w:type="character" w:styleId="IntenseEmphasis">
    <w:name w:val="Intense Emphasis"/>
    <w:basedOn w:val="DefaultParagraphFont"/>
    <w:uiPriority w:val="21"/>
    <w:qFormat/>
    <w:rsid w:val="00920FC6"/>
    <w:rPr>
      <w:b/>
      <w:bCs/>
      <w:i/>
      <w:iCs/>
      <w:color w:val="auto"/>
    </w:rPr>
  </w:style>
  <w:style w:type="character" w:styleId="SubtleReference">
    <w:name w:val="Subtle Reference"/>
    <w:basedOn w:val="DefaultParagraphFont"/>
    <w:uiPriority w:val="31"/>
    <w:qFormat/>
    <w:rsid w:val="00920FC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20FC6"/>
    <w:rPr>
      <w:b/>
      <w:bCs/>
      <w:caps w:val="0"/>
      <w:smallCaps/>
      <w:color w:val="auto"/>
      <w:spacing w:val="0"/>
      <w:u w:val="single"/>
    </w:rPr>
  </w:style>
  <w:style w:type="character" w:styleId="BookTitle">
    <w:name w:val="Book Title"/>
    <w:basedOn w:val="DefaultParagraphFont"/>
    <w:uiPriority w:val="33"/>
    <w:qFormat/>
    <w:rsid w:val="00920FC6"/>
    <w:rPr>
      <w:b/>
      <w:bCs/>
      <w:caps w:val="0"/>
      <w:smallCaps/>
      <w:spacing w:val="0"/>
    </w:rPr>
  </w:style>
  <w:style w:type="paragraph" w:styleId="TOCHeading">
    <w:name w:val="TOC Heading"/>
    <w:basedOn w:val="Heading1"/>
    <w:next w:val="Normal"/>
    <w:uiPriority w:val="39"/>
    <w:semiHidden/>
    <w:unhideWhenUsed/>
    <w:qFormat/>
    <w:rsid w:val="00920FC6"/>
    <w:pPr>
      <w:outlineLvl w:val="9"/>
    </w:pPr>
  </w:style>
  <w:style w:type="paragraph" w:styleId="ListParagraph">
    <w:name w:val="List Paragraph"/>
    <w:basedOn w:val="Normal"/>
    <w:uiPriority w:val="34"/>
    <w:qFormat/>
    <w:rsid w:val="00CF1829"/>
    <w:pPr>
      <w:ind w:left="720"/>
      <w:contextualSpacing/>
    </w:pPr>
  </w:style>
  <w:style w:type="paragraph" w:styleId="Header">
    <w:name w:val="header"/>
    <w:basedOn w:val="Normal"/>
    <w:link w:val="HeaderChar"/>
    <w:uiPriority w:val="99"/>
    <w:unhideWhenUsed/>
    <w:rsid w:val="0009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51"/>
  </w:style>
  <w:style w:type="paragraph" w:styleId="Footer">
    <w:name w:val="footer"/>
    <w:basedOn w:val="Normal"/>
    <w:link w:val="FooterChar"/>
    <w:uiPriority w:val="99"/>
    <w:unhideWhenUsed/>
    <w:rsid w:val="0009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051"/>
  </w:style>
  <w:style w:type="character" w:styleId="CommentReference">
    <w:name w:val="annotation reference"/>
    <w:basedOn w:val="DefaultParagraphFont"/>
    <w:uiPriority w:val="99"/>
    <w:semiHidden/>
    <w:unhideWhenUsed/>
    <w:rsid w:val="0032793A"/>
    <w:rPr>
      <w:sz w:val="16"/>
      <w:szCs w:val="16"/>
    </w:rPr>
  </w:style>
  <w:style w:type="paragraph" w:styleId="CommentText">
    <w:name w:val="annotation text"/>
    <w:basedOn w:val="Normal"/>
    <w:link w:val="CommentTextChar"/>
    <w:uiPriority w:val="99"/>
    <w:unhideWhenUsed/>
    <w:rsid w:val="0032793A"/>
    <w:pPr>
      <w:spacing w:line="240" w:lineRule="auto"/>
    </w:pPr>
    <w:rPr>
      <w:sz w:val="20"/>
      <w:szCs w:val="20"/>
    </w:rPr>
  </w:style>
  <w:style w:type="character" w:customStyle="1" w:styleId="CommentTextChar">
    <w:name w:val="Comment Text Char"/>
    <w:basedOn w:val="DefaultParagraphFont"/>
    <w:link w:val="CommentText"/>
    <w:uiPriority w:val="99"/>
    <w:rsid w:val="0032793A"/>
    <w:rPr>
      <w:sz w:val="20"/>
      <w:szCs w:val="20"/>
    </w:rPr>
  </w:style>
  <w:style w:type="paragraph" w:styleId="CommentSubject">
    <w:name w:val="annotation subject"/>
    <w:basedOn w:val="CommentText"/>
    <w:next w:val="CommentText"/>
    <w:link w:val="CommentSubjectChar"/>
    <w:uiPriority w:val="99"/>
    <w:semiHidden/>
    <w:unhideWhenUsed/>
    <w:rsid w:val="0032793A"/>
    <w:rPr>
      <w:b/>
      <w:bCs/>
    </w:rPr>
  </w:style>
  <w:style w:type="character" w:customStyle="1" w:styleId="CommentSubjectChar">
    <w:name w:val="Comment Subject Char"/>
    <w:basedOn w:val="CommentTextChar"/>
    <w:link w:val="CommentSubject"/>
    <w:uiPriority w:val="99"/>
    <w:semiHidden/>
    <w:rsid w:val="0032793A"/>
    <w:rPr>
      <w:b/>
      <w:bCs/>
      <w:sz w:val="20"/>
      <w:szCs w:val="20"/>
    </w:rPr>
  </w:style>
  <w:style w:type="paragraph" w:styleId="BalloonText">
    <w:name w:val="Balloon Text"/>
    <w:basedOn w:val="Normal"/>
    <w:link w:val="BalloonTextChar"/>
    <w:uiPriority w:val="99"/>
    <w:semiHidden/>
    <w:unhideWhenUsed/>
    <w:rsid w:val="00327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3A"/>
    <w:rPr>
      <w:rFonts w:ascii="Segoe UI" w:hAnsi="Segoe UI" w:cs="Segoe UI"/>
      <w:sz w:val="18"/>
      <w:szCs w:val="18"/>
    </w:rPr>
  </w:style>
  <w:style w:type="character" w:styleId="Hyperlink">
    <w:name w:val="Hyperlink"/>
    <w:basedOn w:val="DefaultParagraphFont"/>
    <w:uiPriority w:val="99"/>
    <w:unhideWhenUsed/>
    <w:rsid w:val="001D0C23"/>
    <w:rPr>
      <w:color w:val="0000FF"/>
      <w:u w:val="single"/>
    </w:rPr>
  </w:style>
  <w:style w:type="character" w:styleId="FollowedHyperlink">
    <w:name w:val="FollowedHyperlink"/>
    <w:basedOn w:val="DefaultParagraphFont"/>
    <w:uiPriority w:val="99"/>
    <w:semiHidden/>
    <w:unhideWhenUsed/>
    <w:rsid w:val="003B6349"/>
    <w:rPr>
      <w:color w:val="800080" w:themeColor="followedHyperlink"/>
      <w:u w:val="single"/>
    </w:rPr>
  </w:style>
  <w:style w:type="character" w:styleId="UnresolvedMention">
    <w:name w:val="Unresolved Mention"/>
    <w:basedOn w:val="DefaultParagraphFont"/>
    <w:uiPriority w:val="99"/>
    <w:semiHidden/>
    <w:unhideWhenUsed/>
    <w:rsid w:val="003B6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2882">
      <w:bodyDiv w:val="1"/>
      <w:marLeft w:val="0"/>
      <w:marRight w:val="0"/>
      <w:marTop w:val="0"/>
      <w:marBottom w:val="0"/>
      <w:divBdr>
        <w:top w:val="none" w:sz="0" w:space="0" w:color="auto"/>
        <w:left w:val="none" w:sz="0" w:space="0" w:color="auto"/>
        <w:bottom w:val="none" w:sz="0" w:space="0" w:color="auto"/>
        <w:right w:val="none" w:sz="0" w:space="0" w:color="auto"/>
      </w:divBdr>
    </w:div>
    <w:div w:id="707071698">
      <w:bodyDiv w:val="1"/>
      <w:marLeft w:val="0"/>
      <w:marRight w:val="0"/>
      <w:marTop w:val="0"/>
      <w:marBottom w:val="0"/>
      <w:divBdr>
        <w:top w:val="none" w:sz="0" w:space="0" w:color="auto"/>
        <w:left w:val="none" w:sz="0" w:space="0" w:color="auto"/>
        <w:bottom w:val="none" w:sz="0" w:space="0" w:color="auto"/>
        <w:right w:val="none" w:sz="0" w:space="0" w:color="auto"/>
      </w:divBdr>
    </w:div>
    <w:div w:id="11674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en-us/article/find-and-replace-text-c6728c16-469e-43cd-afe4-7708c6c779b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02903276B5B4AA9345A24FB4BD627" ma:contentTypeVersion="7" ma:contentTypeDescription="Create a new document." ma:contentTypeScope="" ma:versionID="c9a62a3c8a42fdf4653b9f07de199332">
  <xsd:schema xmlns:xsd="http://www.w3.org/2001/XMLSchema" xmlns:xs="http://www.w3.org/2001/XMLSchema" xmlns:p="http://schemas.microsoft.com/office/2006/metadata/properties" xmlns:ns3="f51d8154-e976-4a85-9d36-23de974cc0e0" targetNamespace="http://schemas.microsoft.com/office/2006/metadata/properties" ma:root="true" ma:fieldsID="275281667943cbf16936e1facbfe191d" ns3:_="">
    <xsd:import namespace="f51d8154-e976-4a85-9d36-23de974cc0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8154-e976-4a85-9d36-23de974c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C9FA-EF06-41FA-B896-E2A0B16A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8154-e976-4a85-9d36-23de974c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329B-2588-451F-86F3-510EE595F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5A8E3-44E0-4E12-AD75-5D6559AAC1D9}">
  <ds:schemaRefs>
    <ds:schemaRef ds:uri="http://schemas.microsoft.com/sharepoint/v3/contenttype/forms"/>
  </ds:schemaRefs>
</ds:datastoreItem>
</file>

<file path=customXml/itemProps4.xml><?xml version="1.0" encoding="utf-8"?>
<ds:datastoreItem xmlns:ds="http://schemas.openxmlformats.org/officeDocument/2006/customXml" ds:itemID="{E6C0C06F-C6C8-4681-BF92-B617986D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2852</Words>
  <Characters>16261</Characters>
  <Application>Microsoft Office Word</Application>
  <DocSecurity>0</DocSecurity>
  <Lines>135</Lines>
  <Paragraphs>38</Paragraphs>
  <ScaleCrop>false</ScaleCrop>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Shirlene</dc:creator>
  <cp:keywords/>
  <dc:description/>
  <cp:lastModifiedBy>Sanderson, Lance</cp:lastModifiedBy>
  <cp:revision>1</cp:revision>
  <cp:lastPrinted>2020-01-09T19:00:00Z</cp:lastPrinted>
  <dcterms:created xsi:type="dcterms:W3CDTF">2023-06-16T15:37:00Z</dcterms:created>
  <dcterms:modified xsi:type="dcterms:W3CDTF">2023-06-16T15:37:00Z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0x010100FB502903276B5B4AA9345A24FB4BD627</vt:lpwstr>
  </property>
</Properties>
</file>