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26699" w14:textId="51335A30" w:rsidR="00E14F5E" w:rsidRPr="00D162B9" w:rsidRDefault="00ED4374" w:rsidP="00D162B9">
      <w:pPr>
        <w:tabs>
          <w:tab w:val="left" w:pos="10125"/>
        </w:tabs>
        <w:jc w:val="center"/>
        <w:rPr>
          <w:rFonts w:asciiTheme="minorHAnsi" w:hAnsiTheme="minorHAnsi" w:cstheme="minorHAnsi"/>
          <w:b/>
          <w:bCs/>
          <w:sz w:val="22"/>
          <w:szCs w:val="22"/>
        </w:rPr>
      </w:pPr>
      <w:r>
        <w:rPr>
          <w:rFonts w:asciiTheme="minorHAnsi" w:hAnsiTheme="minorHAnsi" w:cstheme="minorHAnsi"/>
          <w:b/>
          <w:bCs/>
          <w:sz w:val="22"/>
          <w:szCs w:val="22"/>
        </w:rPr>
        <w:t>Office of Developmental Programs</w:t>
      </w:r>
    </w:p>
    <w:p w14:paraId="1E06C517" w14:textId="6820A31D" w:rsidR="00E14F5E" w:rsidRDefault="00ED4374" w:rsidP="762E6AB5">
      <w:pPr>
        <w:tabs>
          <w:tab w:val="left" w:pos="10125"/>
        </w:tabs>
        <w:jc w:val="center"/>
        <w:rPr>
          <w:rFonts w:asciiTheme="minorHAnsi" w:hAnsiTheme="minorHAnsi" w:cstheme="minorBidi"/>
          <w:b/>
          <w:bCs/>
          <w:sz w:val="22"/>
          <w:szCs w:val="22"/>
        </w:rPr>
      </w:pPr>
      <w:bookmarkStart w:id="0" w:name="_Hlk43801332"/>
      <w:r>
        <w:rPr>
          <w:rFonts w:asciiTheme="minorHAnsi" w:hAnsiTheme="minorHAnsi" w:cstheme="minorBidi"/>
          <w:b/>
          <w:bCs/>
          <w:sz w:val="22"/>
          <w:szCs w:val="22"/>
        </w:rPr>
        <w:t>Quality Assessment &amp; Improvement (QA&amp;I)</w:t>
      </w:r>
    </w:p>
    <w:p w14:paraId="471E8A45" w14:textId="269FB089" w:rsidR="00ED4374" w:rsidRDefault="005E445F" w:rsidP="762E6AB5">
      <w:pPr>
        <w:tabs>
          <w:tab w:val="left" w:pos="10125"/>
        </w:tabs>
        <w:jc w:val="center"/>
        <w:rPr>
          <w:rFonts w:asciiTheme="minorHAnsi" w:hAnsiTheme="minorHAnsi" w:cstheme="minorBidi"/>
          <w:b/>
          <w:bCs/>
          <w:sz w:val="22"/>
          <w:szCs w:val="22"/>
        </w:rPr>
      </w:pPr>
      <w:r>
        <w:rPr>
          <w:rFonts w:asciiTheme="minorHAnsi" w:hAnsiTheme="minorHAnsi" w:cstheme="minorBidi"/>
          <w:b/>
          <w:bCs/>
          <w:sz w:val="22"/>
          <w:szCs w:val="22"/>
        </w:rPr>
        <w:t xml:space="preserve">Tool </w:t>
      </w:r>
      <w:r w:rsidR="00ED4374">
        <w:rPr>
          <w:rFonts w:asciiTheme="minorHAnsi" w:hAnsiTheme="minorHAnsi" w:cstheme="minorBidi"/>
          <w:b/>
          <w:bCs/>
          <w:sz w:val="22"/>
          <w:szCs w:val="22"/>
        </w:rPr>
        <w:t xml:space="preserve">Changes for Cycle </w:t>
      </w:r>
      <w:r w:rsidR="00E603A6">
        <w:rPr>
          <w:rFonts w:asciiTheme="minorHAnsi" w:hAnsiTheme="minorHAnsi" w:cstheme="minorBidi"/>
          <w:b/>
          <w:bCs/>
          <w:sz w:val="22"/>
          <w:szCs w:val="22"/>
        </w:rPr>
        <w:t>3</w:t>
      </w:r>
      <w:r w:rsidR="00ED4374">
        <w:rPr>
          <w:rFonts w:asciiTheme="minorHAnsi" w:hAnsiTheme="minorHAnsi" w:cstheme="minorBidi"/>
          <w:b/>
          <w:bCs/>
          <w:sz w:val="22"/>
          <w:szCs w:val="22"/>
        </w:rPr>
        <w:t xml:space="preserve">, Year </w:t>
      </w:r>
      <w:r w:rsidR="00560A17">
        <w:rPr>
          <w:rFonts w:asciiTheme="minorHAnsi" w:hAnsiTheme="minorHAnsi" w:cstheme="minorBidi"/>
          <w:b/>
          <w:bCs/>
          <w:sz w:val="22"/>
          <w:szCs w:val="22"/>
        </w:rPr>
        <w:t>2</w:t>
      </w:r>
      <w:r w:rsidR="003F3768">
        <w:rPr>
          <w:rFonts w:asciiTheme="minorHAnsi" w:hAnsiTheme="minorHAnsi" w:cstheme="minorBidi"/>
          <w:b/>
          <w:bCs/>
          <w:sz w:val="22"/>
          <w:szCs w:val="22"/>
        </w:rPr>
        <w:t xml:space="preserve"> (C</w:t>
      </w:r>
      <w:r w:rsidR="00E603A6">
        <w:rPr>
          <w:rFonts w:asciiTheme="minorHAnsi" w:hAnsiTheme="minorHAnsi" w:cstheme="minorBidi"/>
          <w:b/>
          <w:bCs/>
          <w:sz w:val="22"/>
          <w:szCs w:val="22"/>
        </w:rPr>
        <w:t>3</w:t>
      </w:r>
      <w:r w:rsidR="003F3768">
        <w:rPr>
          <w:rFonts w:asciiTheme="minorHAnsi" w:hAnsiTheme="minorHAnsi" w:cstheme="minorBidi"/>
          <w:b/>
          <w:bCs/>
          <w:sz w:val="22"/>
          <w:szCs w:val="22"/>
        </w:rPr>
        <w:t>Y</w:t>
      </w:r>
      <w:r w:rsidR="00560A17">
        <w:rPr>
          <w:rFonts w:asciiTheme="minorHAnsi" w:hAnsiTheme="minorHAnsi" w:cstheme="minorBidi"/>
          <w:b/>
          <w:bCs/>
          <w:sz w:val="22"/>
          <w:szCs w:val="22"/>
        </w:rPr>
        <w:t>2</w:t>
      </w:r>
      <w:r w:rsidR="003F3768">
        <w:rPr>
          <w:rFonts w:asciiTheme="minorHAnsi" w:hAnsiTheme="minorHAnsi" w:cstheme="minorBidi"/>
          <w:b/>
          <w:bCs/>
          <w:sz w:val="22"/>
          <w:szCs w:val="22"/>
        </w:rPr>
        <w:t>)</w:t>
      </w:r>
    </w:p>
    <w:p w14:paraId="02625517" w14:textId="77777777" w:rsidR="00ED4374" w:rsidRPr="00D162B9" w:rsidRDefault="00ED4374" w:rsidP="762E6AB5">
      <w:pPr>
        <w:tabs>
          <w:tab w:val="left" w:pos="10125"/>
        </w:tabs>
        <w:jc w:val="center"/>
        <w:rPr>
          <w:rFonts w:asciiTheme="minorHAnsi" w:hAnsiTheme="minorHAnsi" w:cstheme="minorBidi"/>
          <w:b/>
          <w:bCs/>
          <w:sz w:val="22"/>
          <w:szCs w:val="22"/>
        </w:rPr>
      </w:pPr>
    </w:p>
    <w:p w14:paraId="538E640D" w14:textId="77777777" w:rsidR="00347BBE" w:rsidRPr="00D162B9" w:rsidRDefault="00347BBE" w:rsidP="00D162B9">
      <w:pPr>
        <w:tabs>
          <w:tab w:val="left" w:pos="10125"/>
        </w:tabs>
        <w:jc w:val="center"/>
        <w:rPr>
          <w:rFonts w:asciiTheme="minorHAnsi" w:hAnsiTheme="minorHAnsi" w:cstheme="minorHAnsi"/>
          <w:b/>
          <w:bCs/>
          <w:color w:val="000000" w:themeColor="text1"/>
          <w:sz w:val="22"/>
          <w:szCs w:val="22"/>
        </w:rPr>
      </w:pPr>
    </w:p>
    <w:p w14:paraId="798A790C" w14:textId="280DEA59" w:rsidR="00347BBE" w:rsidRPr="00ED4374" w:rsidRDefault="00E14F5E" w:rsidP="00D162B9">
      <w:pPr>
        <w:rPr>
          <w:rFonts w:asciiTheme="minorHAnsi" w:hAnsiTheme="minorHAnsi" w:cstheme="minorHAnsi"/>
          <w:color w:val="000000" w:themeColor="text1"/>
          <w:sz w:val="22"/>
          <w:szCs w:val="22"/>
        </w:rPr>
      </w:pPr>
      <w:r w:rsidRPr="00ED4374">
        <w:rPr>
          <w:rFonts w:asciiTheme="minorHAnsi" w:hAnsiTheme="minorHAnsi" w:cstheme="minorHAnsi"/>
          <w:b/>
          <w:color w:val="000000" w:themeColor="text1"/>
          <w:sz w:val="22"/>
          <w:szCs w:val="22"/>
        </w:rPr>
        <w:t>KEY</w:t>
      </w:r>
      <w:r w:rsidR="00E67E03">
        <w:rPr>
          <w:rFonts w:asciiTheme="minorHAnsi" w:hAnsiTheme="minorHAnsi" w:cstheme="minorHAnsi"/>
          <w:b/>
          <w:color w:val="000000" w:themeColor="text1"/>
          <w:sz w:val="22"/>
          <w:szCs w:val="22"/>
        </w:rPr>
        <w:t>:</w:t>
      </w:r>
      <w:r w:rsidRPr="00ED4374">
        <w:rPr>
          <w:rFonts w:asciiTheme="minorHAnsi" w:hAnsiTheme="minorHAnsi" w:cstheme="minorHAnsi"/>
          <w:b/>
          <w:color w:val="000000" w:themeColor="text1"/>
          <w:sz w:val="22"/>
          <w:szCs w:val="22"/>
        </w:rPr>
        <w:t xml:space="preserve">  </w:t>
      </w:r>
      <w:r w:rsidR="00B13B51" w:rsidRPr="00ED4374">
        <w:rPr>
          <w:rFonts w:asciiTheme="minorHAnsi" w:hAnsiTheme="minorHAnsi" w:cstheme="minorHAnsi"/>
          <w:b/>
          <w:color w:val="000000" w:themeColor="text1"/>
          <w:sz w:val="22"/>
          <w:szCs w:val="22"/>
        </w:rPr>
        <w:tab/>
      </w:r>
      <w:r w:rsidRPr="00ED4374">
        <w:rPr>
          <w:rFonts w:asciiTheme="minorHAnsi" w:hAnsiTheme="minorHAnsi" w:cstheme="minorHAnsi"/>
          <w:b/>
          <w:color w:val="000000" w:themeColor="text1"/>
          <w:sz w:val="22"/>
          <w:szCs w:val="22"/>
        </w:rPr>
        <w:t xml:space="preserve">Bold </w:t>
      </w:r>
      <w:r w:rsidRPr="00ED4374">
        <w:rPr>
          <w:rFonts w:asciiTheme="minorHAnsi" w:hAnsiTheme="minorHAnsi" w:cstheme="minorHAnsi"/>
          <w:color w:val="000000" w:themeColor="text1"/>
          <w:sz w:val="22"/>
          <w:szCs w:val="22"/>
        </w:rPr>
        <w:t xml:space="preserve">= </w:t>
      </w:r>
      <w:r w:rsidR="00D350C1">
        <w:rPr>
          <w:rFonts w:asciiTheme="minorHAnsi" w:hAnsiTheme="minorHAnsi" w:cstheme="minorHAnsi"/>
          <w:color w:val="000000" w:themeColor="text1"/>
          <w:sz w:val="22"/>
          <w:szCs w:val="22"/>
        </w:rPr>
        <w:t>Updated</w:t>
      </w:r>
    </w:p>
    <w:p w14:paraId="5CC9F5E9" w14:textId="54EC7639" w:rsidR="00ED4374" w:rsidRDefault="00E14F5E" w:rsidP="00ED4374">
      <w:pPr>
        <w:ind w:left="432" w:firstLine="288"/>
        <w:rPr>
          <w:rFonts w:asciiTheme="minorHAnsi" w:hAnsiTheme="minorHAnsi" w:cstheme="minorHAnsi"/>
          <w:color w:val="000000" w:themeColor="text1"/>
          <w:sz w:val="22"/>
          <w:szCs w:val="22"/>
        </w:rPr>
      </w:pPr>
      <w:r w:rsidRPr="00ED4374">
        <w:rPr>
          <w:rFonts w:asciiTheme="minorHAnsi" w:hAnsiTheme="minorHAnsi" w:cstheme="minorHAnsi"/>
          <w:b/>
          <w:color w:val="000000" w:themeColor="text1"/>
          <w:sz w:val="22"/>
          <w:szCs w:val="22"/>
        </w:rPr>
        <w:t xml:space="preserve">Strikethrough </w:t>
      </w:r>
      <w:r w:rsidRPr="00ED4374">
        <w:rPr>
          <w:rFonts w:asciiTheme="minorHAnsi" w:hAnsiTheme="minorHAnsi" w:cstheme="minorHAnsi"/>
          <w:color w:val="000000" w:themeColor="text1"/>
          <w:sz w:val="22"/>
          <w:szCs w:val="22"/>
        </w:rPr>
        <w:t xml:space="preserve">= </w:t>
      </w:r>
      <w:r w:rsidR="00ED4374" w:rsidRPr="00ED4374">
        <w:rPr>
          <w:rFonts w:asciiTheme="minorHAnsi" w:hAnsiTheme="minorHAnsi" w:cstheme="minorHAnsi"/>
          <w:color w:val="000000" w:themeColor="text1"/>
          <w:sz w:val="22"/>
          <w:szCs w:val="22"/>
        </w:rPr>
        <w:t>Removed</w:t>
      </w:r>
    </w:p>
    <w:p w14:paraId="0E8048EB" w14:textId="6A7A1B89" w:rsidR="00ED4374" w:rsidRDefault="00ED4374" w:rsidP="00ED4374">
      <w:pPr>
        <w:ind w:left="432" w:firstLine="288"/>
        <w:rPr>
          <w:rFonts w:asciiTheme="minorHAnsi" w:hAnsiTheme="minorHAnsi" w:cstheme="minorHAnsi"/>
          <w:color w:val="000000" w:themeColor="text1"/>
          <w:sz w:val="22"/>
          <w:szCs w:val="22"/>
        </w:rPr>
      </w:pPr>
    </w:p>
    <w:p w14:paraId="697F5180" w14:textId="54668992" w:rsidR="00ED4374" w:rsidRPr="00ED4374" w:rsidRDefault="00ED4374" w:rsidP="00ED4374">
      <w:pPr>
        <w:ind w:left="432" w:firstLine="288"/>
        <w:rPr>
          <w:rFonts w:asciiTheme="minorHAnsi" w:hAnsiTheme="minorHAnsi" w:cstheme="minorHAnsi"/>
          <w:b/>
          <w:bCs/>
          <w:color w:val="000000" w:themeColor="text1"/>
          <w:sz w:val="22"/>
          <w:szCs w:val="22"/>
        </w:rPr>
      </w:pPr>
    </w:p>
    <w:p w14:paraId="116499BB" w14:textId="79B4EFCA" w:rsidR="00ED4374" w:rsidRPr="00ED4374" w:rsidRDefault="00B16A07" w:rsidP="00ED4374">
      <w:pPr>
        <w:ind w:left="432" w:hanging="432"/>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All Tools</w:t>
      </w:r>
    </w:p>
    <w:p w14:paraId="5B6A54C7" w14:textId="77777777" w:rsidR="00ED4374" w:rsidRPr="00D162B9" w:rsidRDefault="00ED4374" w:rsidP="00ED4374">
      <w:pPr>
        <w:ind w:left="432" w:firstLine="288"/>
        <w:rPr>
          <w:rFonts w:asciiTheme="minorHAnsi" w:hAnsiTheme="minorHAnsi" w:cstheme="minorHAnsi"/>
          <w:color w:val="000000" w:themeColor="text1"/>
          <w:sz w:val="22"/>
          <w:szCs w:val="22"/>
        </w:rPr>
      </w:pPr>
    </w:p>
    <w:tbl>
      <w:tblPr>
        <w:tblStyle w:val="TableGrid"/>
        <w:tblpPr w:leftFromText="180" w:rightFromText="180" w:vertAnchor="text" w:tblpX="-545" w:tblpY="1"/>
        <w:tblOverlap w:val="never"/>
        <w:tblW w:w="5288" w:type="pct"/>
        <w:tblLayout w:type="fixed"/>
        <w:tblLook w:val="04A0" w:firstRow="1" w:lastRow="0" w:firstColumn="1" w:lastColumn="0" w:noHBand="0" w:noVBand="1"/>
      </w:tblPr>
      <w:tblGrid>
        <w:gridCol w:w="3324"/>
        <w:gridCol w:w="11072"/>
        <w:gridCol w:w="3869"/>
      </w:tblGrid>
      <w:tr w:rsidR="00ED4374" w:rsidRPr="00D162B9" w14:paraId="0EADDF43" w14:textId="77777777" w:rsidTr="0009666B">
        <w:trPr>
          <w:cantSplit/>
          <w:trHeight w:val="377"/>
          <w:tblHeader/>
        </w:trPr>
        <w:tc>
          <w:tcPr>
            <w:tcW w:w="910" w:type="pct"/>
            <w:shd w:val="clear" w:color="auto" w:fill="D9E2F3" w:themeFill="accent1" w:themeFillTint="33"/>
          </w:tcPr>
          <w:p w14:paraId="194338D4" w14:textId="611903B4" w:rsidR="00ED4374" w:rsidRPr="00D162B9" w:rsidRDefault="001F7337" w:rsidP="0034071F">
            <w:pP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Section</w:t>
            </w:r>
          </w:p>
        </w:tc>
        <w:tc>
          <w:tcPr>
            <w:tcW w:w="3031" w:type="pct"/>
            <w:shd w:val="clear" w:color="auto" w:fill="D9E2F3" w:themeFill="accent1" w:themeFillTint="33"/>
          </w:tcPr>
          <w:p w14:paraId="51646CE3" w14:textId="2099E0F4" w:rsidR="00ED4374" w:rsidRPr="00D162B9" w:rsidRDefault="001F7337" w:rsidP="0034071F">
            <w:pP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Update(s)</w:t>
            </w:r>
          </w:p>
        </w:tc>
        <w:tc>
          <w:tcPr>
            <w:tcW w:w="1059" w:type="pct"/>
            <w:shd w:val="clear" w:color="auto" w:fill="D9E2F3" w:themeFill="accent1" w:themeFillTint="33"/>
          </w:tcPr>
          <w:p w14:paraId="14B213CA" w14:textId="22E8FA6A" w:rsidR="00ED4374" w:rsidRPr="00870B75" w:rsidRDefault="00ED4374" w:rsidP="0034071F">
            <w:pPr>
              <w:rPr>
                <w:rFonts w:asciiTheme="minorHAnsi" w:hAnsiTheme="minorHAnsi" w:cstheme="minorHAnsi"/>
                <w:b/>
                <w:color w:val="000000" w:themeColor="text1"/>
                <w:sz w:val="22"/>
                <w:szCs w:val="22"/>
              </w:rPr>
            </w:pPr>
            <w:r w:rsidRPr="00870B75">
              <w:rPr>
                <w:rFonts w:asciiTheme="minorHAnsi" w:hAnsiTheme="minorHAnsi" w:cstheme="minorHAnsi"/>
                <w:b/>
                <w:color w:val="000000" w:themeColor="text1"/>
                <w:sz w:val="22"/>
                <w:szCs w:val="22"/>
              </w:rPr>
              <w:t xml:space="preserve">Reason for </w:t>
            </w:r>
            <w:r w:rsidR="001F7337">
              <w:rPr>
                <w:rFonts w:asciiTheme="minorHAnsi" w:hAnsiTheme="minorHAnsi" w:cstheme="minorHAnsi"/>
                <w:b/>
                <w:color w:val="000000" w:themeColor="text1"/>
                <w:sz w:val="22"/>
                <w:szCs w:val="22"/>
              </w:rPr>
              <w:t>Update(s)</w:t>
            </w:r>
          </w:p>
        </w:tc>
      </w:tr>
      <w:tr w:rsidR="00ED4374" w:rsidRPr="00D162B9" w14:paraId="650FAC6C" w14:textId="77777777" w:rsidTr="0009666B">
        <w:trPr>
          <w:cantSplit/>
        </w:trPr>
        <w:tc>
          <w:tcPr>
            <w:tcW w:w="910" w:type="pct"/>
          </w:tcPr>
          <w:p w14:paraId="3F5ACDA1" w14:textId="7DE84E16" w:rsidR="00AB09C7" w:rsidRPr="00DC1B6A" w:rsidRDefault="00B16A07" w:rsidP="0034071F">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General updates</w:t>
            </w:r>
          </w:p>
        </w:tc>
        <w:tc>
          <w:tcPr>
            <w:tcW w:w="3031" w:type="pct"/>
          </w:tcPr>
          <w:p w14:paraId="07513910" w14:textId="04CC43EC" w:rsidR="00B16A07" w:rsidRDefault="00B16A07" w:rsidP="003260B4">
            <w:pPr>
              <w:numPr>
                <w:ilvl w:val="0"/>
                <w:numId w:val="33"/>
              </w:numPr>
              <w:spacing w:after="160" w:line="259" w:lineRule="auto"/>
              <w:ind w:left="161" w:hanging="161"/>
              <w:contextualSpacing/>
              <w:rPr>
                <w:rFonts w:ascii="Calibri" w:hAnsi="Calibri"/>
                <w:sz w:val="22"/>
                <w:szCs w:val="22"/>
              </w:rPr>
            </w:pPr>
            <w:r>
              <w:rPr>
                <w:rFonts w:ascii="Calibri" w:hAnsi="Calibri"/>
                <w:sz w:val="22"/>
                <w:szCs w:val="22"/>
              </w:rPr>
              <w:t>References to “C</w:t>
            </w:r>
            <w:r w:rsidR="00361C2B">
              <w:rPr>
                <w:rFonts w:ascii="Calibri" w:hAnsi="Calibri"/>
                <w:sz w:val="22"/>
                <w:szCs w:val="22"/>
              </w:rPr>
              <w:t>3</w:t>
            </w:r>
            <w:r>
              <w:rPr>
                <w:rFonts w:ascii="Calibri" w:hAnsi="Calibri"/>
                <w:sz w:val="22"/>
                <w:szCs w:val="22"/>
              </w:rPr>
              <w:t>Y</w:t>
            </w:r>
            <w:r w:rsidR="00361C2B">
              <w:rPr>
                <w:rFonts w:ascii="Calibri" w:hAnsi="Calibri"/>
                <w:sz w:val="22"/>
                <w:szCs w:val="22"/>
              </w:rPr>
              <w:t>1</w:t>
            </w:r>
            <w:r>
              <w:rPr>
                <w:rFonts w:ascii="Calibri" w:hAnsi="Calibri"/>
                <w:sz w:val="22"/>
                <w:szCs w:val="22"/>
              </w:rPr>
              <w:t>” were updated to reflect “C3Y</w:t>
            </w:r>
            <w:r w:rsidR="00361C2B">
              <w:rPr>
                <w:rFonts w:ascii="Calibri" w:hAnsi="Calibri"/>
                <w:sz w:val="22"/>
                <w:szCs w:val="22"/>
              </w:rPr>
              <w:t>2</w:t>
            </w:r>
            <w:r>
              <w:rPr>
                <w:rFonts w:ascii="Calibri" w:hAnsi="Calibri"/>
                <w:sz w:val="22"/>
                <w:szCs w:val="22"/>
              </w:rPr>
              <w:t>”.</w:t>
            </w:r>
          </w:p>
          <w:p w14:paraId="5206C898" w14:textId="50A28B3E" w:rsidR="00B16A07" w:rsidRDefault="00B16A07" w:rsidP="003260B4">
            <w:pPr>
              <w:numPr>
                <w:ilvl w:val="0"/>
                <w:numId w:val="33"/>
              </w:numPr>
              <w:spacing w:after="160" w:line="259" w:lineRule="auto"/>
              <w:ind w:left="161" w:hanging="161"/>
              <w:contextualSpacing/>
              <w:rPr>
                <w:rFonts w:ascii="Calibri" w:hAnsi="Calibri"/>
                <w:sz w:val="22"/>
                <w:szCs w:val="22"/>
              </w:rPr>
            </w:pPr>
            <w:r>
              <w:rPr>
                <w:rFonts w:ascii="Calibri" w:hAnsi="Calibri"/>
                <w:sz w:val="22"/>
                <w:szCs w:val="22"/>
              </w:rPr>
              <w:t xml:space="preserve">Question numbers were updated </w:t>
            </w:r>
            <w:r w:rsidR="00361C2B">
              <w:rPr>
                <w:rFonts w:ascii="Calibri" w:hAnsi="Calibri"/>
                <w:sz w:val="22"/>
                <w:szCs w:val="22"/>
              </w:rPr>
              <w:t>as needed</w:t>
            </w:r>
            <w:r>
              <w:rPr>
                <w:rFonts w:ascii="Calibri" w:hAnsi="Calibri"/>
                <w:sz w:val="22"/>
                <w:szCs w:val="22"/>
              </w:rPr>
              <w:t xml:space="preserve">. </w:t>
            </w:r>
          </w:p>
          <w:p w14:paraId="23C3C223" w14:textId="71E87215" w:rsidR="000D2928" w:rsidRDefault="00361C2B" w:rsidP="003260B4">
            <w:pPr>
              <w:numPr>
                <w:ilvl w:val="0"/>
                <w:numId w:val="33"/>
              </w:numPr>
              <w:spacing w:after="160" w:line="259" w:lineRule="auto"/>
              <w:ind w:left="161" w:hanging="161"/>
              <w:contextualSpacing/>
              <w:rPr>
                <w:rFonts w:ascii="Calibri" w:hAnsi="Calibri"/>
                <w:sz w:val="22"/>
                <w:szCs w:val="22"/>
              </w:rPr>
            </w:pPr>
            <w:r>
              <w:rPr>
                <w:rFonts w:ascii="Calibri" w:hAnsi="Calibri"/>
                <w:sz w:val="22"/>
                <w:szCs w:val="22"/>
              </w:rPr>
              <w:t>S</w:t>
            </w:r>
            <w:r w:rsidR="00B16A07">
              <w:rPr>
                <w:rFonts w:ascii="Calibri" w:hAnsi="Calibri"/>
                <w:sz w:val="22"/>
                <w:szCs w:val="22"/>
              </w:rPr>
              <w:t xml:space="preserve">ource documents were </w:t>
            </w:r>
            <w:r>
              <w:rPr>
                <w:rFonts w:ascii="Calibri" w:hAnsi="Calibri"/>
                <w:sz w:val="22"/>
                <w:szCs w:val="22"/>
              </w:rPr>
              <w:t>updated</w:t>
            </w:r>
            <w:r w:rsidR="00B16A07">
              <w:rPr>
                <w:rFonts w:ascii="Calibri" w:hAnsi="Calibri"/>
                <w:sz w:val="22"/>
                <w:szCs w:val="22"/>
              </w:rPr>
              <w:t xml:space="preserve">. </w:t>
            </w:r>
          </w:p>
          <w:p w14:paraId="348F7FD4" w14:textId="2B012511" w:rsidR="00776F56" w:rsidRDefault="00776F56" w:rsidP="003260B4">
            <w:pPr>
              <w:numPr>
                <w:ilvl w:val="0"/>
                <w:numId w:val="33"/>
              </w:numPr>
              <w:spacing w:after="160" w:line="259" w:lineRule="auto"/>
              <w:ind w:left="161" w:hanging="161"/>
              <w:contextualSpacing/>
              <w:rPr>
                <w:rFonts w:ascii="Calibri" w:hAnsi="Calibri"/>
                <w:sz w:val="22"/>
                <w:szCs w:val="22"/>
              </w:rPr>
            </w:pPr>
            <w:r>
              <w:rPr>
                <w:rFonts w:ascii="Calibri" w:hAnsi="Calibri"/>
                <w:sz w:val="22"/>
                <w:szCs w:val="22"/>
              </w:rPr>
              <w:t>“MyTranscript Report(s)” added to applicable orientation and annual training questions.</w:t>
            </w:r>
          </w:p>
          <w:p w14:paraId="2E01FABA" w14:textId="77777777" w:rsidR="00783BD2" w:rsidRDefault="00B07E0D" w:rsidP="003260B4">
            <w:pPr>
              <w:numPr>
                <w:ilvl w:val="0"/>
                <w:numId w:val="33"/>
              </w:numPr>
              <w:spacing w:line="259" w:lineRule="auto"/>
              <w:ind w:left="161" w:hanging="161"/>
              <w:contextualSpacing/>
              <w:rPr>
                <w:rFonts w:asciiTheme="minorHAnsi" w:hAnsiTheme="minorHAnsi" w:cstheme="minorHAnsi"/>
                <w:sz w:val="22"/>
                <w:szCs w:val="22"/>
              </w:rPr>
            </w:pPr>
            <w:r w:rsidRPr="00B07E0D">
              <w:rPr>
                <w:rFonts w:asciiTheme="minorHAnsi" w:hAnsiTheme="minorHAnsi" w:cstheme="minorHAnsi"/>
                <w:sz w:val="22"/>
                <w:szCs w:val="22"/>
              </w:rPr>
              <w:t>The following questions were removed from the QA&amp;I Cycle 3 Tools, per ODP Announcement 25-095.</w:t>
            </w:r>
          </w:p>
          <w:p w14:paraId="4472B05F" w14:textId="1A470F2D" w:rsidR="0095051D" w:rsidRDefault="00FE5EDC" w:rsidP="005D69C8">
            <w:pPr>
              <w:pStyle w:val="ListParagraph"/>
              <w:spacing w:after="0" w:line="259" w:lineRule="auto"/>
              <w:rPr>
                <w:rFonts w:asciiTheme="minorHAnsi" w:hAnsiTheme="minorHAnsi" w:cstheme="minorHAnsi"/>
                <w:sz w:val="22"/>
                <w:szCs w:val="22"/>
              </w:rPr>
            </w:pPr>
            <w:r>
              <w:rPr>
                <w:rFonts w:asciiTheme="minorHAnsi" w:hAnsiTheme="minorHAnsi" w:cstheme="minorHAnsi"/>
                <w:sz w:val="22"/>
                <w:szCs w:val="22"/>
              </w:rPr>
              <w:t>-</w:t>
            </w:r>
            <w:r w:rsidR="00D35F8E">
              <w:rPr>
                <w:rFonts w:asciiTheme="minorHAnsi" w:hAnsiTheme="minorHAnsi" w:cstheme="minorHAnsi"/>
                <w:sz w:val="22"/>
                <w:szCs w:val="22"/>
              </w:rPr>
              <w:t>AE Question</w:t>
            </w:r>
            <w:r w:rsidR="005D69C8">
              <w:rPr>
                <w:rFonts w:asciiTheme="minorHAnsi" w:hAnsiTheme="minorHAnsi" w:cstheme="minorHAnsi"/>
                <w:sz w:val="22"/>
                <w:szCs w:val="22"/>
              </w:rPr>
              <w:t xml:space="preserve"> </w:t>
            </w:r>
            <w:r w:rsidR="00C816C0">
              <w:rPr>
                <w:rFonts w:asciiTheme="minorHAnsi" w:hAnsiTheme="minorHAnsi" w:cstheme="minorHAnsi"/>
                <w:sz w:val="22"/>
                <w:szCs w:val="22"/>
              </w:rPr>
              <w:t xml:space="preserve">#1: </w:t>
            </w:r>
            <w:r w:rsidR="00B07E0D" w:rsidRPr="00783BD2">
              <w:rPr>
                <w:rFonts w:asciiTheme="minorHAnsi" w:hAnsiTheme="minorHAnsi" w:cstheme="minorHAnsi"/>
                <w:sz w:val="22"/>
                <w:szCs w:val="22"/>
              </w:rPr>
              <w:t>The AE engages in activities, or has a written policy, to improve racial equity performance.</w:t>
            </w:r>
          </w:p>
          <w:p w14:paraId="1BACA2CB" w14:textId="541BEAE6" w:rsidR="00FE5EDC" w:rsidRDefault="00FE5EDC" w:rsidP="00FE5EDC">
            <w:pPr>
              <w:pStyle w:val="ListParagraph"/>
              <w:spacing w:after="160" w:line="259" w:lineRule="auto"/>
              <w:rPr>
                <w:rFonts w:asciiTheme="minorHAnsi" w:hAnsiTheme="minorHAnsi" w:cstheme="minorHAnsi"/>
                <w:sz w:val="22"/>
                <w:szCs w:val="22"/>
              </w:rPr>
            </w:pPr>
            <w:r>
              <w:rPr>
                <w:rFonts w:asciiTheme="minorHAnsi" w:hAnsiTheme="minorHAnsi" w:cstheme="minorHAnsi"/>
                <w:sz w:val="22"/>
                <w:szCs w:val="22"/>
              </w:rPr>
              <w:t>-</w:t>
            </w:r>
            <w:r w:rsidR="00C816C0">
              <w:rPr>
                <w:rFonts w:asciiTheme="minorHAnsi" w:hAnsiTheme="minorHAnsi" w:cstheme="minorHAnsi"/>
                <w:sz w:val="22"/>
                <w:szCs w:val="22"/>
              </w:rPr>
              <w:t xml:space="preserve">SCO Question #4: </w:t>
            </w:r>
            <w:r w:rsidR="00D35F8E" w:rsidRPr="00783BD2">
              <w:rPr>
                <w:rFonts w:asciiTheme="minorHAnsi" w:hAnsiTheme="minorHAnsi" w:cstheme="minorHAnsi"/>
                <w:sz w:val="22"/>
                <w:szCs w:val="22"/>
              </w:rPr>
              <w:t xml:space="preserve">The </w:t>
            </w:r>
            <w:r w:rsidR="00D35F8E">
              <w:rPr>
                <w:rFonts w:asciiTheme="minorHAnsi" w:hAnsiTheme="minorHAnsi" w:cstheme="minorHAnsi"/>
                <w:sz w:val="22"/>
                <w:szCs w:val="22"/>
              </w:rPr>
              <w:t>SCO</w:t>
            </w:r>
            <w:r w:rsidR="00D35F8E" w:rsidRPr="00783BD2">
              <w:rPr>
                <w:rFonts w:asciiTheme="minorHAnsi" w:hAnsiTheme="minorHAnsi" w:cstheme="minorHAnsi"/>
                <w:sz w:val="22"/>
                <w:szCs w:val="22"/>
              </w:rPr>
              <w:t xml:space="preserve"> engages in activities, or has a written policy, to improve racial equity performance.</w:t>
            </w:r>
          </w:p>
          <w:p w14:paraId="4F332F85" w14:textId="77777777" w:rsidR="00ED4374" w:rsidRDefault="00D35F8E" w:rsidP="005D69C8">
            <w:pPr>
              <w:pStyle w:val="ListParagraph"/>
              <w:spacing w:after="160" w:line="259" w:lineRule="auto"/>
              <w:rPr>
                <w:rFonts w:asciiTheme="minorHAnsi" w:hAnsiTheme="minorHAnsi" w:cstheme="minorHAnsi"/>
                <w:sz w:val="22"/>
                <w:szCs w:val="22"/>
              </w:rPr>
            </w:pPr>
            <w:r>
              <w:rPr>
                <w:rFonts w:asciiTheme="minorHAnsi" w:hAnsiTheme="minorHAnsi" w:cstheme="minorHAnsi"/>
                <w:sz w:val="22"/>
                <w:szCs w:val="22"/>
              </w:rPr>
              <w:t>-</w:t>
            </w:r>
            <w:r w:rsidR="00C816C0">
              <w:rPr>
                <w:rFonts w:asciiTheme="minorHAnsi" w:hAnsiTheme="minorHAnsi" w:cstheme="minorHAnsi"/>
                <w:sz w:val="22"/>
                <w:szCs w:val="22"/>
              </w:rPr>
              <w:t xml:space="preserve">Provider Question #4: </w:t>
            </w:r>
            <w:r w:rsidRPr="00783BD2">
              <w:rPr>
                <w:rFonts w:asciiTheme="minorHAnsi" w:hAnsiTheme="minorHAnsi" w:cstheme="minorHAnsi"/>
                <w:sz w:val="22"/>
                <w:szCs w:val="22"/>
              </w:rPr>
              <w:t xml:space="preserve">The </w:t>
            </w:r>
            <w:r>
              <w:rPr>
                <w:rFonts w:asciiTheme="minorHAnsi" w:hAnsiTheme="minorHAnsi" w:cstheme="minorHAnsi"/>
                <w:sz w:val="22"/>
                <w:szCs w:val="22"/>
              </w:rPr>
              <w:t>Provider</w:t>
            </w:r>
            <w:r w:rsidRPr="00783BD2">
              <w:rPr>
                <w:rFonts w:asciiTheme="minorHAnsi" w:hAnsiTheme="minorHAnsi" w:cstheme="minorHAnsi"/>
                <w:sz w:val="22"/>
                <w:szCs w:val="22"/>
              </w:rPr>
              <w:t xml:space="preserve"> engages in activities, or has a written policy, to improve racial equity performance.</w:t>
            </w:r>
          </w:p>
          <w:p w14:paraId="2E67F947" w14:textId="1FBC6A4F" w:rsidR="00ED4374" w:rsidRPr="005D69C8" w:rsidRDefault="00ED4374" w:rsidP="005D69C8">
            <w:pPr>
              <w:pStyle w:val="ListParagraph"/>
              <w:spacing w:after="160" w:line="259" w:lineRule="auto"/>
              <w:rPr>
                <w:rFonts w:asciiTheme="minorHAnsi" w:hAnsiTheme="minorHAnsi" w:cstheme="minorHAnsi"/>
                <w:sz w:val="22"/>
                <w:szCs w:val="22"/>
              </w:rPr>
            </w:pPr>
          </w:p>
        </w:tc>
        <w:tc>
          <w:tcPr>
            <w:tcW w:w="1059" w:type="pct"/>
          </w:tcPr>
          <w:p w14:paraId="65D2DA5A" w14:textId="3FBB6F21" w:rsidR="00ED4374" w:rsidRPr="00870B75" w:rsidRDefault="00ED4374" w:rsidP="0034071F">
            <w:pPr>
              <w:rPr>
                <w:rFonts w:asciiTheme="minorHAnsi" w:hAnsiTheme="minorHAnsi" w:cstheme="minorHAnsi"/>
                <w:sz w:val="22"/>
                <w:szCs w:val="22"/>
              </w:rPr>
            </w:pPr>
          </w:p>
        </w:tc>
      </w:tr>
    </w:tbl>
    <w:p w14:paraId="4E97055F" w14:textId="77777777" w:rsidR="001843A4" w:rsidRDefault="001843A4" w:rsidP="00ED4374">
      <w:pPr>
        <w:ind w:left="432" w:hanging="432"/>
        <w:rPr>
          <w:rFonts w:asciiTheme="minorHAnsi" w:hAnsiTheme="minorHAnsi" w:cstheme="minorHAnsi"/>
          <w:b/>
          <w:bCs/>
          <w:color w:val="000000" w:themeColor="text1"/>
          <w:sz w:val="22"/>
          <w:szCs w:val="22"/>
        </w:rPr>
      </w:pPr>
    </w:p>
    <w:p w14:paraId="4454A321" w14:textId="183BF0F1" w:rsidR="00ED4374" w:rsidRPr="00ED4374" w:rsidRDefault="00ED4374" w:rsidP="00ED4374">
      <w:pPr>
        <w:ind w:left="432" w:hanging="432"/>
        <w:rPr>
          <w:rFonts w:asciiTheme="minorHAnsi" w:hAnsiTheme="minorHAnsi" w:cstheme="minorHAnsi"/>
          <w:b/>
          <w:bCs/>
          <w:color w:val="000000" w:themeColor="text1"/>
          <w:sz w:val="22"/>
          <w:szCs w:val="22"/>
        </w:rPr>
      </w:pPr>
      <w:r w:rsidRPr="00ED4374">
        <w:rPr>
          <w:rFonts w:asciiTheme="minorHAnsi" w:hAnsiTheme="minorHAnsi" w:cstheme="minorHAnsi"/>
          <w:b/>
          <w:bCs/>
          <w:color w:val="000000" w:themeColor="text1"/>
          <w:sz w:val="22"/>
          <w:szCs w:val="22"/>
        </w:rPr>
        <w:t>Administrative Entity (AE) Tool</w:t>
      </w:r>
    </w:p>
    <w:p w14:paraId="68720F1E" w14:textId="77777777" w:rsidR="00ED4374" w:rsidRDefault="00ED4374" w:rsidP="00BD5AAF">
      <w:pPr>
        <w:ind w:left="432" w:hanging="432"/>
        <w:rPr>
          <w:rFonts w:asciiTheme="minorHAnsi" w:hAnsiTheme="minorHAnsi" w:cstheme="minorHAnsi"/>
          <w:b/>
          <w:color w:val="000000" w:themeColor="text1"/>
          <w:sz w:val="22"/>
          <w:szCs w:val="22"/>
        </w:rPr>
      </w:pPr>
    </w:p>
    <w:tbl>
      <w:tblPr>
        <w:tblStyle w:val="TableGrid"/>
        <w:tblpPr w:leftFromText="180" w:rightFromText="180" w:vertAnchor="text" w:tblpX="-545" w:tblpY="1"/>
        <w:tblOverlap w:val="never"/>
        <w:tblW w:w="18265" w:type="dxa"/>
        <w:tblLayout w:type="fixed"/>
        <w:tblLook w:val="04A0" w:firstRow="1" w:lastRow="0" w:firstColumn="1" w:lastColumn="0" w:noHBand="0" w:noVBand="1"/>
      </w:tblPr>
      <w:tblGrid>
        <w:gridCol w:w="3324"/>
        <w:gridCol w:w="11071"/>
        <w:gridCol w:w="3870"/>
      </w:tblGrid>
      <w:tr w:rsidR="00BD5AAF" w:rsidRPr="00D162B9" w14:paraId="1B85E55A" w14:textId="77777777" w:rsidTr="0030799C">
        <w:trPr>
          <w:cantSplit/>
          <w:trHeight w:val="377"/>
          <w:tblHeader/>
        </w:trPr>
        <w:tc>
          <w:tcPr>
            <w:tcW w:w="3324" w:type="dxa"/>
            <w:shd w:val="clear" w:color="auto" w:fill="D9E2F3" w:themeFill="accent1" w:themeFillTint="33"/>
          </w:tcPr>
          <w:p w14:paraId="612F301F" w14:textId="77777777" w:rsidR="00BD5AAF" w:rsidRPr="00D162B9" w:rsidRDefault="00BD5AAF" w:rsidP="0030799C">
            <w:pP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Question</w:t>
            </w:r>
          </w:p>
        </w:tc>
        <w:tc>
          <w:tcPr>
            <w:tcW w:w="11071" w:type="dxa"/>
            <w:shd w:val="clear" w:color="auto" w:fill="D9E2F3" w:themeFill="accent1" w:themeFillTint="33"/>
          </w:tcPr>
          <w:p w14:paraId="6A55ED00" w14:textId="77777777" w:rsidR="00BD5AAF" w:rsidRPr="00D162B9" w:rsidRDefault="00BD5AAF" w:rsidP="0030799C">
            <w:pP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Update(s)</w:t>
            </w:r>
          </w:p>
        </w:tc>
        <w:tc>
          <w:tcPr>
            <w:tcW w:w="3870" w:type="dxa"/>
            <w:shd w:val="clear" w:color="auto" w:fill="D9E2F3" w:themeFill="accent1" w:themeFillTint="33"/>
          </w:tcPr>
          <w:p w14:paraId="7D720DBC" w14:textId="77777777" w:rsidR="00BD5AAF" w:rsidRPr="00870B75" w:rsidRDefault="00BD5AAF" w:rsidP="0030799C">
            <w:pPr>
              <w:rPr>
                <w:rFonts w:asciiTheme="minorHAnsi" w:hAnsiTheme="minorHAnsi" w:cstheme="minorHAnsi"/>
                <w:b/>
                <w:color w:val="000000" w:themeColor="text1"/>
                <w:sz w:val="22"/>
                <w:szCs w:val="22"/>
              </w:rPr>
            </w:pPr>
            <w:r w:rsidRPr="00870B75">
              <w:rPr>
                <w:rFonts w:asciiTheme="minorHAnsi" w:hAnsiTheme="minorHAnsi" w:cstheme="minorHAnsi"/>
                <w:b/>
                <w:color w:val="000000" w:themeColor="text1"/>
                <w:sz w:val="22"/>
                <w:szCs w:val="22"/>
              </w:rPr>
              <w:t xml:space="preserve">Reason for </w:t>
            </w:r>
            <w:r>
              <w:rPr>
                <w:rFonts w:asciiTheme="minorHAnsi" w:hAnsiTheme="minorHAnsi" w:cstheme="minorHAnsi"/>
                <w:b/>
                <w:color w:val="000000" w:themeColor="text1"/>
                <w:sz w:val="22"/>
                <w:szCs w:val="22"/>
              </w:rPr>
              <w:t>Update(s)</w:t>
            </w:r>
          </w:p>
        </w:tc>
      </w:tr>
      <w:tr w:rsidR="00BD5AAF" w:rsidRPr="00D162B9" w14:paraId="61B2BBF8" w14:textId="77777777" w:rsidTr="0030799C">
        <w:trPr>
          <w:cantSplit/>
        </w:trPr>
        <w:tc>
          <w:tcPr>
            <w:tcW w:w="3324" w:type="dxa"/>
          </w:tcPr>
          <w:p w14:paraId="0BFDB53A" w14:textId="0EE1531F" w:rsidR="00BD5AAF" w:rsidRPr="00AC7BE6" w:rsidRDefault="002B35DE" w:rsidP="0030799C">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The Incident Manager </w:t>
            </w:r>
            <w:proofErr w:type="gramStart"/>
            <w:r>
              <w:rPr>
                <w:rFonts w:asciiTheme="minorHAnsi" w:hAnsiTheme="minorHAnsi" w:cstheme="minorHAnsi"/>
                <w:color w:val="000000" w:themeColor="text1"/>
                <w:sz w:val="22"/>
                <w:szCs w:val="22"/>
              </w:rPr>
              <w:t>ensures</w:t>
            </w:r>
            <w:proofErr w:type="gramEnd"/>
            <w:r>
              <w:rPr>
                <w:rFonts w:asciiTheme="minorHAnsi" w:hAnsiTheme="minorHAnsi" w:cstheme="minorHAnsi"/>
                <w:color w:val="000000" w:themeColor="text1"/>
                <w:sz w:val="22"/>
                <w:szCs w:val="22"/>
              </w:rPr>
              <w:t xml:space="preserve"> Certified Investigator Peer Reviews (CIPRs) are conducted on a semi-annual basis.</w:t>
            </w:r>
          </w:p>
        </w:tc>
        <w:tc>
          <w:tcPr>
            <w:tcW w:w="11071" w:type="dxa"/>
          </w:tcPr>
          <w:p w14:paraId="4319D6D6" w14:textId="77777777" w:rsidR="00BD5AAF" w:rsidRDefault="00B9305A" w:rsidP="003D664A">
            <w:pPr>
              <w:spacing w:after="160" w:line="259" w:lineRule="auto"/>
              <w:contextualSpacing/>
              <w:rPr>
                <w:rFonts w:asciiTheme="minorHAnsi" w:hAnsiTheme="minorHAnsi" w:cstheme="minorHAnsi"/>
                <w:sz w:val="22"/>
                <w:szCs w:val="22"/>
                <w:u w:val="single"/>
              </w:rPr>
            </w:pPr>
            <w:r>
              <w:rPr>
                <w:rFonts w:asciiTheme="minorHAnsi" w:hAnsiTheme="minorHAnsi" w:cstheme="minorHAnsi"/>
                <w:sz w:val="22"/>
                <w:szCs w:val="22"/>
                <w:u w:val="single"/>
              </w:rPr>
              <w:t>Guidance:</w:t>
            </w:r>
          </w:p>
          <w:p w14:paraId="56CCA84A" w14:textId="4727153A" w:rsidR="009536D4" w:rsidRPr="00EE7D76" w:rsidRDefault="009536D4" w:rsidP="003260B4">
            <w:pPr>
              <w:numPr>
                <w:ilvl w:val="0"/>
                <w:numId w:val="33"/>
              </w:numPr>
              <w:spacing w:after="160" w:line="259" w:lineRule="auto"/>
              <w:ind w:left="161" w:hanging="161"/>
              <w:contextualSpacing/>
              <w:rPr>
                <w:rFonts w:asciiTheme="minorHAnsi" w:hAnsiTheme="minorHAnsi" w:cstheme="minorHAnsi"/>
                <w:sz w:val="22"/>
                <w:szCs w:val="22"/>
              </w:rPr>
            </w:pPr>
            <w:r w:rsidRPr="00EE7D76">
              <w:rPr>
                <w:rFonts w:asciiTheme="minorHAnsi" w:hAnsiTheme="minorHAnsi" w:cstheme="minorHAnsi"/>
                <w:sz w:val="22"/>
                <w:szCs w:val="22"/>
              </w:rPr>
              <w:t xml:space="preserve">The reviewer </w:t>
            </w:r>
            <w:r w:rsidR="008308FF" w:rsidRPr="00EE7D76">
              <w:rPr>
                <w:rFonts w:asciiTheme="minorHAnsi" w:hAnsiTheme="minorHAnsi" w:cstheme="minorHAnsi"/>
                <w:sz w:val="22"/>
                <w:szCs w:val="22"/>
              </w:rPr>
              <w:t>will</w:t>
            </w:r>
            <w:r w:rsidR="008308FF" w:rsidRPr="00EE7D76">
              <w:rPr>
                <w:rFonts w:asciiTheme="minorHAnsi" w:hAnsiTheme="minorHAnsi" w:cstheme="minorHAnsi"/>
                <w:spacing w:val="-5"/>
                <w:sz w:val="22"/>
                <w:szCs w:val="22"/>
              </w:rPr>
              <w:t xml:space="preserve"> </w:t>
            </w:r>
            <w:r w:rsidR="008308FF" w:rsidRPr="00EE7D76">
              <w:rPr>
                <w:rFonts w:asciiTheme="minorHAnsi" w:hAnsiTheme="minorHAnsi" w:cstheme="minorHAnsi"/>
                <w:sz w:val="22"/>
                <w:szCs w:val="22"/>
              </w:rPr>
              <w:t>determine</w:t>
            </w:r>
            <w:r w:rsidR="008308FF" w:rsidRPr="00EE7D76">
              <w:rPr>
                <w:rFonts w:asciiTheme="minorHAnsi" w:hAnsiTheme="minorHAnsi" w:cstheme="minorHAnsi"/>
                <w:spacing w:val="-3"/>
                <w:sz w:val="22"/>
                <w:szCs w:val="22"/>
              </w:rPr>
              <w:t xml:space="preserve"> </w:t>
            </w:r>
            <w:r w:rsidR="008308FF" w:rsidRPr="00EE7D76">
              <w:rPr>
                <w:rFonts w:asciiTheme="minorHAnsi" w:hAnsiTheme="minorHAnsi" w:cstheme="minorHAnsi"/>
                <w:sz w:val="22"/>
                <w:szCs w:val="22"/>
              </w:rPr>
              <w:t>if</w:t>
            </w:r>
            <w:r w:rsidR="008308FF" w:rsidRPr="00EE7D76">
              <w:rPr>
                <w:rFonts w:asciiTheme="minorHAnsi" w:hAnsiTheme="minorHAnsi" w:cstheme="minorHAnsi"/>
                <w:spacing w:val="-5"/>
                <w:sz w:val="22"/>
                <w:szCs w:val="22"/>
              </w:rPr>
              <w:t xml:space="preserve"> </w:t>
            </w:r>
            <w:r w:rsidR="008308FF" w:rsidRPr="00EE7D76">
              <w:rPr>
                <w:rFonts w:asciiTheme="minorHAnsi" w:hAnsiTheme="minorHAnsi" w:cstheme="minorHAnsi"/>
                <w:sz w:val="22"/>
                <w:szCs w:val="22"/>
              </w:rPr>
              <w:t>the</w:t>
            </w:r>
            <w:r w:rsidR="008308FF" w:rsidRPr="00EE7D76">
              <w:rPr>
                <w:rFonts w:asciiTheme="minorHAnsi" w:hAnsiTheme="minorHAnsi" w:cstheme="minorHAnsi"/>
                <w:spacing w:val="-4"/>
                <w:sz w:val="22"/>
                <w:szCs w:val="22"/>
              </w:rPr>
              <w:t xml:space="preserve"> </w:t>
            </w:r>
            <w:r w:rsidR="008308FF" w:rsidRPr="00EE7D76">
              <w:rPr>
                <w:rFonts w:asciiTheme="minorHAnsi" w:hAnsiTheme="minorHAnsi" w:cstheme="minorHAnsi"/>
                <w:sz w:val="22"/>
                <w:szCs w:val="22"/>
              </w:rPr>
              <w:t>Incident</w:t>
            </w:r>
            <w:r w:rsidR="008308FF" w:rsidRPr="00EE7D76">
              <w:rPr>
                <w:rFonts w:asciiTheme="minorHAnsi" w:hAnsiTheme="minorHAnsi" w:cstheme="minorHAnsi"/>
                <w:spacing w:val="-5"/>
                <w:sz w:val="22"/>
                <w:szCs w:val="22"/>
              </w:rPr>
              <w:t xml:space="preserve"> </w:t>
            </w:r>
            <w:r w:rsidR="008308FF" w:rsidRPr="00EE7D76">
              <w:rPr>
                <w:rFonts w:asciiTheme="minorHAnsi" w:hAnsiTheme="minorHAnsi" w:cstheme="minorHAnsi"/>
                <w:sz w:val="22"/>
                <w:szCs w:val="22"/>
              </w:rPr>
              <w:t>Manager</w:t>
            </w:r>
            <w:r w:rsidR="008308FF" w:rsidRPr="00EE7D76">
              <w:rPr>
                <w:rFonts w:asciiTheme="minorHAnsi" w:hAnsiTheme="minorHAnsi" w:cstheme="minorHAnsi"/>
                <w:spacing w:val="-4"/>
                <w:sz w:val="22"/>
                <w:szCs w:val="22"/>
              </w:rPr>
              <w:t xml:space="preserve"> </w:t>
            </w:r>
            <w:r w:rsidR="008308FF" w:rsidRPr="00EE7D76">
              <w:rPr>
                <w:rFonts w:asciiTheme="minorHAnsi" w:hAnsiTheme="minorHAnsi" w:cstheme="minorHAnsi"/>
                <w:sz w:val="22"/>
                <w:szCs w:val="22"/>
              </w:rPr>
              <w:t>ensures CIPRs are conducted on a semi-annual basis.</w:t>
            </w:r>
          </w:p>
          <w:p w14:paraId="0460F1AF" w14:textId="6407514F" w:rsidR="009536D4" w:rsidRPr="00E44EF0" w:rsidRDefault="008308FF" w:rsidP="003260B4">
            <w:pPr>
              <w:numPr>
                <w:ilvl w:val="0"/>
                <w:numId w:val="33"/>
              </w:numPr>
              <w:spacing w:after="160" w:line="259" w:lineRule="auto"/>
              <w:ind w:left="161" w:hanging="161"/>
              <w:contextualSpacing/>
              <w:rPr>
                <w:rFonts w:asciiTheme="minorHAnsi" w:hAnsiTheme="minorHAnsi" w:cstheme="minorHAnsi"/>
                <w:sz w:val="22"/>
                <w:szCs w:val="22"/>
              </w:rPr>
            </w:pPr>
            <w:r w:rsidRPr="00EE7D76">
              <w:rPr>
                <w:rFonts w:asciiTheme="minorHAnsi" w:hAnsiTheme="minorHAnsi" w:cstheme="minorHAnsi"/>
                <w:sz w:val="22"/>
                <w:szCs w:val="22"/>
              </w:rPr>
              <w:t>All entities</w:t>
            </w:r>
            <w:r w:rsidR="00EE7D76" w:rsidRPr="00EE7D76">
              <w:rPr>
                <w:rFonts w:asciiTheme="minorHAnsi" w:hAnsiTheme="minorHAnsi" w:cstheme="minorHAnsi"/>
                <w:sz w:val="22"/>
                <w:szCs w:val="22"/>
              </w:rPr>
              <w:t xml:space="preserve"> that complete investigations are required to conduct</w:t>
            </w:r>
            <w:r w:rsidR="00EE7D76" w:rsidRPr="00EE7D76">
              <w:rPr>
                <w:rFonts w:asciiTheme="minorHAnsi" w:hAnsiTheme="minorHAnsi" w:cstheme="minorHAnsi"/>
                <w:spacing w:val="-4"/>
                <w:sz w:val="22"/>
                <w:szCs w:val="22"/>
              </w:rPr>
              <w:t xml:space="preserve"> </w:t>
            </w:r>
            <w:r w:rsidR="00EE7D76" w:rsidRPr="00EE7D76">
              <w:rPr>
                <w:rFonts w:asciiTheme="minorHAnsi" w:hAnsiTheme="minorHAnsi" w:cstheme="minorHAnsi"/>
                <w:sz w:val="22"/>
                <w:szCs w:val="22"/>
              </w:rPr>
              <w:t>the</w:t>
            </w:r>
            <w:r w:rsidR="00EE7D76" w:rsidRPr="00EE7D76">
              <w:rPr>
                <w:rFonts w:asciiTheme="minorHAnsi" w:hAnsiTheme="minorHAnsi" w:cstheme="minorHAnsi"/>
                <w:spacing w:val="-7"/>
                <w:sz w:val="22"/>
                <w:szCs w:val="22"/>
              </w:rPr>
              <w:t xml:space="preserve"> </w:t>
            </w:r>
            <w:r w:rsidR="00EE7D76" w:rsidRPr="00EE7D76">
              <w:rPr>
                <w:rFonts w:asciiTheme="minorHAnsi" w:hAnsiTheme="minorHAnsi" w:cstheme="minorHAnsi"/>
                <w:sz w:val="22"/>
                <w:szCs w:val="22"/>
              </w:rPr>
              <w:t>standardized</w:t>
            </w:r>
            <w:r w:rsidR="00EE7D76" w:rsidRPr="00EE7D76">
              <w:rPr>
                <w:rFonts w:asciiTheme="minorHAnsi" w:hAnsiTheme="minorHAnsi" w:cstheme="minorHAnsi"/>
                <w:spacing w:val="-2"/>
                <w:sz w:val="22"/>
                <w:szCs w:val="22"/>
              </w:rPr>
              <w:t xml:space="preserve"> </w:t>
            </w:r>
            <w:r w:rsidR="00EE7D76" w:rsidRPr="00EE7D76">
              <w:rPr>
                <w:rFonts w:asciiTheme="minorHAnsi" w:hAnsiTheme="minorHAnsi" w:cstheme="minorHAnsi"/>
                <w:sz w:val="22"/>
                <w:szCs w:val="22"/>
              </w:rPr>
              <w:t>CIPR</w:t>
            </w:r>
            <w:r w:rsidR="00EE7D76" w:rsidRPr="00EE7D76">
              <w:rPr>
                <w:rFonts w:asciiTheme="minorHAnsi" w:hAnsiTheme="minorHAnsi" w:cstheme="minorHAnsi"/>
                <w:spacing w:val="-6"/>
                <w:sz w:val="22"/>
                <w:szCs w:val="22"/>
              </w:rPr>
              <w:t xml:space="preserve"> </w:t>
            </w:r>
            <w:r w:rsidR="00EE7D76" w:rsidRPr="00EE7D76">
              <w:rPr>
                <w:rFonts w:asciiTheme="minorHAnsi" w:hAnsiTheme="minorHAnsi" w:cstheme="minorHAnsi"/>
                <w:sz w:val="22"/>
                <w:szCs w:val="22"/>
              </w:rPr>
              <w:t>process</w:t>
            </w:r>
            <w:r w:rsidR="00EE7D76" w:rsidRPr="00EE7D76">
              <w:rPr>
                <w:rFonts w:asciiTheme="minorHAnsi" w:hAnsiTheme="minorHAnsi" w:cstheme="minorHAnsi"/>
                <w:spacing w:val="-1"/>
                <w:sz w:val="22"/>
                <w:szCs w:val="22"/>
              </w:rPr>
              <w:t xml:space="preserve"> </w:t>
            </w:r>
            <w:r w:rsidR="00EE7D76" w:rsidRPr="00EE7D76">
              <w:rPr>
                <w:rFonts w:asciiTheme="minorHAnsi" w:hAnsiTheme="minorHAnsi" w:cstheme="minorHAnsi"/>
                <w:sz w:val="22"/>
                <w:szCs w:val="22"/>
              </w:rPr>
              <w:t>which</w:t>
            </w:r>
            <w:r w:rsidR="00EE7D76" w:rsidRPr="00EE7D76">
              <w:rPr>
                <w:rFonts w:asciiTheme="minorHAnsi" w:hAnsiTheme="minorHAnsi" w:cstheme="minorHAnsi"/>
                <w:spacing w:val="-2"/>
                <w:sz w:val="22"/>
                <w:szCs w:val="22"/>
              </w:rPr>
              <w:t xml:space="preserve"> </w:t>
            </w:r>
            <w:r w:rsidR="00EE7D76" w:rsidRPr="00EE7D76">
              <w:rPr>
                <w:rFonts w:asciiTheme="minorHAnsi" w:hAnsiTheme="minorHAnsi" w:cstheme="minorHAnsi"/>
                <w:sz w:val="22"/>
                <w:szCs w:val="22"/>
              </w:rPr>
              <w:t>involves</w:t>
            </w:r>
            <w:r w:rsidR="00EE7D76" w:rsidRPr="00EE7D76">
              <w:rPr>
                <w:rFonts w:asciiTheme="minorHAnsi" w:hAnsiTheme="minorHAnsi" w:cstheme="minorHAnsi"/>
                <w:spacing w:val="-5"/>
                <w:sz w:val="22"/>
                <w:szCs w:val="22"/>
              </w:rPr>
              <w:t xml:space="preserve"> </w:t>
            </w:r>
            <w:r w:rsidR="00EE7D76" w:rsidRPr="00EE7D76">
              <w:rPr>
                <w:rFonts w:asciiTheme="minorHAnsi" w:hAnsiTheme="minorHAnsi" w:cstheme="minorHAnsi"/>
                <w:sz w:val="22"/>
                <w:szCs w:val="22"/>
              </w:rPr>
              <w:t>using the</w:t>
            </w:r>
            <w:r w:rsidR="00EE7D76" w:rsidRPr="00EE7D76">
              <w:rPr>
                <w:rFonts w:asciiTheme="minorHAnsi" w:hAnsiTheme="minorHAnsi" w:cstheme="minorHAnsi"/>
                <w:spacing w:val="-2"/>
                <w:sz w:val="22"/>
                <w:szCs w:val="22"/>
              </w:rPr>
              <w:t xml:space="preserve"> </w:t>
            </w:r>
            <w:r w:rsidR="00EE7D76" w:rsidRPr="00EE7D76">
              <w:rPr>
                <w:rFonts w:asciiTheme="minorHAnsi" w:hAnsiTheme="minorHAnsi" w:cstheme="minorHAnsi"/>
                <w:sz w:val="22"/>
                <w:szCs w:val="22"/>
              </w:rPr>
              <w:t>most</w:t>
            </w:r>
            <w:r w:rsidR="00EE7D76" w:rsidRPr="00EE7D76">
              <w:rPr>
                <w:rFonts w:asciiTheme="minorHAnsi" w:hAnsiTheme="minorHAnsi" w:cstheme="minorHAnsi"/>
                <w:spacing w:val="-3"/>
                <w:sz w:val="22"/>
                <w:szCs w:val="22"/>
              </w:rPr>
              <w:t xml:space="preserve"> </w:t>
            </w:r>
            <w:r w:rsidR="00EE7D76" w:rsidRPr="00EE7D76">
              <w:rPr>
                <w:rFonts w:asciiTheme="minorHAnsi" w:hAnsiTheme="minorHAnsi" w:cstheme="minorHAnsi"/>
                <w:sz w:val="22"/>
                <w:szCs w:val="22"/>
              </w:rPr>
              <w:t xml:space="preserve">current </w:t>
            </w:r>
            <w:r w:rsidR="00EE7D76" w:rsidRPr="00EE7D76">
              <w:rPr>
                <w:rFonts w:asciiTheme="minorHAnsi" w:hAnsiTheme="minorHAnsi" w:cstheme="minorHAnsi"/>
                <w:strike/>
                <w:sz w:val="22"/>
                <w:szCs w:val="22"/>
              </w:rPr>
              <w:t>forms</w:t>
            </w:r>
            <w:r w:rsidR="00EE7D76" w:rsidRPr="00EE7D76">
              <w:rPr>
                <w:rFonts w:asciiTheme="minorHAnsi" w:hAnsiTheme="minorHAnsi" w:cstheme="minorHAnsi"/>
                <w:sz w:val="22"/>
                <w:szCs w:val="22"/>
              </w:rPr>
              <w:t xml:space="preserve"> </w:t>
            </w:r>
            <w:r w:rsidR="00FB260E" w:rsidRPr="00FB260E">
              <w:rPr>
                <w:rFonts w:asciiTheme="minorHAnsi" w:hAnsiTheme="minorHAnsi" w:cstheme="minorHAnsi"/>
                <w:b/>
                <w:bCs/>
                <w:sz w:val="22"/>
                <w:szCs w:val="22"/>
              </w:rPr>
              <w:t>tools</w:t>
            </w:r>
            <w:r w:rsidR="00FB260E">
              <w:rPr>
                <w:rFonts w:asciiTheme="minorHAnsi" w:hAnsiTheme="minorHAnsi" w:cstheme="minorHAnsi"/>
                <w:sz w:val="22"/>
                <w:szCs w:val="22"/>
              </w:rPr>
              <w:t xml:space="preserve"> </w:t>
            </w:r>
            <w:r w:rsidR="00EE7D76" w:rsidRPr="00EE7D76">
              <w:rPr>
                <w:rFonts w:asciiTheme="minorHAnsi" w:hAnsiTheme="minorHAnsi" w:cstheme="minorHAnsi"/>
                <w:sz w:val="22"/>
                <w:szCs w:val="22"/>
              </w:rPr>
              <w:t>as outlined</w:t>
            </w:r>
            <w:r w:rsidR="00EE7D76" w:rsidRPr="00EE7D76">
              <w:rPr>
                <w:rFonts w:asciiTheme="minorHAnsi" w:hAnsiTheme="minorHAnsi" w:cstheme="minorHAnsi"/>
                <w:spacing w:val="-1"/>
                <w:sz w:val="22"/>
                <w:szCs w:val="22"/>
              </w:rPr>
              <w:t xml:space="preserve"> </w:t>
            </w:r>
            <w:r w:rsidR="00EE7D76" w:rsidRPr="00EE7D76">
              <w:rPr>
                <w:rFonts w:asciiTheme="minorHAnsi" w:hAnsiTheme="minorHAnsi" w:cstheme="minorHAnsi"/>
                <w:sz w:val="22"/>
                <w:szCs w:val="22"/>
              </w:rPr>
              <w:t>in</w:t>
            </w:r>
            <w:r w:rsidR="00EE7D76" w:rsidRPr="00EE7D76">
              <w:rPr>
                <w:rFonts w:asciiTheme="minorHAnsi" w:hAnsiTheme="minorHAnsi" w:cstheme="minorHAnsi"/>
                <w:spacing w:val="-1"/>
                <w:sz w:val="22"/>
                <w:szCs w:val="22"/>
              </w:rPr>
              <w:t xml:space="preserve"> </w:t>
            </w:r>
            <w:r w:rsidR="00EE7D76" w:rsidRPr="00EE7D76">
              <w:rPr>
                <w:rFonts w:asciiTheme="minorHAnsi" w:hAnsiTheme="minorHAnsi" w:cstheme="minorHAnsi"/>
                <w:sz w:val="22"/>
                <w:szCs w:val="22"/>
              </w:rPr>
              <w:t>the</w:t>
            </w:r>
            <w:r w:rsidR="00EE7D76" w:rsidRPr="00EE7D76">
              <w:rPr>
                <w:rFonts w:asciiTheme="minorHAnsi" w:hAnsiTheme="minorHAnsi" w:cstheme="minorHAnsi"/>
                <w:spacing w:val="-1"/>
                <w:sz w:val="22"/>
                <w:szCs w:val="22"/>
              </w:rPr>
              <w:t xml:space="preserve"> </w:t>
            </w:r>
            <w:r w:rsidR="00EE7D76" w:rsidRPr="00EE7D76">
              <w:rPr>
                <w:rFonts w:asciiTheme="minorHAnsi" w:hAnsiTheme="minorHAnsi" w:cstheme="minorHAnsi"/>
                <w:sz w:val="22"/>
                <w:szCs w:val="22"/>
              </w:rPr>
              <w:t>ODP CIPR</w:t>
            </w:r>
            <w:r w:rsidR="00EE7D76" w:rsidRPr="00EE7D76">
              <w:rPr>
                <w:rFonts w:asciiTheme="minorHAnsi" w:hAnsiTheme="minorHAnsi" w:cstheme="minorHAnsi"/>
                <w:spacing w:val="-5"/>
                <w:sz w:val="22"/>
                <w:szCs w:val="22"/>
              </w:rPr>
              <w:t xml:space="preserve"> </w:t>
            </w:r>
            <w:r w:rsidR="00EE7D76" w:rsidRPr="00EE7D76">
              <w:rPr>
                <w:rFonts w:asciiTheme="minorHAnsi" w:hAnsiTheme="minorHAnsi" w:cstheme="minorHAnsi"/>
                <w:spacing w:val="-2"/>
                <w:sz w:val="22"/>
                <w:szCs w:val="22"/>
              </w:rPr>
              <w:t>manual.</w:t>
            </w:r>
          </w:p>
          <w:p w14:paraId="7417750E" w14:textId="77777777" w:rsidR="00E44EF0" w:rsidRDefault="00E44EF0" w:rsidP="00E44EF0">
            <w:pPr>
              <w:spacing w:after="160" w:line="259" w:lineRule="auto"/>
              <w:contextualSpacing/>
              <w:rPr>
                <w:rFonts w:asciiTheme="minorHAnsi" w:hAnsiTheme="minorHAnsi" w:cstheme="minorHAnsi"/>
                <w:spacing w:val="-2"/>
                <w:sz w:val="22"/>
                <w:szCs w:val="22"/>
              </w:rPr>
            </w:pPr>
          </w:p>
          <w:p w14:paraId="0EC05C0E" w14:textId="243BE4F3" w:rsidR="00BD5AAF" w:rsidRPr="001843A4" w:rsidRDefault="00E44EF0" w:rsidP="001843A4">
            <w:pPr>
              <w:spacing w:after="160" w:line="259" w:lineRule="auto"/>
              <w:contextualSpacing/>
              <w:rPr>
                <w:rFonts w:asciiTheme="minorHAnsi" w:hAnsiTheme="minorHAnsi" w:cstheme="minorHAnsi"/>
                <w:sz w:val="22"/>
                <w:szCs w:val="22"/>
              </w:rPr>
            </w:pPr>
            <w:r>
              <w:rPr>
                <w:rFonts w:asciiTheme="minorHAnsi" w:hAnsiTheme="minorHAnsi" w:cstheme="minorHAnsi"/>
                <w:spacing w:val="-2"/>
                <w:sz w:val="22"/>
                <w:szCs w:val="22"/>
              </w:rPr>
              <w:t xml:space="preserve">Review </w:t>
            </w:r>
            <w:r w:rsidRPr="00FB260E">
              <w:rPr>
                <w:rFonts w:asciiTheme="minorHAnsi" w:hAnsiTheme="minorHAnsi" w:cstheme="minorHAnsi"/>
                <w:spacing w:val="-2"/>
                <w:sz w:val="22"/>
                <w:szCs w:val="22"/>
              </w:rPr>
              <w:t xml:space="preserve">period is </w:t>
            </w:r>
            <w:r w:rsidR="00FB260E" w:rsidRPr="00FB260E">
              <w:rPr>
                <w:rFonts w:asciiTheme="minorHAnsi" w:hAnsiTheme="minorHAnsi" w:cstheme="minorHAnsi"/>
                <w:strike/>
                <w:sz w:val="22"/>
                <w:szCs w:val="22"/>
              </w:rPr>
              <w:t>7/1/2024-</w:t>
            </w:r>
            <w:r w:rsidR="00FB260E" w:rsidRPr="00FB260E">
              <w:rPr>
                <w:rFonts w:asciiTheme="minorHAnsi" w:hAnsiTheme="minorHAnsi" w:cstheme="minorHAnsi"/>
                <w:strike/>
                <w:spacing w:val="-2"/>
                <w:sz w:val="22"/>
                <w:szCs w:val="22"/>
              </w:rPr>
              <w:t>6/30/2025</w:t>
            </w:r>
            <w:r w:rsidR="00FB260E">
              <w:rPr>
                <w:rFonts w:asciiTheme="minorHAnsi" w:hAnsiTheme="minorHAnsi" w:cstheme="minorHAnsi"/>
                <w:spacing w:val="-2"/>
                <w:sz w:val="22"/>
                <w:szCs w:val="22"/>
              </w:rPr>
              <w:t xml:space="preserve"> </w:t>
            </w:r>
            <w:r w:rsidR="00FB260E" w:rsidRPr="00FB260E">
              <w:rPr>
                <w:rFonts w:asciiTheme="minorHAnsi" w:hAnsiTheme="minorHAnsi" w:cstheme="minorHAnsi"/>
                <w:b/>
                <w:bCs/>
                <w:spacing w:val="-2"/>
                <w:sz w:val="22"/>
                <w:szCs w:val="22"/>
              </w:rPr>
              <w:t>7/1/2025-6/30/2026</w:t>
            </w:r>
          </w:p>
        </w:tc>
        <w:tc>
          <w:tcPr>
            <w:tcW w:w="3870" w:type="dxa"/>
          </w:tcPr>
          <w:p w14:paraId="04984C46" w14:textId="268D6007" w:rsidR="00BD5AAF" w:rsidRDefault="008A2226" w:rsidP="0030799C">
            <w:pPr>
              <w:rPr>
                <w:rFonts w:asciiTheme="minorHAnsi" w:hAnsiTheme="minorHAnsi" w:cstheme="minorHAnsi"/>
                <w:sz w:val="22"/>
                <w:szCs w:val="22"/>
              </w:rPr>
            </w:pPr>
            <w:r w:rsidRPr="34007708">
              <w:rPr>
                <w:rFonts w:ascii="Calibri" w:eastAsia="Calibri" w:hAnsi="Calibri" w:cs="Calibri"/>
                <w:color w:val="000000" w:themeColor="text1"/>
                <w:sz w:val="22"/>
                <w:szCs w:val="22"/>
              </w:rPr>
              <w:t>The guidance was updated to provide clarification in response to feedback and questions from Cycle 3, Year 1.</w:t>
            </w:r>
          </w:p>
        </w:tc>
      </w:tr>
      <w:tr w:rsidR="00BD5AAF" w:rsidRPr="00D162B9" w14:paraId="50ECAA53" w14:textId="77777777" w:rsidTr="0030799C">
        <w:trPr>
          <w:cantSplit/>
        </w:trPr>
        <w:tc>
          <w:tcPr>
            <w:tcW w:w="3324" w:type="dxa"/>
          </w:tcPr>
          <w:p w14:paraId="6F296F33" w14:textId="641A7819" w:rsidR="00BD5AAF" w:rsidRDefault="00CA5DA4" w:rsidP="0030799C">
            <w:pPr>
              <w:rPr>
                <w:rFonts w:asciiTheme="minorHAnsi" w:hAnsiTheme="minorHAnsi" w:cstheme="minorHAnsi"/>
                <w:bCs/>
                <w:spacing w:val="-2"/>
                <w:sz w:val="22"/>
                <w:szCs w:val="22"/>
              </w:rPr>
            </w:pPr>
            <w:r w:rsidRPr="00CA5DA4">
              <w:rPr>
                <w:rFonts w:asciiTheme="minorHAnsi" w:hAnsiTheme="minorHAnsi" w:cstheme="minorHAnsi"/>
                <w:bCs/>
                <w:color w:val="000000" w:themeColor="text1"/>
                <w:sz w:val="22"/>
                <w:szCs w:val="22"/>
              </w:rPr>
              <w:t xml:space="preserve">The </w:t>
            </w:r>
            <w:r w:rsidRPr="00CA5DA4">
              <w:rPr>
                <w:rFonts w:asciiTheme="minorHAnsi" w:hAnsiTheme="minorHAnsi" w:cstheme="minorHAnsi"/>
                <w:bCs/>
                <w:sz w:val="22"/>
                <w:szCs w:val="22"/>
              </w:rPr>
              <w:t>AE has a policy/protocol that describes</w:t>
            </w:r>
            <w:r w:rsidRPr="00CA5DA4">
              <w:rPr>
                <w:rFonts w:asciiTheme="minorHAnsi" w:hAnsiTheme="minorHAnsi" w:cstheme="minorHAnsi"/>
                <w:bCs/>
                <w:spacing w:val="-6"/>
                <w:sz w:val="22"/>
                <w:szCs w:val="22"/>
              </w:rPr>
              <w:t xml:space="preserve"> </w:t>
            </w:r>
            <w:r w:rsidRPr="00CA5DA4">
              <w:rPr>
                <w:rFonts w:asciiTheme="minorHAnsi" w:hAnsiTheme="minorHAnsi" w:cstheme="minorHAnsi"/>
                <w:bCs/>
                <w:sz w:val="22"/>
                <w:szCs w:val="22"/>
              </w:rPr>
              <w:t>their</w:t>
            </w:r>
            <w:r w:rsidRPr="00CE5331">
              <w:rPr>
                <w:rFonts w:asciiTheme="minorHAnsi" w:hAnsiTheme="minorHAnsi" w:cstheme="minorHAnsi"/>
                <w:bCs/>
                <w:spacing w:val="-7"/>
                <w:sz w:val="22"/>
                <w:szCs w:val="22"/>
              </w:rPr>
              <w:t xml:space="preserve"> </w:t>
            </w:r>
            <w:r w:rsidRPr="00CE5331">
              <w:rPr>
                <w:rFonts w:asciiTheme="minorHAnsi" w:hAnsiTheme="minorHAnsi" w:cstheme="minorHAnsi"/>
                <w:bCs/>
                <w:strike/>
                <w:sz w:val="22"/>
                <w:szCs w:val="22"/>
              </w:rPr>
              <w:t>process</w:t>
            </w:r>
            <w:r w:rsidRPr="00CA5DA4">
              <w:rPr>
                <w:rFonts w:asciiTheme="minorHAnsi" w:hAnsiTheme="minorHAnsi" w:cstheme="minorHAnsi"/>
                <w:bCs/>
                <w:spacing w:val="-6"/>
                <w:sz w:val="22"/>
                <w:szCs w:val="22"/>
              </w:rPr>
              <w:t xml:space="preserve"> </w:t>
            </w:r>
            <w:r w:rsidRPr="00CA5DA4">
              <w:rPr>
                <w:rFonts w:asciiTheme="minorHAnsi" w:hAnsiTheme="minorHAnsi" w:cstheme="minorHAnsi"/>
                <w:bCs/>
                <w:sz w:val="22"/>
                <w:szCs w:val="22"/>
              </w:rPr>
              <w:t>review</w:t>
            </w:r>
            <w:r w:rsidRPr="00CE5331">
              <w:rPr>
                <w:rFonts w:asciiTheme="minorHAnsi" w:hAnsiTheme="minorHAnsi" w:cstheme="minorHAnsi"/>
                <w:bCs/>
                <w:strike/>
                <w:sz w:val="22"/>
                <w:szCs w:val="22"/>
              </w:rPr>
              <w:t>s</w:t>
            </w:r>
            <w:r w:rsidRPr="00CA5DA4">
              <w:rPr>
                <w:rFonts w:asciiTheme="minorHAnsi" w:hAnsiTheme="minorHAnsi" w:cstheme="minorHAnsi"/>
                <w:bCs/>
                <w:spacing w:val="-6"/>
                <w:sz w:val="22"/>
                <w:szCs w:val="22"/>
              </w:rPr>
              <w:t xml:space="preserve"> </w:t>
            </w:r>
            <w:r w:rsidR="00CE5331" w:rsidRPr="00CE5331">
              <w:rPr>
                <w:rFonts w:asciiTheme="minorHAnsi" w:hAnsiTheme="minorHAnsi" w:cstheme="minorHAnsi"/>
                <w:b/>
                <w:spacing w:val="-6"/>
                <w:sz w:val="22"/>
                <w:szCs w:val="22"/>
              </w:rPr>
              <w:t>process</w:t>
            </w:r>
            <w:r w:rsidR="00CE5331">
              <w:rPr>
                <w:rFonts w:asciiTheme="minorHAnsi" w:hAnsiTheme="minorHAnsi" w:cstheme="minorHAnsi"/>
                <w:bCs/>
                <w:spacing w:val="-6"/>
                <w:sz w:val="22"/>
                <w:szCs w:val="22"/>
              </w:rPr>
              <w:t xml:space="preserve"> </w:t>
            </w:r>
            <w:r w:rsidRPr="00CA5DA4">
              <w:rPr>
                <w:rFonts w:asciiTheme="minorHAnsi" w:hAnsiTheme="minorHAnsi" w:cstheme="minorHAnsi"/>
                <w:bCs/>
                <w:sz w:val="22"/>
                <w:szCs w:val="22"/>
              </w:rPr>
              <w:t xml:space="preserve">for </w:t>
            </w:r>
            <w:r w:rsidR="007E4C0E" w:rsidRPr="007E4C0E">
              <w:rPr>
                <w:rFonts w:asciiTheme="minorHAnsi" w:hAnsiTheme="minorHAnsi" w:cstheme="minorHAnsi"/>
                <w:bCs/>
                <w:strike/>
                <w:sz w:val="22"/>
                <w:szCs w:val="22"/>
              </w:rPr>
              <w:t>interval</w:t>
            </w:r>
            <w:r w:rsidRPr="00CA5DA4">
              <w:rPr>
                <w:rFonts w:asciiTheme="minorHAnsi" w:hAnsiTheme="minorHAnsi" w:cstheme="minorHAnsi"/>
                <w:bCs/>
                <w:sz w:val="22"/>
                <w:szCs w:val="22"/>
              </w:rPr>
              <w:t xml:space="preserve"> </w:t>
            </w:r>
            <w:r w:rsidR="007E4C0E" w:rsidRPr="007E4C0E">
              <w:rPr>
                <w:rFonts w:asciiTheme="minorHAnsi" w:hAnsiTheme="minorHAnsi" w:cstheme="minorHAnsi"/>
                <w:b/>
                <w:sz w:val="22"/>
                <w:szCs w:val="22"/>
              </w:rPr>
              <w:t xml:space="preserve">internal </w:t>
            </w:r>
            <w:r w:rsidRPr="00CA5DA4">
              <w:rPr>
                <w:rFonts w:asciiTheme="minorHAnsi" w:hAnsiTheme="minorHAnsi" w:cstheme="minorHAnsi"/>
                <w:bCs/>
                <w:sz w:val="22"/>
                <w:szCs w:val="22"/>
              </w:rPr>
              <w:t>Individual Support Plan</w:t>
            </w:r>
            <w:r w:rsidR="001E62C8" w:rsidRPr="001E62C8">
              <w:rPr>
                <w:rFonts w:asciiTheme="minorHAnsi" w:hAnsiTheme="minorHAnsi" w:cstheme="minorHAnsi"/>
                <w:b/>
                <w:sz w:val="22"/>
                <w:szCs w:val="22"/>
              </w:rPr>
              <w:t>s</w:t>
            </w:r>
            <w:r w:rsidRPr="00CA5DA4">
              <w:rPr>
                <w:rFonts w:asciiTheme="minorHAnsi" w:hAnsiTheme="minorHAnsi" w:cstheme="minorHAnsi"/>
                <w:bCs/>
                <w:sz w:val="22"/>
                <w:szCs w:val="22"/>
              </w:rPr>
              <w:t xml:space="preserve"> (ISP) </w:t>
            </w:r>
            <w:r w:rsidRPr="001E62C8">
              <w:rPr>
                <w:rFonts w:asciiTheme="minorHAnsi" w:hAnsiTheme="minorHAnsi" w:cstheme="minorHAnsi"/>
                <w:bCs/>
                <w:strike/>
                <w:sz w:val="22"/>
                <w:szCs w:val="22"/>
              </w:rPr>
              <w:t>reviews</w:t>
            </w:r>
            <w:r w:rsidRPr="00CA5DA4">
              <w:rPr>
                <w:rFonts w:asciiTheme="minorHAnsi" w:hAnsiTheme="minorHAnsi" w:cstheme="minorHAnsi"/>
                <w:bCs/>
                <w:sz w:val="22"/>
                <w:szCs w:val="22"/>
              </w:rPr>
              <w:t xml:space="preserve"> and service </w:t>
            </w:r>
            <w:r w:rsidRPr="00CA5DA4">
              <w:rPr>
                <w:rFonts w:asciiTheme="minorHAnsi" w:hAnsiTheme="minorHAnsi" w:cstheme="minorHAnsi"/>
                <w:bCs/>
                <w:spacing w:val="-2"/>
                <w:sz w:val="22"/>
                <w:szCs w:val="22"/>
              </w:rPr>
              <w:t>authorizations.</w:t>
            </w:r>
          </w:p>
          <w:p w14:paraId="2DE3BC11" w14:textId="77777777" w:rsidR="009D4A21" w:rsidRDefault="009D4A21" w:rsidP="0030799C">
            <w:pPr>
              <w:rPr>
                <w:rFonts w:asciiTheme="minorHAnsi" w:hAnsiTheme="minorHAnsi" w:cstheme="minorHAnsi"/>
                <w:bCs/>
                <w:spacing w:val="-2"/>
                <w:sz w:val="22"/>
                <w:szCs w:val="22"/>
              </w:rPr>
            </w:pPr>
          </w:p>
          <w:p w14:paraId="3245BAD1" w14:textId="77777777" w:rsidR="009D4A21" w:rsidRDefault="009D4A21" w:rsidP="0030799C">
            <w:pPr>
              <w:rPr>
                <w:rFonts w:asciiTheme="minorHAnsi" w:hAnsiTheme="minorHAnsi" w:cstheme="minorHAnsi"/>
                <w:bCs/>
                <w:spacing w:val="-2"/>
                <w:sz w:val="22"/>
                <w:szCs w:val="22"/>
              </w:rPr>
            </w:pPr>
            <w:r>
              <w:rPr>
                <w:rFonts w:asciiTheme="minorHAnsi" w:hAnsiTheme="minorHAnsi" w:cstheme="minorHAnsi"/>
                <w:bCs/>
                <w:spacing w:val="-2"/>
                <w:sz w:val="22"/>
                <w:szCs w:val="22"/>
              </w:rPr>
              <w:t>Non-Scored</w:t>
            </w:r>
          </w:p>
          <w:p w14:paraId="20E20F2F" w14:textId="719B008F" w:rsidR="00BD5AAF" w:rsidRPr="00CA5DA4" w:rsidRDefault="00BD5AAF" w:rsidP="0030799C">
            <w:pPr>
              <w:rPr>
                <w:rFonts w:asciiTheme="minorHAnsi" w:hAnsiTheme="minorHAnsi" w:cstheme="minorHAnsi"/>
                <w:color w:val="000000" w:themeColor="text1"/>
                <w:sz w:val="22"/>
                <w:szCs w:val="22"/>
              </w:rPr>
            </w:pPr>
          </w:p>
        </w:tc>
        <w:tc>
          <w:tcPr>
            <w:tcW w:w="11071" w:type="dxa"/>
          </w:tcPr>
          <w:p w14:paraId="388EC2F7" w14:textId="77777777" w:rsidR="00370EFD" w:rsidRDefault="00370EFD" w:rsidP="00370EFD">
            <w:pPr>
              <w:spacing w:after="160" w:line="259" w:lineRule="auto"/>
              <w:contextualSpacing/>
              <w:rPr>
                <w:rFonts w:asciiTheme="minorHAnsi" w:hAnsiTheme="minorHAnsi" w:cstheme="minorHAnsi"/>
                <w:sz w:val="22"/>
                <w:szCs w:val="22"/>
                <w:u w:val="single"/>
              </w:rPr>
            </w:pPr>
            <w:r>
              <w:rPr>
                <w:rFonts w:asciiTheme="minorHAnsi" w:hAnsiTheme="minorHAnsi" w:cstheme="minorHAnsi"/>
                <w:sz w:val="22"/>
                <w:szCs w:val="22"/>
                <w:u w:val="single"/>
              </w:rPr>
              <w:t>Guidance:</w:t>
            </w:r>
          </w:p>
          <w:p w14:paraId="57DA4F70" w14:textId="2437F20D" w:rsidR="00370EFD" w:rsidRPr="00AD74DE" w:rsidRDefault="00370EFD" w:rsidP="003260B4">
            <w:pPr>
              <w:numPr>
                <w:ilvl w:val="0"/>
                <w:numId w:val="33"/>
              </w:numPr>
              <w:spacing w:after="160" w:line="259" w:lineRule="auto"/>
              <w:ind w:left="161" w:hanging="161"/>
              <w:contextualSpacing/>
              <w:rPr>
                <w:rFonts w:asciiTheme="minorHAnsi" w:hAnsiTheme="minorHAnsi" w:cstheme="minorHAnsi"/>
                <w:sz w:val="22"/>
                <w:szCs w:val="22"/>
              </w:rPr>
            </w:pPr>
            <w:r w:rsidRPr="00AD74DE">
              <w:rPr>
                <w:rFonts w:asciiTheme="minorHAnsi" w:hAnsiTheme="minorHAnsi" w:cstheme="minorHAnsi"/>
                <w:sz w:val="22"/>
                <w:szCs w:val="22"/>
              </w:rPr>
              <w:t xml:space="preserve">The </w:t>
            </w:r>
            <w:r w:rsidR="00717A60" w:rsidRPr="00AD74DE">
              <w:rPr>
                <w:rFonts w:asciiTheme="minorHAnsi" w:hAnsiTheme="minorHAnsi" w:cstheme="minorHAnsi"/>
                <w:sz w:val="22"/>
                <w:szCs w:val="22"/>
              </w:rPr>
              <w:t>reviewer</w:t>
            </w:r>
            <w:r w:rsidR="00717A60" w:rsidRPr="00AD74DE">
              <w:rPr>
                <w:rFonts w:asciiTheme="minorHAnsi" w:hAnsiTheme="minorHAnsi" w:cstheme="minorHAnsi"/>
                <w:spacing w:val="-7"/>
                <w:sz w:val="22"/>
                <w:szCs w:val="22"/>
              </w:rPr>
              <w:t xml:space="preserve"> </w:t>
            </w:r>
            <w:r w:rsidR="00717A60" w:rsidRPr="00AD74DE">
              <w:rPr>
                <w:rFonts w:asciiTheme="minorHAnsi" w:hAnsiTheme="minorHAnsi" w:cstheme="minorHAnsi"/>
                <w:sz w:val="22"/>
                <w:szCs w:val="22"/>
              </w:rPr>
              <w:t>will</w:t>
            </w:r>
            <w:r w:rsidR="00717A60" w:rsidRPr="00AD74DE">
              <w:rPr>
                <w:rFonts w:asciiTheme="minorHAnsi" w:hAnsiTheme="minorHAnsi" w:cstheme="minorHAnsi"/>
                <w:spacing w:val="-4"/>
                <w:sz w:val="22"/>
                <w:szCs w:val="22"/>
              </w:rPr>
              <w:t xml:space="preserve"> </w:t>
            </w:r>
            <w:r w:rsidR="00717A60" w:rsidRPr="00AD74DE">
              <w:rPr>
                <w:rFonts w:asciiTheme="minorHAnsi" w:hAnsiTheme="minorHAnsi" w:cstheme="minorHAnsi"/>
                <w:sz w:val="22"/>
                <w:szCs w:val="22"/>
              </w:rPr>
              <w:t>determine</w:t>
            </w:r>
            <w:r w:rsidR="00717A60" w:rsidRPr="00AD74DE">
              <w:rPr>
                <w:rFonts w:asciiTheme="minorHAnsi" w:hAnsiTheme="minorHAnsi" w:cstheme="minorHAnsi"/>
                <w:spacing w:val="-3"/>
                <w:sz w:val="22"/>
                <w:szCs w:val="22"/>
              </w:rPr>
              <w:t xml:space="preserve"> </w:t>
            </w:r>
            <w:r w:rsidR="00717A60" w:rsidRPr="00AD74DE">
              <w:rPr>
                <w:rFonts w:asciiTheme="minorHAnsi" w:hAnsiTheme="minorHAnsi" w:cstheme="minorHAnsi"/>
                <w:sz w:val="22"/>
                <w:szCs w:val="22"/>
              </w:rPr>
              <w:t>if</w:t>
            </w:r>
            <w:r w:rsidR="00717A60" w:rsidRPr="00AD74DE">
              <w:rPr>
                <w:rFonts w:asciiTheme="minorHAnsi" w:hAnsiTheme="minorHAnsi" w:cstheme="minorHAnsi"/>
                <w:spacing w:val="-4"/>
                <w:sz w:val="22"/>
                <w:szCs w:val="22"/>
              </w:rPr>
              <w:t xml:space="preserve"> </w:t>
            </w:r>
            <w:r w:rsidR="00717A60" w:rsidRPr="00AD74DE">
              <w:rPr>
                <w:rFonts w:asciiTheme="minorHAnsi" w:hAnsiTheme="minorHAnsi" w:cstheme="minorHAnsi"/>
                <w:sz w:val="22"/>
                <w:szCs w:val="22"/>
              </w:rPr>
              <w:t>the</w:t>
            </w:r>
            <w:r w:rsidR="00717A60" w:rsidRPr="00AD74DE">
              <w:rPr>
                <w:rFonts w:asciiTheme="minorHAnsi" w:hAnsiTheme="minorHAnsi" w:cstheme="minorHAnsi"/>
                <w:spacing w:val="-3"/>
                <w:sz w:val="22"/>
                <w:szCs w:val="22"/>
              </w:rPr>
              <w:t xml:space="preserve"> </w:t>
            </w:r>
            <w:r w:rsidR="00717A60" w:rsidRPr="00AD74DE">
              <w:rPr>
                <w:rFonts w:asciiTheme="minorHAnsi" w:hAnsiTheme="minorHAnsi" w:cstheme="minorHAnsi"/>
                <w:sz w:val="22"/>
                <w:szCs w:val="22"/>
              </w:rPr>
              <w:t>AE</w:t>
            </w:r>
            <w:r w:rsidR="00717A60" w:rsidRPr="00AD74DE">
              <w:rPr>
                <w:rFonts w:asciiTheme="minorHAnsi" w:hAnsiTheme="minorHAnsi" w:cstheme="minorHAnsi"/>
                <w:spacing w:val="-1"/>
                <w:sz w:val="22"/>
                <w:szCs w:val="22"/>
              </w:rPr>
              <w:t xml:space="preserve"> </w:t>
            </w:r>
            <w:r w:rsidR="00717A60" w:rsidRPr="00AD74DE">
              <w:rPr>
                <w:rFonts w:asciiTheme="minorHAnsi" w:hAnsiTheme="minorHAnsi" w:cstheme="minorHAnsi"/>
                <w:sz w:val="22"/>
                <w:szCs w:val="22"/>
              </w:rPr>
              <w:t>has</w:t>
            </w:r>
            <w:r w:rsidR="00717A60" w:rsidRPr="00AD74DE">
              <w:rPr>
                <w:rFonts w:asciiTheme="minorHAnsi" w:hAnsiTheme="minorHAnsi" w:cstheme="minorHAnsi"/>
                <w:spacing w:val="-6"/>
                <w:sz w:val="22"/>
                <w:szCs w:val="22"/>
              </w:rPr>
              <w:t xml:space="preserve"> </w:t>
            </w:r>
            <w:r w:rsidR="00717A60" w:rsidRPr="00AD74DE">
              <w:rPr>
                <w:rFonts w:asciiTheme="minorHAnsi" w:hAnsiTheme="minorHAnsi" w:cstheme="minorHAnsi"/>
                <w:sz w:val="22"/>
                <w:szCs w:val="22"/>
              </w:rPr>
              <w:t>documentation</w:t>
            </w:r>
            <w:r w:rsidR="00717A60" w:rsidRPr="00AD74DE">
              <w:rPr>
                <w:rFonts w:asciiTheme="minorHAnsi" w:hAnsiTheme="minorHAnsi" w:cstheme="minorHAnsi"/>
                <w:spacing w:val="-4"/>
                <w:sz w:val="22"/>
                <w:szCs w:val="22"/>
              </w:rPr>
              <w:t xml:space="preserve"> </w:t>
            </w:r>
            <w:r w:rsidR="00717A60" w:rsidRPr="00AD74DE">
              <w:rPr>
                <w:rFonts w:asciiTheme="minorHAnsi" w:hAnsiTheme="minorHAnsi" w:cstheme="minorHAnsi"/>
                <w:sz w:val="22"/>
                <w:szCs w:val="22"/>
              </w:rPr>
              <w:t>of</w:t>
            </w:r>
            <w:r w:rsidR="00717A60" w:rsidRPr="00AD74DE">
              <w:rPr>
                <w:rFonts w:asciiTheme="minorHAnsi" w:hAnsiTheme="minorHAnsi" w:cstheme="minorHAnsi"/>
                <w:spacing w:val="-4"/>
                <w:sz w:val="22"/>
                <w:szCs w:val="22"/>
              </w:rPr>
              <w:t xml:space="preserve"> </w:t>
            </w:r>
            <w:r w:rsidR="00717A60" w:rsidRPr="00AD74DE">
              <w:rPr>
                <w:rFonts w:asciiTheme="minorHAnsi" w:hAnsiTheme="minorHAnsi" w:cstheme="minorHAnsi"/>
                <w:sz w:val="22"/>
                <w:szCs w:val="22"/>
              </w:rPr>
              <w:t xml:space="preserve">a policy/protocol for their </w:t>
            </w:r>
            <w:r w:rsidR="00AD74DE" w:rsidRPr="00AD74DE">
              <w:rPr>
                <w:rFonts w:asciiTheme="minorHAnsi" w:hAnsiTheme="minorHAnsi" w:cstheme="minorHAnsi"/>
                <w:strike/>
                <w:sz w:val="22"/>
                <w:szCs w:val="22"/>
              </w:rPr>
              <w:t>interval</w:t>
            </w:r>
            <w:r w:rsidR="00AD74DE" w:rsidRPr="00AD74DE">
              <w:rPr>
                <w:rFonts w:asciiTheme="minorHAnsi" w:hAnsiTheme="minorHAnsi" w:cstheme="minorHAnsi"/>
                <w:b/>
                <w:bCs/>
                <w:sz w:val="22"/>
                <w:szCs w:val="22"/>
              </w:rPr>
              <w:t xml:space="preserve"> </w:t>
            </w:r>
            <w:r w:rsidR="00717A60" w:rsidRPr="00AD74DE">
              <w:rPr>
                <w:rFonts w:asciiTheme="minorHAnsi" w:hAnsiTheme="minorHAnsi" w:cstheme="minorHAnsi"/>
                <w:b/>
                <w:bCs/>
                <w:sz w:val="22"/>
                <w:szCs w:val="22"/>
              </w:rPr>
              <w:t>internal</w:t>
            </w:r>
            <w:r w:rsidR="00717A60" w:rsidRPr="00AD74DE">
              <w:rPr>
                <w:rFonts w:asciiTheme="minorHAnsi" w:hAnsiTheme="minorHAnsi" w:cstheme="minorHAnsi"/>
                <w:sz w:val="22"/>
                <w:szCs w:val="22"/>
              </w:rPr>
              <w:t xml:space="preserve"> ISP reviews and service authorizations that adheres to ODP’s requirements.</w:t>
            </w:r>
          </w:p>
          <w:p w14:paraId="6D266BC7" w14:textId="16BF7C66" w:rsidR="00370EFD" w:rsidRPr="0087070C" w:rsidRDefault="001C1897" w:rsidP="003260B4">
            <w:pPr>
              <w:numPr>
                <w:ilvl w:val="0"/>
                <w:numId w:val="33"/>
              </w:numPr>
              <w:spacing w:line="259" w:lineRule="auto"/>
              <w:ind w:left="161" w:hanging="161"/>
              <w:contextualSpacing/>
              <w:rPr>
                <w:rFonts w:asciiTheme="minorHAnsi" w:hAnsiTheme="minorHAnsi" w:cstheme="minorHAnsi"/>
                <w:sz w:val="22"/>
                <w:szCs w:val="22"/>
              </w:rPr>
            </w:pPr>
            <w:r w:rsidRPr="001C1897">
              <w:rPr>
                <w:rFonts w:asciiTheme="minorHAnsi" w:hAnsiTheme="minorHAnsi" w:cstheme="minorHAnsi"/>
                <w:sz w:val="22"/>
                <w:szCs w:val="22"/>
              </w:rPr>
              <w:t>Policy/</w:t>
            </w:r>
            <w:r w:rsidRPr="0087070C">
              <w:rPr>
                <w:rFonts w:asciiTheme="minorHAnsi" w:hAnsiTheme="minorHAnsi" w:cstheme="minorHAnsi"/>
                <w:sz w:val="22"/>
                <w:szCs w:val="22"/>
              </w:rPr>
              <w:t>protocol</w:t>
            </w:r>
            <w:r w:rsidRPr="0087070C">
              <w:rPr>
                <w:rFonts w:asciiTheme="minorHAnsi" w:hAnsiTheme="minorHAnsi" w:cstheme="minorHAnsi"/>
                <w:spacing w:val="-8"/>
                <w:sz w:val="22"/>
                <w:szCs w:val="22"/>
              </w:rPr>
              <w:t xml:space="preserve"> </w:t>
            </w:r>
            <w:r w:rsidRPr="0087070C">
              <w:rPr>
                <w:rFonts w:asciiTheme="minorHAnsi" w:hAnsiTheme="minorHAnsi" w:cstheme="minorHAnsi"/>
                <w:sz w:val="22"/>
                <w:szCs w:val="22"/>
              </w:rPr>
              <w:t>should</w:t>
            </w:r>
            <w:r w:rsidRPr="0087070C">
              <w:rPr>
                <w:rFonts w:asciiTheme="minorHAnsi" w:hAnsiTheme="minorHAnsi" w:cstheme="minorHAnsi"/>
                <w:spacing w:val="-3"/>
                <w:sz w:val="22"/>
                <w:szCs w:val="22"/>
              </w:rPr>
              <w:t xml:space="preserve"> </w:t>
            </w:r>
            <w:r w:rsidRPr="0087070C">
              <w:rPr>
                <w:rFonts w:asciiTheme="minorHAnsi" w:hAnsiTheme="minorHAnsi" w:cstheme="minorHAnsi"/>
                <w:sz w:val="22"/>
                <w:szCs w:val="22"/>
              </w:rPr>
              <w:t>include,</w:t>
            </w:r>
            <w:r w:rsidRPr="0087070C">
              <w:rPr>
                <w:rFonts w:asciiTheme="minorHAnsi" w:hAnsiTheme="minorHAnsi" w:cstheme="minorHAnsi"/>
                <w:spacing w:val="-3"/>
                <w:sz w:val="22"/>
                <w:szCs w:val="22"/>
              </w:rPr>
              <w:t xml:space="preserve"> </w:t>
            </w:r>
            <w:r w:rsidRPr="0087070C">
              <w:rPr>
                <w:rFonts w:asciiTheme="minorHAnsi" w:hAnsiTheme="minorHAnsi" w:cstheme="minorHAnsi"/>
                <w:sz w:val="22"/>
                <w:szCs w:val="22"/>
              </w:rPr>
              <w:t>but</w:t>
            </w:r>
            <w:r w:rsidRPr="0087070C">
              <w:rPr>
                <w:rFonts w:asciiTheme="minorHAnsi" w:hAnsiTheme="minorHAnsi" w:cstheme="minorHAnsi"/>
                <w:spacing w:val="-5"/>
                <w:sz w:val="22"/>
                <w:szCs w:val="22"/>
              </w:rPr>
              <w:t xml:space="preserve"> </w:t>
            </w:r>
            <w:r w:rsidRPr="0087070C">
              <w:rPr>
                <w:rFonts w:asciiTheme="minorHAnsi" w:hAnsiTheme="minorHAnsi" w:cstheme="minorHAnsi"/>
                <w:sz w:val="22"/>
                <w:szCs w:val="22"/>
              </w:rPr>
              <w:t>is</w:t>
            </w:r>
            <w:r w:rsidRPr="0087070C">
              <w:rPr>
                <w:rFonts w:asciiTheme="minorHAnsi" w:hAnsiTheme="minorHAnsi" w:cstheme="minorHAnsi"/>
                <w:spacing w:val="-6"/>
                <w:sz w:val="22"/>
                <w:szCs w:val="22"/>
              </w:rPr>
              <w:t xml:space="preserve"> </w:t>
            </w:r>
            <w:r w:rsidRPr="0087070C">
              <w:rPr>
                <w:rFonts w:asciiTheme="minorHAnsi" w:hAnsiTheme="minorHAnsi" w:cstheme="minorHAnsi"/>
                <w:sz w:val="22"/>
                <w:szCs w:val="22"/>
              </w:rPr>
              <w:t>not</w:t>
            </w:r>
            <w:r w:rsidRPr="0087070C">
              <w:rPr>
                <w:rFonts w:asciiTheme="minorHAnsi" w:hAnsiTheme="minorHAnsi" w:cstheme="minorHAnsi"/>
                <w:spacing w:val="-5"/>
                <w:sz w:val="22"/>
                <w:szCs w:val="22"/>
              </w:rPr>
              <w:t xml:space="preserve"> </w:t>
            </w:r>
            <w:r w:rsidRPr="0087070C">
              <w:rPr>
                <w:rFonts w:asciiTheme="minorHAnsi" w:hAnsiTheme="minorHAnsi" w:cstheme="minorHAnsi"/>
                <w:sz w:val="22"/>
                <w:szCs w:val="22"/>
              </w:rPr>
              <w:t>limited</w:t>
            </w:r>
            <w:r w:rsidRPr="0087070C">
              <w:rPr>
                <w:rFonts w:asciiTheme="minorHAnsi" w:hAnsiTheme="minorHAnsi" w:cstheme="minorHAnsi"/>
                <w:spacing w:val="-3"/>
                <w:sz w:val="22"/>
                <w:szCs w:val="22"/>
              </w:rPr>
              <w:t xml:space="preserve"> </w:t>
            </w:r>
            <w:r w:rsidRPr="0087070C">
              <w:rPr>
                <w:rFonts w:asciiTheme="minorHAnsi" w:hAnsiTheme="minorHAnsi" w:cstheme="minorHAnsi"/>
                <w:sz w:val="22"/>
                <w:szCs w:val="22"/>
              </w:rPr>
              <w:t>to</w:t>
            </w:r>
            <w:r w:rsidRPr="0087070C">
              <w:rPr>
                <w:rFonts w:asciiTheme="minorHAnsi" w:hAnsiTheme="minorHAnsi" w:cstheme="minorHAnsi"/>
                <w:spacing w:val="-4"/>
                <w:sz w:val="22"/>
                <w:szCs w:val="22"/>
              </w:rPr>
              <w:t xml:space="preserve"> </w:t>
            </w:r>
            <w:r w:rsidRPr="0087070C">
              <w:rPr>
                <w:rFonts w:asciiTheme="minorHAnsi" w:hAnsiTheme="minorHAnsi" w:cstheme="minorHAnsi"/>
                <w:sz w:val="22"/>
                <w:szCs w:val="22"/>
              </w:rPr>
              <w:t xml:space="preserve">the </w:t>
            </w:r>
            <w:r w:rsidRPr="0087070C">
              <w:rPr>
                <w:rFonts w:asciiTheme="minorHAnsi" w:hAnsiTheme="minorHAnsi" w:cstheme="minorHAnsi"/>
                <w:spacing w:val="-2"/>
                <w:sz w:val="22"/>
                <w:szCs w:val="22"/>
              </w:rPr>
              <w:t>following:</w:t>
            </w:r>
          </w:p>
          <w:p w14:paraId="613981C5" w14:textId="56F510C6" w:rsidR="001C1897" w:rsidRPr="0087070C" w:rsidRDefault="001C1897" w:rsidP="001C1897">
            <w:pPr>
              <w:pStyle w:val="ListParagraph"/>
              <w:spacing w:after="0" w:line="259" w:lineRule="auto"/>
              <w:rPr>
                <w:rFonts w:asciiTheme="minorHAnsi" w:hAnsiTheme="minorHAnsi" w:cstheme="minorHAnsi"/>
                <w:sz w:val="22"/>
                <w:szCs w:val="22"/>
              </w:rPr>
            </w:pPr>
            <w:r w:rsidRPr="0087070C">
              <w:rPr>
                <w:rFonts w:asciiTheme="minorHAnsi" w:hAnsiTheme="minorHAnsi" w:cstheme="minorHAnsi"/>
                <w:sz w:val="22"/>
                <w:szCs w:val="22"/>
              </w:rPr>
              <w:t>-</w:t>
            </w:r>
            <w:r w:rsidR="00641662" w:rsidRPr="0087070C">
              <w:rPr>
                <w:rFonts w:asciiTheme="minorHAnsi" w:hAnsiTheme="minorHAnsi" w:cstheme="minorHAnsi"/>
                <w:sz w:val="22"/>
                <w:szCs w:val="22"/>
              </w:rPr>
              <w:t>Internal controls around</w:t>
            </w:r>
            <w:r w:rsidR="00641662" w:rsidRPr="0087070C">
              <w:rPr>
                <w:rFonts w:asciiTheme="minorHAnsi" w:hAnsiTheme="minorHAnsi" w:cstheme="minorHAnsi"/>
                <w:spacing w:val="-2"/>
                <w:sz w:val="22"/>
                <w:szCs w:val="22"/>
              </w:rPr>
              <w:t xml:space="preserve"> </w:t>
            </w:r>
            <w:r w:rsidR="00641662" w:rsidRPr="0087070C">
              <w:rPr>
                <w:rFonts w:asciiTheme="minorHAnsi" w:hAnsiTheme="minorHAnsi" w:cstheme="minorHAnsi"/>
                <w:sz w:val="22"/>
                <w:szCs w:val="22"/>
              </w:rPr>
              <w:t>ISP</w:t>
            </w:r>
            <w:r w:rsidR="00641662" w:rsidRPr="0087070C">
              <w:rPr>
                <w:rFonts w:asciiTheme="minorHAnsi" w:hAnsiTheme="minorHAnsi" w:cstheme="minorHAnsi"/>
                <w:spacing w:val="-5"/>
                <w:sz w:val="22"/>
                <w:szCs w:val="22"/>
              </w:rPr>
              <w:t xml:space="preserve"> </w:t>
            </w:r>
            <w:r w:rsidR="00641662" w:rsidRPr="0087070C">
              <w:rPr>
                <w:rFonts w:asciiTheme="minorHAnsi" w:hAnsiTheme="minorHAnsi" w:cstheme="minorHAnsi"/>
                <w:spacing w:val="-2"/>
                <w:sz w:val="22"/>
                <w:szCs w:val="22"/>
              </w:rPr>
              <w:t>reviews</w:t>
            </w:r>
          </w:p>
          <w:p w14:paraId="6E10921E" w14:textId="77777777" w:rsidR="00BD5AAF" w:rsidRDefault="001C1897" w:rsidP="0087070C">
            <w:pPr>
              <w:pStyle w:val="ListParagraph"/>
              <w:spacing w:after="0" w:line="259" w:lineRule="auto"/>
              <w:rPr>
                <w:rFonts w:asciiTheme="minorHAnsi" w:hAnsiTheme="minorHAnsi" w:cstheme="minorHAnsi"/>
                <w:sz w:val="22"/>
                <w:szCs w:val="22"/>
              </w:rPr>
            </w:pPr>
            <w:r w:rsidRPr="0087070C">
              <w:rPr>
                <w:rFonts w:asciiTheme="minorHAnsi" w:hAnsiTheme="minorHAnsi" w:cstheme="minorHAnsi"/>
                <w:sz w:val="22"/>
                <w:szCs w:val="22"/>
              </w:rPr>
              <w:t>-</w:t>
            </w:r>
            <w:r w:rsidR="0087070C" w:rsidRPr="0087070C">
              <w:rPr>
                <w:rFonts w:asciiTheme="minorHAnsi" w:hAnsiTheme="minorHAnsi" w:cstheme="minorHAnsi"/>
                <w:sz w:val="22"/>
                <w:szCs w:val="22"/>
              </w:rPr>
              <w:t>Review of ISPs to ensure services are authorized in accordance</w:t>
            </w:r>
            <w:r w:rsidR="0087070C" w:rsidRPr="0087070C">
              <w:rPr>
                <w:rFonts w:asciiTheme="minorHAnsi" w:hAnsiTheme="minorHAnsi" w:cstheme="minorHAnsi"/>
                <w:spacing w:val="-7"/>
                <w:sz w:val="22"/>
                <w:szCs w:val="22"/>
              </w:rPr>
              <w:t xml:space="preserve"> </w:t>
            </w:r>
            <w:r w:rsidR="0087070C" w:rsidRPr="0087070C">
              <w:rPr>
                <w:rFonts w:asciiTheme="minorHAnsi" w:hAnsiTheme="minorHAnsi" w:cstheme="minorHAnsi"/>
                <w:sz w:val="22"/>
                <w:szCs w:val="22"/>
              </w:rPr>
              <w:t>with</w:t>
            </w:r>
            <w:r w:rsidR="0087070C" w:rsidRPr="0087070C">
              <w:rPr>
                <w:rFonts w:asciiTheme="minorHAnsi" w:hAnsiTheme="minorHAnsi" w:cstheme="minorHAnsi"/>
                <w:spacing w:val="-3"/>
                <w:sz w:val="22"/>
                <w:szCs w:val="22"/>
              </w:rPr>
              <w:t xml:space="preserve"> </w:t>
            </w:r>
            <w:r w:rsidR="0087070C" w:rsidRPr="0087070C">
              <w:rPr>
                <w:rFonts w:asciiTheme="minorHAnsi" w:hAnsiTheme="minorHAnsi" w:cstheme="minorHAnsi"/>
                <w:sz w:val="22"/>
                <w:szCs w:val="22"/>
              </w:rPr>
              <w:t>identified</w:t>
            </w:r>
            <w:r w:rsidR="0087070C" w:rsidRPr="0087070C">
              <w:rPr>
                <w:rFonts w:asciiTheme="minorHAnsi" w:hAnsiTheme="minorHAnsi" w:cstheme="minorHAnsi"/>
                <w:spacing w:val="-8"/>
                <w:sz w:val="22"/>
                <w:szCs w:val="22"/>
              </w:rPr>
              <w:t xml:space="preserve"> </w:t>
            </w:r>
            <w:r w:rsidR="0087070C" w:rsidRPr="0087070C">
              <w:rPr>
                <w:rFonts w:asciiTheme="minorHAnsi" w:hAnsiTheme="minorHAnsi" w:cstheme="minorHAnsi"/>
                <w:sz w:val="22"/>
                <w:szCs w:val="22"/>
              </w:rPr>
              <w:t>needs,</w:t>
            </w:r>
            <w:r w:rsidR="0087070C" w:rsidRPr="0087070C">
              <w:rPr>
                <w:rFonts w:asciiTheme="minorHAnsi" w:hAnsiTheme="minorHAnsi" w:cstheme="minorHAnsi"/>
                <w:spacing w:val="-8"/>
                <w:sz w:val="22"/>
                <w:szCs w:val="22"/>
              </w:rPr>
              <w:t xml:space="preserve"> </w:t>
            </w:r>
            <w:r w:rsidR="0087070C" w:rsidRPr="0087070C">
              <w:rPr>
                <w:rFonts w:asciiTheme="minorHAnsi" w:hAnsiTheme="minorHAnsi" w:cstheme="minorHAnsi"/>
                <w:sz w:val="22"/>
                <w:szCs w:val="22"/>
              </w:rPr>
              <w:t>waiver</w:t>
            </w:r>
            <w:r w:rsidR="0087070C" w:rsidRPr="0087070C">
              <w:rPr>
                <w:rFonts w:asciiTheme="minorHAnsi" w:hAnsiTheme="minorHAnsi" w:cstheme="minorHAnsi"/>
                <w:spacing w:val="-8"/>
                <w:sz w:val="22"/>
                <w:szCs w:val="22"/>
              </w:rPr>
              <w:t xml:space="preserve"> </w:t>
            </w:r>
            <w:r w:rsidR="0087070C" w:rsidRPr="0087070C">
              <w:rPr>
                <w:rFonts w:asciiTheme="minorHAnsi" w:hAnsiTheme="minorHAnsi" w:cstheme="minorHAnsi"/>
                <w:sz w:val="22"/>
                <w:szCs w:val="22"/>
              </w:rPr>
              <w:t>expectations,</w:t>
            </w:r>
            <w:r w:rsidR="0087070C" w:rsidRPr="0087070C">
              <w:rPr>
                <w:rFonts w:asciiTheme="minorHAnsi" w:hAnsiTheme="minorHAnsi" w:cstheme="minorHAnsi"/>
                <w:spacing w:val="-3"/>
                <w:sz w:val="22"/>
                <w:szCs w:val="22"/>
              </w:rPr>
              <w:t xml:space="preserve"> </w:t>
            </w:r>
            <w:r w:rsidR="0087070C" w:rsidRPr="0087070C">
              <w:rPr>
                <w:rFonts w:asciiTheme="minorHAnsi" w:hAnsiTheme="minorHAnsi" w:cstheme="minorHAnsi"/>
                <w:sz w:val="22"/>
                <w:szCs w:val="22"/>
              </w:rPr>
              <w:t>and budget</w:t>
            </w:r>
            <w:r w:rsidR="0087070C" w:rsidRPr="0087070C">
              <w:rPr>
                <w:rFonts w:asciiTheme="minorHAnsi" w:hAnsiTheme="minorHAnsi" w:cstheme="minorHAnsi"/>
                <w:spacing w:val="-2"/>
                <w:sz w:val="22"/>
                <w:szCs w:val="22"/>
              </w:rPr>
              <w:t xml:space="preserve"> </w:t>
            </w:r>
            <w:r w:rsidR="0087070C" w:rsidRPr="0087070C">
              <w:rPr>
                <w:rFonts w:asciiTheme="minorHAnsi" w:hAnsiTheme="minorHAnsi" w:cstheme="minorHAnsi"/>
                <w:sz w:val="22"/>
                <w:szCs w:val="22"/>
              </w:rPr>
              <w:t>impact</w:t>
            </w:r>
          </w:p>
          <w:p w14:paraId="1DD05F18" w14:textId="77777777" w:rsidR="0087070C" w:rsidRDefault="0087070C" w:rsidP="0087070C">
            <w:pPr>
              <w:pStyle w:val="ListParagraph"/>
              <w:spacing w:after="0" w:line="259" w:lineRule="auto"/>
              <w:rPr>
                <w:rFonts w:asciiTheme="minorHAnsi" w:hAnsiTheme="minorHAnsi" w:cstheme="minorHAnsi"/>
                <w:sz w:val="22"/>
                <w:szCs w:val="22"/>
              </w:rPr>
            </w:pPr>
          </w:p>
          <w:p w14:paraId="42E7E998" w14:textId="77777777" w:rsidR="0087070C" w:rsidRPr="00D162B9" w:rsidRDefault="0087070C" w:rsidP="0087070C">
            <w:pPr>
              <w:spacing w:after="160" w:line="259" w:lineRule="auto"/>
              <w:contextualSpacing/>
              <w:rPr>
                <w:sz w:val="22"/>
                <w:szCs w:val="22"/>
              </w:rPr>
            </w:pPr>
            <w:r w:rsidRPr="34007708">
              <w:rPr>
                <w:rFonts w:ascii="Calibri" w:eastAsia="Calibri" w:hAnsi="Calibri" w:cs="Calibri"/>
                <w:color w:val="000000" w:themeColor="text1"/>
                <w:sz w:val="22"/>
                <w:szCs w:val="22"/>
                <w:u w:val="single"/>
              </w:rPr>
              <w:t>Response Options:</w:t>
            </w:r>
          </w:p>
          <w:p w14:paraId="55F941DC" w14:textId="2E578499" w:rsidR="0087070C" w:rsidRPr="00BF4469" w:rsidRDefault="0087070C" w:rsidP="0087070C">
            <w:pPr>
              <w:ind w:left="150" w:hanging="150"/>
              <w:rPr>
                <w:rFonts w:asciiTheme="minorHAnsi" w:eastAsia="Calibri" w:hAnsiTheme="minorHAnsi" w:cstheme="minorHAnsi"/>
                <w:sz w:val="22"/>
                <w:szCs w:val="22"/>
              </w:rPr>
            </w:pPr>
            <w:r w:rsidRPr="00BF4469">
              <w:rPr>
                <w:rFonts w:asciiTheme="minorHAnsi" w:eastAsia="Calibri" w:hAnsiTheme="minorHAnsi" w:cstheme="minorHAnsi"/>
                <w:sz w:val="22"/>
                <w:szCs w:val="22"/>
              </w:rPr>
              <w:t xml:space="preserve">1. (Yes) The </w:t>
            </w:r>
            <w:r w:rsidR="003F27A3" w:rsidRPr="00BF4469">
              <w:rPr>
                <w:rFonts w:asciiTheme="minorHAnsi" w:hAnsiTheme="minorHAnsi" w:cstheme="minorHAnsi"/>
                <w:sz w:val="22"/>
                <w:szCs w:val="22"/>
              </w:rPr>
              <w:t>AE</w:t>
            </w:r>
            <w:r w:rsidR="003F27A3" w:rsidRPr="00BF4469">
              <w:rPr>
                <w:rFonts w:asciiTheme="minorHAnsi" w:hAnsiTheme="minorHAnsi" w:cstheme="minorHAnsi"/>
                <w:spacing w:val="-2"/>
                <w:sz w:val="22"/>
                <w:szCs w:val="22"/>
              </w:rPr>
              <w:t xml:space="preserve"> </w:t>
            </w:r>
            <w:r w:rsidR="003F27A3" w:rsidRPr="00BF4469">
              <w:rPr>
                <w:rFonts w:asciiTheme="minorHAnsi" w:hAnsiTheme="minorHAnsi" w:cstheme="minorHAnsi"/>
                <w:sz w:val="22"/>
                <w:szCs w:val="22"/>
              </w:rPr>
              <w:t>has</w:t>
            </w:r>
            <w:r w:rsidR="003F27A3" w:rsidRPr="00BF4469">
              <w:rPr>
                <w:rFonts w:asciiTheme="minorHAnsi" w:hAnsiTheme="minorHAnsi" w:cstheme="minorHAnsi"/>
                <w:spacing w:val="-7"/>
                <w:sz w:val="22"/>
                <w:szCs w:val="22"/>
              </w:rPr>
              <w:t xml:space="preserve"> </w:t>
            </w:r>
            <w:r w:rsidR="003F27A3" w:rsidRPr="00BF4469">
              <w:rPr>
                <w:rFonts w:asciiTheme="minorHAnsi" w:hAnsiTheme="minorHAnsi" w:cstheme="minorHAnsi"/>
                <w:sz w:val="22"/>
                <w:szCs w:val="22"/>
              </w:rPr>
              <w:t>a</w:t>
            </w:r>
            <w:r w:rsidR="003F27A3" w:rsidRPr="00BF4469">
              <w:rPr>
                <w:rFonts w:asciiTheme="minorHAnsi" w:hAnsiTheme="minorHAnsi" w:cstheme="minorHAnsi"/>
                <w:spacing w:val="-5"/>
                <w:sz w:val="22"/>
                <w:szCs w:val="22"/>
              </w:rPr>
              <w:t xml:space="preserve"> </w:t>
            </w:r>
            <w:r w:rsidR="003F27A3" w:rsidRPr="00BF4469">
              <w:rPr>
                <w:rFonts w:asciiTheme="minorHAnsi" w:hAnsiTheme="minorHAnsi" w:cstheme="minorHAnsi"/>
                <w:sz w:val="22"/>
                <w:szCs w:val="22"/>
              </w:rPr>
              <w:t>policy/protocol</w:t>
            </w:r>
            <w:r w:rsidR="003F27A3" w:rsidRPr="00BF4469">
              <w:rPr>
                <w:rFonts w:asciiTheme="minorHAnsi" w:hAnsiTheme="minorHAnsi" w:cstheme="minorHAnsi"/>
                <w:spacing w:val="-5"/>
                <w:sz w:val="22"/>
                <w:szCs w:val="22"/>
              </w:rPr>
              <w:t xml:space="preserve"> </w:t>
            </w:r>
            <w:r w:rsidR="003F27A3" w:rsidRPr="00BF4469">
              <w:rPr>
                <w:rFonts w:asciiTheme="minorHAnsi" w:hAnsiTheme="minorHAnsi" w:cstheme="minorHAnsi"/>
                <w:sz w:val="22"/>
                <w:szCs w:val="22"/>
              </w:rPr>
              <w:t>that describes</w:t>
            </w:r>
            <w:r w:rsidR="003F27A3" w:rsidRPr="00BF4469">
              <w:rPr>
                <w:rFonts w:asciiTheme="minorHAnsi" w:hAnsiTheme="minorHAnsi" w:cstheme="minorHAnsi"/>
                <w:spacing w:val="-9"/>
                <w:sz w:val="22"/>
                <w:szCs w:val="22"/>
              </w:rPr>
              <w:t xml:space="preserve"> </w:t>
            </w:r>
            <w:r w:rsidR="003F27A3" w:rsidRPr="00BF4469">
              <w:rPr>
                <w:rFonts w:asciiTheme="minorHAnsi" w:hAnsiTheme="minorHAnsi" w:cstheme="minorHAnsi"/>
                <w:sz w:val="22"/>
                <w:szCs w:val="22"/>
              </w:rPr>
              <w:t>their</w:t>
            </w:r>
            <w:r w:rsidR="003F27A3" w:rsidRPr="00BF4469">
              <w:rPr>
                <w:rFonts w:asciiTheme="minorHAnsi" w:hAnsiTheme="minorHAnsi" w:cstheme="minorHAnsi"/>
                <w:spacing w:val="-7"/>
                <w:sz w:val="22"/>
                <w:szCs w:val="22"/>
              </w:rPr>
              <w:t xml:space="preserve"> </w:t>
            </w:r>
            <w:r w:rsidR="003F27A3" w:rsidRPr="00BF4469">
              <w:rPr>
                <w:rFonts w:asciiTheme="minorHAnsi" w:hAnsiTheme="minorHAnsi" w:cstheme="minorHAnsi"/>
                <w:sz w:val="22"/>
                <w:szCs w:val="22"/>
              </w:rPr>
              <w:t>process</w:t>
            </w:r>
            <w:r w:rsidR="003F27A3" w:rsidRPr="00BF4469">
              <w:rPr>
                <w:rFonts w:asciiTheme="minorHAnsi" w:hAnsiTheme="minorHAnsi" w:cstheme="minorHAnsi"/>
                <w:spacing w:val="-6"/>
                <w:sz w:val="22"/>
                <w:szCs w:val="22"/>
              </w:rPr>
              <w:t xml:space="preserve"> </w:t>
            </w:r>
            <w:r w:rsidR="003F27A3" w:rsidRPr="00BF4469">
              <w:rPr>
                <w:rFonts w:asciiTheme="minorHAnsi" w:hAnsiTheme="minorHAnsi" w:cstheme="minorHAnsi"/>
                <w:sz w:val="22"/>
                <w:szCs w:val="22"/>
              </w:rPr>
              <w:t>for</w:t>
            </w:r>
            <w:r w:rsidR="003F27A3" w:rsidRPr="00BF4469">
              <w:rPr>
                <w:rFonts w:asciiTheme="minorHAnsi" w:hAnsiTheme="minorHAnsi" w:cstheme="minorHAnsi"/>
                <w:spacing w:val="-7"/>
                <w:sz w:val="22"/>
                <w:szCs w:val="22"/>
              </w:rPr>
              <w:t xml:space="preserve"> </w:t>
            </w:r>
            <w:r w:rsidR="003F27A3" w:rsidRPr="00BF4469">
              <w:rPr>
                <w:rFonts w:asciiTheme="minorHAnsi" w:hAnsiTheme="minorHAnsi" w:cstheme="minorHAnsi"/>
                <w:strike/>
                <w:spacing w:val="-7"/>
                <w:sz w:val="22"/>
                <w:szCs w:val="22"/>
              </w:rPr>
              <w:t>interval</w:t>
            </w:r>
            <w:r w:rsidR="003F27A3" w:rsidRPr="00BF4469">
              <w:rPr>
                <w:rFonts w:asciiTheme="minorHAnsi" w:hAnsiTheme="minorHAnsi" w:cstheme="minorHAnsi"/>
                <w:spacing w:val="-7"/>
                <w:sz w:val="22"/>
                <w:szCs w:val="22"/>
              </w:rPr>
              <w:t xml:space="preserve"> </w:t>
            </w:r>
            <w:r w:rsidR="003F27A3" w:rsidRPr="00BF4469">
              <w:rPr>
                <w:rFonts w:asciiTheme="minorHAnsi" w:hAnsiTheme="minorHAnsi" w:cstheme="minorHAnsi"/>
                <w:b/>
                <w:bCs/>
                <w:spacing w:val="-7"/>
                <w:sz w:val="22"/>
                <w:szCs w:val="22"/>
              </w:rPr>
              <w:t xml:space="preserve">internal </w:t>
            </w:r>
            <w:r w:rsidR="003F27A3" w:rsidRPr="00BF4469">
              <w:rPr>
                <w:rFonts w:asciiTheme="minorHAnsi" w:hAnsiTheme="minorHAnsi" w:cstheme="minorHAnsi"/>
                <w:sz w:val="22"/>
                <w:szCs w:val="22"/>
              </w:rPr>
              <w:t>ISP reviews and service authorizations.</w:t>
            </w:r>
          </w:p>
          <w:p w14:paraId="5660865D" w14:textId="45B62426" w:rsidR="0087070C" w:rsidRPr="00BF4469" w:rsidRDefault="0087070C" w:rsidP="0087070C">
            <w:pPr>
              <w:ind w:left="150" w:hanging="150"/>
              <w:rPr>
                <w:rFonts w:asciiTheme="minorHAnsi" w:eastAsia="Calibri" w:hAnsiTheme="minorHAnsi" w:cstheme="minorHAnsi"/>
                <w:sz w:val="22"/>
                <w:szCs w:val="22"/>
              </w:rPr>
            </w:pPr>
            <w:r w:rsidRPr="00BF4469">
              <w:rPr>
                <w:rFonts w:asciiTheme="minorHAnsi" w:eastAsia="Calibri" w:hAnsiTheme="minorHAnsi" w:cstheme="minorHAnsi"/>
                <w:sz w:val="22"/>
                <w:szCs w:val="22"/>
              </w:rPr>
              <w:t>2. (No) The</w:t>
            </w:r>
            <w:r w:rsidR="00BF4469" w:rsidRPr="00BF4469">
              <w:rPr>
                <w:rFonts w:asciiTheme="minorHAnsi" w:eastAsia="Calibri" w:hAnsiTheme="minorHAnsi" w:cstheme="minorHAnsi"/>
                <w:sz w:val="22"/>
                <w:szCs w:val="22"/>
              </w:rPr>
              <w:t xml:space="preserve"> </w:t>
            </w:r>
            <w:r w:rsidR="00BF4469" w:rsidRPr="00BF4469">
              <w:rPr>
                <w:rFonts w:asciiTheme="minorHAnsi" w:hAnsiTheme="minorHAnsi" w:cstheme="minorHAnsi"/>
                <w:sz w:val="22"/>
                <w:szCs w:val="22"/>
              </w:rPr>
              <w:t>AE</w:t>
            </w:r>
            <w:r w:rsidR="00BF4469" w:rsidRPr="00BF4469">
              <w:rPr>
                <w:rFonts w:asciiTheme="minorHAnsi" w:hAnsiTheme="minorHAnsi" w:cstheme="minorHAnsi"/>
                <w:spacing w:val="-4"/>
                <w:sz w:val="22"/>
                <w:szCs w:val="22"/>
              </w:rPr>
              <w:t xml:space="preserve"> </w:t>
            </w:r>
            <w:r w:rsidR="00BF4469" w:rsidRPr="00BF4469">
              <w:rPr>
                <w:rFonts w:asciiTheme="minorHAnsi" w:hAnsiTheme="minorHAnsi" w:cstheme="minorHAnsi"/>
                <w:sz w:val="22"/>
                <w:szCs w:val="22"/>
              </w:rPr>
              <w:t>does</w:t>
            </w:r>
            <w:r w:rsidR="00BF4469" w:rsidRPr="00BF4469">
              <w:rPr>
                <w:rFonts w:asciiTheme="minorHAnsi" w:hAnsiTheme="minorHAnsi" w:cstheme="minorHAnsi"/>
                <w:spacing w:val="-5"/>
                <w:sz w:val="22"/>
                <w:szCs w:val="22"/>
              </w:rPr>
              <w:t xml:space="preserve"> </w:t>
            </w:r>
            <w:r w:rsidR="00D73EA9" w:rsidRPr="00D73EA9">
              <w:rPr>
                <w:rFonts w:asciiTheme="minorHAnsi" w:hAnsiTheme="minorHAnsi" w:cstheme="minorHAnsi"/>
                <w:b/>
                <w:bCs/>
                <w:spacing w:val="-5"/>
                <w:sz w:val="22"/>
                <w:szCs w:val="22"/>
              </w:rPr>
              <w:t>not</w:t>
            </w:r>
            <w:r w:rsidR="00D73EA9">
              <w:rPr>
                <w:rFonts w:asciiTheme="minorHAnsi" w:hAnsiTheme="minorHAnsi" w:cstheme="minorHAnsi"/>
                <w:spacing w:val="-5"/>
                <w:sz w:val="22"/>
                <w:szCs w:val="22"/>
              </w:rPr>
              <w:t xml:space="preserve"> </w:t>
            </w:r>
            <w:r w:rsidR="00BF4469" w:rsidRPr="00BF4469">
              <w:rPr>
                <w:rFonts w:asciiTheme="minorHAnsi" w:hAnsiTheme="minorHAnsi" w:cstheme="minorHAnsi"/>
                <w:sz w:val="22"/>
                <w:szCs w:val="22"/>
              </w:rPr>
              <w:t>have</w:t>
            </w:r>
            <w:r w:rsidR="00BF4469" w:rsidRPr="00BF4469">
              <w:rPr>
                <w:rFonts w:asciiTheme="minorHAnsi" w:hAnsiTheme="minorHAnsi" w:cstheme="minorHAnsi"/>
                <w:spacing w:val="-6"/>
                <w:sz w:val="22"/>
                <w:szCs w:val="22"/>
              </w:rPr>
              <w:t xml:space="preserve"> </w:t>
            </w:r>
            <w:r w:rsidR="00BF4469" w:rsidRPr="00BF4469">
              <w:rPr>
                <w:rFonts w:asciiTheme="minorHAnsi" w:hAnsiTheme="minorHAnsi" w:cstheme="minorHAnsi"/>
                <w:sz w:val="22"/>
                <w:szCs w:val="22"/>
              </w:rPr>
              <w:t>a</w:t>
            </w:r>
            <w:r w:rsidR="00BF4469" w:rsidRPr="00BF4469">
              <w:rPr>
                <w:rFonts w:asciiTheme="minorHAnsi" w:hAnsiTheme="minorHAnsi" w:cstheme="minorHAnsi"/>
                <w:spacing w:val="-7"/>
                <w:sz w:val="22"/>
                <w:szCs w:val="22"/>
              </w:rPr>
              <w:t xml:space="preserve"> </w:t>
            </w:r>
            <w:r w:rsidR="00BF4469" w:rsidRPr="00BF4469">
              <w:rPr>
                <w:rFonts w:asciiTheme="minorHAnsi" w:hAnsiTheme="minorHAnsi" w:cstheme="minorHAnsi"/>
                <w:sz w:val="22"/>
                <w:szCs w:val="22"/>
              </w:rPr>
              <w:t xml:space="preserve">policy/protocol for </w:t>
            </w:r>
            <w:r w:rsidR="00BF4469" w:rsidRPr="00BF4469">
              <w:rPr>
                <w:rFonts w:asciiTheme="minorHAnsi" w:hAnsiTheme="minorHAnsi" w:cstheme="minorHAnsi"/>
                <w:strike/>
                <w:sz w:val="22"/>
                <w:szCs w:val="22"/>
              </w:rPr>
              <w:t>interval</w:t>
            </w:r>
            <w:r w:rsidR="00BF4469" w:rsidRPr="00BF4469">
              <w:rPr>
                <w:rFonts w:asciiTheme="minorHAnsi" w:hAnsiTheme="minorHAnsi" w:cstheme="minorHAnsi"/>
                <w:sz w:val="22"/>
                <w:szCs w:val="22"/>
              </w:rPr>
              <w:t xml:space="preserve"> </w:t>
            </w:r>
            <w:r w:rsidR="00BF4469" w:rsidRPr="00BF4469">
              <w:rPr>
                <w:rFonts w:asciiTheme="minorHAnsi" w:hAnsiTheme="minorHAnsi" w:cstheme="minorHAnsi"/>
                <w:b/>
                <w:bCs/>
                <w:sz w:val="22"/>
                <w:szCs w:val="22"/>
              </w:rPr>
              <w:t xml:space="preserve">internal </w:t>
            </w:r>
            <w:r w:rsidR="00BF4469" w:rsidRPr="00BF4469">
              <w:rPr>
                <w:rFonts w:asciiTheme="minorHAnsi" w:hAnsiTheme="minorHAnsi" w:cstheme="minorHAnsi"/>
                <w:sz w:val="22"/>
                <w:szCs w:val="22"/>
              </w:rPr>
              <w:t xml:space="preserve">ISP reviews and service </w:t>
            </w:r>
            <w:r w:rsidR="00BF4469" w:rsidRPr="00BF4469">
              <w:rPr>
                <w:rFonts w:asciiTheme="minorHAnsi" w:hAnsiTheme="minorHAnsi" w:cstheme="minorHAnsi"/>
                <w:spacing w:val="-2"/>
                <w:sz w:val="22"/>
                <w:szCs w:val="22"/>
              </w:rPr>
              <w:t>authorizations.</w:t>
            </w:r>
          </w:p>
          <w:p w14:paraId="4FB8A009" w14:textId="30CBCCCE" w:rsidR="00BD5AAF" w:rsidRPr="005179C1" w:rsidRDefault="00BD5AAF" w:rsidP="00BF4469">
            <w:pPr>
              <w:rPr>
                <w:rFonts w:ascii="Calibri" w:hAnsi="Calibri"/>
                <w:i/>
                <w:iCs/>
                <w:sz w:val="22"/>
                <w:szCs w:val="22"/>
              </w:rPr>
            </w:pPr>
          </w:p>
        </w:tc>
        <w:tc>
          <w:tcPr>
            <w:tcW w:w="3870" w:type="dxa"/>
          </w:tcPr>
          <w:p w14:paraId="78E05368" w14:textId="7159FC62" w:rsidR="00BD5AAF" w:rsidRPr="00870B75" w:rsidRDefault="00D7561B" w:rsidP="0030799C">
            <w:pPr>
              <w:rPr>
                <w:rFonts w:asciiTheme="minorHAnsi" w:hAnsiTheme="minorHAnsi" w:cstheme="minorHAnsi"/>
                <w:sz w:val="22"/>
                <w:szCs w:val="22"/>
                <w:highlight w:val="green"/>
              </w:rPr>
            </w:pPr>
            <w:r w:rsidRPr="34007708">
              <w:rPr>
                <w:rFonts w:ascii="Calibri" w:eastAsia="Calibri" w:hAnsi="Calibri" w:cs="Calibri"/>
                <w:color w:val="000000" w:themeColor="text1"/>
                <w:sz w:val="22"/>
                <w:szCs w:val="22"/>
              </w:rPr>
              <w:t xml:space="preserve">The </w:t>
            </w:r>
            <w:r>
              <w:rPr>
                <w:rFonts w:ascii="Calibri" w:eastAsia="Calibri" w:hAnsi="Calibri" w:cs="Calibri"/>
                <w:color w:val="000000" w:themeColor="text1"/>
                <w:sz w:val="22"/>
                <w:szCs w:val="22"/>
              </w:rPr>
              <w:t xml:space="preserve">question and </w:t>
            </w:r>
            <w:r w:rsidRPr="34007708">
              <w:rPr>
                <w:rFonts w:ascii="Calibri" w:eastAsia="Calibri" w:hAnsi="Calibri" w:cs="Calibri"/>
                <w:color w:val="000000" w:themeColor="text1"/>
                <w:sz w:val="22"/>
                <w:szCs w:val="22"/>
              </w:rPr>
              <w:t>guidance w</w:t>
            </w:r>
            <w:r>
              <w:rPr>
                <w:rFonts w:ascii="Calibri" w:eastAsia="Calibri" w:hAnsi="Calibri" w:cs="Calibri"/>
                <w:color w:val="000000" w:themeColor="text1"/>
                <w:sz w:val="22"/>
                <w:szCs w:val="22"/>
              </w:rPr>
              <w:t>ere</w:t>
            </w:r>
            <w:r w:rsidRPr="34007708">
              <w:rPr>
                <w:rFonts w:ascii="Calibri" w:eastAsia="Calibri" w:hAnsi="Calibri" w:cs="Calibri"/>
                <w:color w:val="000000" w:themeColor="text1"/>
                <w:sz w:val="22"/>
                <w:szCs w:val="22"/>
              </w:rPr>
              <w:t xml:space="preserve"> updated to provide clarification in response to feedback and questions from Cycle 3, Year 1.</w:t>
            </w:r>
          </w:p>
        </w:tc>
      </w:tr>
      <w:tr w:rsidR="00BD5AAF" w:rsidRPr="00D162B9" w14:paraId="301F9F4C" w14:textId="77777777" w:rsidTr="0030799C">
        <w:trPr>
          <w:cantSplit/>
        </w:trPr>
        <w:tc>
          <w:tcPr>
            <w:tcW w:w="3324" w:type="dxa"/>
          </w:tcPr>
          <w:p w14:paraId="656D6AC9" w14:textId="31A69995" w:rsidR="00BD5AAF" w:rsidRPr="00C27AB0" w:rsidRDefault="003F0235" w:rsidP="0030799C">
            <w:pPr>
              <w:rPr>
                <w:rFonts w:asciiTheme="minorHAnsi" w:hAnsiTheme="minorHAnsi" w:cstheme="minorHAnsi"/>
                <w:bCs/>
                <w:sz w:val="22"/>
                <w:szCs w:val="22"/>
              </w:rPr>
            </w:pPr>
            <w:r w:rsidRPr="00C27AB0">
              <w:rPr>
                <w:rFonts w:asciiTheme="minorHAnsi" w:hAnsiTheme="minorHAnsi" w:cstheme="minorHAnsi"/>
                <w:bCs/>
                <w:color w:val="000000" w:themeColor="text1"/>
                <w:sz w:val="22"/>
                <w:szCs w:val="22"/>
              </w:rPr>
              <w:t xml:space="preserve">The </w:t>
            </w:r>
            <w:r w:rsidR="00C27AB0" w:rsidRPr="00C27AB0">
              <w:rPr>
                <w:rFonts w:asciiTheme="minorHAnsi" w:hAnsiTheme="minorHAnsi" w:cstheme="minorHAnsi"/>
                <w:bCs/>
                <w:sz w:val="22"/>
                <w:szCs w:val="22"/>
              </w:rPr>
              <w:t>AE</w:t>
            </w:r>
            <w:r w:rsidR="00C27AB0" w:rsidRPr="00C27AB0">
              <w:rPr>
                <w:rFonts w:asciiTheme="minorHAnsi" w:hAnsiTheme="minorHAnsi" w:cstheme="minorHAnsi"/>
                <w:bCs/>
                <w:spacing w:val="-11"/>
                <w:sz w:val="22"/>
                <w:szCs w:val="22"/>
              </w:rPr>
              <w:t xml:space="preserve"> </w:t>
            </w:r>
            <w:r w:rsidR="00C27AB0" w:rsidRPr="00C27AB0">
              <w:rPr>
                <w:rFonts w:asciiTheme="minorHAnsi" w:hAnsiTheme="minorHAnsi" w:cstheme="minorHAnsi"/>
                <w:bCs/>
                <w:sz w:val="22"/>
                <w:szCs w:val="22"/>
              </w:rPr>
              <w:t>has</w:t>
            </w:r>
            <w:r w:rsidR="00C27AB0" w:rsidRPr="00C27AB0">
              <w:rPr>
                <w:rFonts w:asciiTheme="minorHAnsi" w:hAnsiTheme="minorHAnsi" w:cstheme="minorHAnsi"/>
                <w:bCs/>
                <w:spacing w:val="-11"/>
                <w:sz w:val="22"/>
                <w:szCs w:val="22"/>
              </w:rPr>
              <w:t xml:space="preserve"> </w:t>
            </w:r>
            <w:r w:rsidR="00C27AB0" w:rsidRPr="00C27AB0">
              <w:rPr>
                <w:rFonts w:asciiTheme="minorHAnsi" w:hAnsiTheme="minorHAnsi" w:cstheme="minorHAnsi"/>
                <w:bCs/>
                <w:sz w:val="22"/>
                <w:szCs w:val="22"/>
              </w:rPr>
              <w:t>a</w:t>
            </w:r>
            <w:r w:rsidR="00C27AB0" w:rsidRPr="00C27AB0">
              <w:rPr>
                <w:rFonts w:asciiTheme="minorHAnsi" w:hAnsiTheme="minorHAnsi" w:cstheme="minorHAnsi"/>
                <w:bCs/>
                <w:spacing w:val="-10"/>
                <w:sz w:val="22"/>
                <w:szCs w:val="22"/>
              </w:rPr>
              <w:t xml:space="preserve"> </w:t>
            </w:r>
            <w:r w:rsidR="00C27AB0" w:rsidRPr="00C27AB0">
              <w:rPr>
                <w:rFonts w:asciiTheme="minorHAnsi" w:hAnsiTheme="minorHAnsi" w:cstheme="minorHAnsi"/>
                <w:bCs/>
                <w:sz w:val="22"/>
                <w:szCs w:val="22"/>
              </w:rPr>
              <w:t>process</w:t>
            </w:r>
            <w:r w:rsidR="00C27AB0" w:rsidRPr="00C27AB0">
              <w:rPr>
                <w:rFonts w:asciiTheme="minorHAnsi" w:hAnsiTheme="minorHAnsi" w:cstheme="minorHAnsi"/>
                <w:bCs/>
                <w:spacing w:val="-11"/>
                <w:sz w:val="22"/>
                <w:szCs w:val="22"/>
              </w:rPr>
              <w:t xml:space="preserve"> </w:t>
            </w:r>
            <w:r w:rsidR="00C27AB0" w:rsidRPr="00C27AB0">
              <w:rPr>
                <w:rFonts w:asciiTheme="minorHAnsi" w:hAnsiTheme="minorHAnsi" w:cstheme="minorHAnsi"/>
                <w:bCs/>
                <w:sz w:val="22"/>
                <w:szCs w:val="22"/>
              </w:rPr>
              <w:t>to</w:t>
            </w:r>
            <w:r w:rsidR="00C27AB0" w:rsidRPr="00C27AB0">
              <w:rPr>
                <w:rFonts w:asciiTheme="minorHAnsi" w:hAnsiTheme="minorHAnsi" w:cstheme="minorHAnsi"/>
                <w:bCs/>
                <w:spacing w:val="-11"/>
                <w:sz w:val="22"/>
                <w:szCs w:val="22"/>
              </w:rPr>
              <w:t xml:space="preserve"> </w:t>
            </w:r>
            <w:r w:rsidR="00C27AB0" w:rsidRPr="00C27AB0">
              <w:rPr>
                <w:rFonts w:asciiTheme="minorHAnsi" w:hAnsiTheme="minorHAnsi" w:cstheme="minorHAnsi"/>
                <w:bCs/>
                <w:sz w:val="22"/>
                <w:szCs w:val="22"/>
              </w:rPr>
              <w:t>manage vacated capacity to ensure waiting</w:t>
            </w:r>
            <w:r w:rsidR="00C27AB0" w:rsidRPr="00C27AB0">
              <w:rPr>
                <w:rFonts w:asciiTheme="minorHAnsi" w:hAnsiTheme="minorHAnsi" w:cstheme="minorHAnsi"/>
                <w:bCs/>
                <w:spacing w:val="-11"/>
                <w:sz w:val="22"/>
                <w:szCs w:val="22"/>
              </w:rPr>
              <w:t xml:space="preserve"> </w:t>
            </w:r>
            <w:r w:rsidR="00C27AB0" w:rsidRPr="00C27AB0">
              <w:rPr>
                <w:rFonts w:asciiTheme="minorHAnsi" w:hAnsiTheme="minorHAnsi" w:cstheme="minorHAnsi"/>
                <w:bCs/>
                <w:sz w:val="22"/>
                <w:szCs w:val="22"/>
              </w:rPr>
              <w:t>list</w:t>
            </w:r>
            <w:r w:rsidR="00C27AB0" w:rsidRPr="00C27AB0">
              <w:rPr>
                <w:rFonts w:asciiTheme="minorHAnsi" w:hAnsiTheme="minorHAnsi" w:cstheme="minorHAnsi"/>
                <w:bCs/>
                <w:spacing w:val="-11"/>
                <w:sz w:val="22"/>
                <w:szCs w:val="22"/>
              </w:rPr>
              <w:t xml:space="preserve"> </w:t>
            </w:r>
            <w:r w:rsidR="00C27AB0" w:rsidRPr="00C27AB0">
              <w:rPr>
                <w:rFonts w:asciiTheme="minorHAnsi" w:hAnsiTheme="minorHAnsi" w:cstheme="minorHAnsi"/>
                <w:bCs/>
                <w:sz w:val="22"/>
                <w:szCs w:val="22"/>
              </w:rPr>
              <w:t>emergent</w:t>
            </w:r>
            <w:r w:rsidR="00C27AB0" w:rsidRPr="00C27AB0">
              <w:rPr>
                <w:rFonts w:asciiTheme="minorHAnsi" w:hAnsiTheme="minorHAnsi" w:cstheme="minorHAnsi"/>
                <w:bCs/>
                <w:spacing w:val="-10"/>
                <w:sz w:val="22"/>
                <w:szCs w:val="22"/>
              </w:rPr>
              <w:t xml:space="preserve"> </w:t>
            </w:r>
            <w:r w:rsidR="00C27AB0" w:rsidRPr="00C27AB0">
              <w:rPr>
                <w:rFonts w:asciiTheme="minorHAnsi" w:hAnsiTheme="minorHAnsi" w:cstheme="minorHAnsi"/>
                <w:bCs/>
                <w:sz w:val="22"/>
                <w:szCs w:val="22"/>
              </w:rPr>
              <w:t>needs</w:t>
            </w:r>
            <w:r w:rsidR="00C27AB0" w:rsidRPr="00C27AB0">
              <w:rPr>
                <w:rFonts w:asciiTheme="minorHAnsi" w:hAnsiTheme="minorHAnsi" w:cstheme="minorHAnsi"/>
                <w:bCs/>
                <w:spacing w:val="-11"/>
                <w:sz w:val="22"/>
                <w:szCs w:val="22"/>
              </w:rPr>
              <w:t xml:space="preserve"> </w:t>
            </w:r>
            <w:r w:rsidR="00C27AB0" w:rsidRPr="00C27AB0">
              <w:rPr>
                <w:rFonts w:asciiTheme="minorHAnsi" w:hAnsiTheme="minorHAnsi" w:cstheme="minorHAnsi"/>
                <w:bCs/>
                <w:sz w:val="22"/>
                <w:szCs w:val="22"/>
              </w:rPr>
              <w:t>are addressed</w:t>
            </w:r>
            <w:r w:rsidR="00C27AB0" w:rsidRPr="00C27AB0">
              <w:rPr>
                <w:rFonts w:asciiTheme="minorHAnsi" w:hAnsiTheme="minorHAnsi" w:cstheme="minorHAnsi"/>
                <w:bCs/>
                <w:spacing w:val="-2"/>
                <w:sz w:val="22"/>
                <w:szCs w:val="22"/>
              </w:rPr>
              <w:t xml:space="preserve"> </w:t>
            </w:r>
            <w:r w:rsidR="00C27AB0" w:rsidRPr="00C27AB0">
              <w:rPr>
                <w:rFonts w:asciiTheme="minorHAnsi" w:hAnsiTheme="minorHAnsi" w:cstheme="minorHAnsi"/>
                <w:bCs/>
                <w:sz w:val="22"/>
                <w:szCs w:val="22"/>
              </w:rPr>
              <w:t>timely.</w:t>
            </w:r>
          </w:p>
          <w:p w14:paraId="224F2193" w14:textId="367D5AEA" w:rsidR="00BD5AAF" w:rsidRPr="003F0235" w:rsidRDefault="00BD5AAF" w:rsidP="0030799C">
            <w:pPr>
              <w:rPr>
                <w:rFonts w:asciiTheme="minorHAnsi" w:hAnsiTheme="minorHAnsi" w:cstheme="minorHAnsi"/>
                <w:color w:val="000000" w:themeColor="text1"/>
                <w:sz w:val="22"/>
                <w:szCs w:val="22"/>
              </w:rPr>
            </w:pPr>
          </w:p>
        </w:tc>
        <w:tc>
          <w:tcPr>
            <w:tcW w:w="11071" w:type="dxa"/>
          </w:tcPr>
          <w:p w14:paraId="51CE5BFE" w14:textId="77777777" w:rsidR="00C27AB0" w:rsidRDefault="00C27AB0" w:rsidP="00C27AB0">
            <w:pPr>
              <w:spacing w:after="160" w:line="259" w:lineRule="auto"/>
              <w:contextualSpacing/>
              <w:rPr>
                <w:rFonts w:asciiTheme="minorHAnsi" w:hAnsiTheme="minorHAnsi" w:cstheme="minorHAnsi"/>
                <w:sz w:val="22"/>
                <w:szCs w:val="22"/>
                <w:u w:val="single"/>
              </w:rPr>
            </w:pPr>
            <w:r>
              <w:rPr>
                <w:rFonts w:asciiTheme="minorHAnsi" w:hAnsiTheme="minorHAnsi" w:cstheme="minorHAnsi"/>
                <w:sz w:val="22"/>
                <w:szCs w:val="22"/>
                <w:u w:val="single"/>
              </w:rPr>
              <w:t>Guidance:</w:t>
            </w:r>
          </w:p>
          <w:p w14:paraId="74AC0E9D" w14:textId="4F50A78F" w:rsidR="00C27AB0" w:rsidRPr="004603BE" w:rsidRDefault="00C27AB0" w:rsidP="003260B4">
            <w:pPr>
              <w:numPr>
                <w:ilvl w:val="0"/>
                <w:numId w:val="33"/>
              </w:numPr>
              <w:spacing w:line="259" w:lineRule="auto"/>
              <w:ind w:left="161" w:hanging="161"/>
              <w:contextualSpacing/>
              <w:rPr>
                <w:rFonts w:asciiTheme="minorHAnsi" w:hAnsiTheme="minorHAnsi" w:cstheme="minorHAnsi"/>
                <w:sz w:val="22"/>
                <w:szCs w:val="22"/>
              </w:rPr>
            </w:pPr>
            <w:r w:rsidRPr="004603BE">
              <w:rPr>
                <w:rFonts w:asciiTheme="minorHAnsi" w:hAnsiTheme="minorHAnsi" w:cstheme="minorHAnsi"/>
                <w:sz w:val="22"/>
                <w:szCs w:val="22"/>
              </w:rPr>
              <w:t>The reviewer</w:t>
            </w:r>
            <w:r w:rsidRPr="004603BE">
              <w:rPr>
                <w:rFonts w:asciiTheme="minorHAnsi" w:hAnsiTheme="minorHAnsi" w:cstheme="minorHAnsi"/>
                <w:spacing w:val="-7"/>
                <w:sz w:val="22"/>
                <w:szCs w:val="22"/>
              </w:rPr>
              <w:t xml:space="preserve"> </w:t>
            </w:r>
            <w:r w:rsidR="00554ADC" w:rsidRPr="004603BE">
              <w:rPr>
                <w:rFonts w:asciiTheme="minorHAnsi" w:hAnsiTheme="minorHAnsi" w:cstheme="minorHAnsi"/>
                <w:sz w:val="22"/>
                <w:szCs w:val="22"/>
              </w:rPr>
              <w:t>will</w:t>
            </w:r>
            <w:r w:rsidR="00554ADC" w:rsidRPr="004603BE">
              <w:rPr>
                <w:rFonts w:asciiTheme="minorHAnsi" w:hAnsiTheme="minorHAnsi" w:cstheme="minorHAnsi"/>
                <w:spacing w:val="-4"/>
                <w:sz w:val="22"/>
                <w:szCs w:val="22"/>
              </w:rPr>
              <w:t xml:space="preserve"> </w:t>
            </w:r>
            <w:r w:rsidR="00554ADC" w:rsidRPr="004603BE">
              <w:rPr>
                <w:rFonts w:asciiTheme="minorHAnsi" w:hAnsiTheme="minorHAnsi" w:cstheme="minorHAnsi"/>
                <w:sz w:val="22"/>
                <w:szCs w:val="22"/>
              </w:rPr>
              <w:t>review</w:t>
            </w:r>
            <w:r w:rsidR="00554ADC" w:rsidRPr="004603BE">
              <w:rPr>
                <w:rFonts w:asciiTheme="minorHAnsi" w:hAnsiTheme="minorHAnsi" w:cstheme="minorHAnsi"/>
                <w:spacing w:val="-6"/>
                <w:sz w:val="22"/>
                <w:szCs w:val="22"/>
              </w:rPr>
              <w:t xml:space="preserve"> </w:t>
            </w:r>
            <w:r w:rsidR="00554ADC" w:rsidRPr="004603BE">
              <w:rPr>
                <w:rFonts w:asciiTheme="minorHAnsi" w:hAnsiTheme="minorHAnsi" w:cstheme="minorHAnsi"/>
                <w:sz w:val="22"/>
                <w:szCs w:val="22"/>
              </w:rPr>
              <w:t>the</w:t>
            </w:r>
            <w:r w:rsidR="00554ADC" w:rsidRPr="004603BE">
              <w:rPr>
                <w:rFonts w:asciiTheme="minorHAnsi" w:hAnsiTheme="minorHAnsi" w:cstheme="minorHAnsi"/>
                <w:spacing w:val="-3"/>
                <w:sz w:val="22"/>
                <w:szCs w:val="22"/>
              </w:rPr>
              <w:t xml:space="preserve"> </w:t>
            </w:r>
            <w:r w:rsidR="00554ADC" w:rsidRPr="004603BE">
              <w:rPr>
                <w:rFonts w:asciiTheme="minorHAnsi" w:hAnsiTheme="minorHAnsi" w:cstheme="minorHAnsi"/>
                <w:sz w:val="22"/>
                <w:szCs w:val="22"/>
              </w:rPr>
              <w:t>AE’s</w:t>
            </w:r>
            <w:r w:rsidR="00554ADC" w:rsidRPr="004603BE">
              <w:rPr>
                <w:rFonts w:asciiTheme="minorHAnsi" w:hAnsiTheme="minorHAnsi" w:cstheme="minorHAnsi"/>
                <w:spacing w:val="-7"/>
                <w:sz w:val="22"/>
                <w:szCs w:val="22"/>
              </w:rPr>
              <w:t xml:space="preserve"> </w:t>
            </w:r>
            <w:r w:rsidR="00554ADC" w:rsidRPr="004603BE">
              <w:rPr>
                <w:rFonts w:asciiTheme="minorHAnsi" w:hAnsiTheme="minorHAnsi" w:cstheme="minorHAnsi"/>
                <w:sz w:val="22"/>
                <w:szCs w:val="22"/>
              </w:rPr>
              <w:t>process</w:t>
            </w:r>
            <w:r w:rsidR="00554ADC" w:rsidRPr="004603BE">
              <w:rPr>
                <w:rFonts w:asciiTheme="minorHAnsi" w:hAnsiTheme="minorHAnsi" w:cstheme="minorHAnsi"/>
                <w:spacing w:val="-6"/>
                <w:sz w:val="22"/>
                <w:szCs w:val="22"/>
              </w:rPr>
              <w:t xml:space="preserve"> </w:t>
            </w:r>
            <w:r w:rsidR="00554ADC" w:rsidRPr="004603BE">
              <w:rPr>
                <w:rFonts w:asciiTheme="minorHAnsi" w:hAnsiTheme="minorHAnsi" w:cstheme="minorHAnsi"/>
                <w:sz w:val="22"/>
                <w:szCs w:val="22"/>
              </w:rPr>
              <w:t>to</w:t>
            </w:r>
            <w:r w:rsidR="00554ADC" w:rsidRPr="004603BE">
              <w:rPr>
                <w:rFonts w:asciiTheme="minorHAnsi" w:hAnsiTheme="minorHAnsi" w:cstheme="minorHAnsi"/>
                <w:spacing w:val="-2"/>
                <w:sz w:val="22"/>
                <w:szCs w:val="22"/>
              </w:rPr>
              <w:t xml:space="preserve"> </w:t>
            </w:r>
            <w:r w:rsidR="00554ADC" w:rsidRPr="004603BE">
              <w:rPr>
                <w:rFonts w:asciiTheme="minorHAnsi" w:hAnsiTheme="minorHAnsi" w:cstheme="minorHAnsi"/>
                <w:sz w:val="22"/>
                <w:szCs w:val="22"/>
              </w:rPr>
              <w:t>ensure</w:t>
            </w:r>
            <w:r w:rsidR="00554ADC" w:rsidRPr="004603BE">
              <w:rPr>
                <w:rFonts w:asciiTheme="minorHAnsi" w:hAnsiTheme="minorHAnsi" w:cstheme="minorHAnsi"/>
                <w:spacing w:val="-3"/>
                <w:sz w:val="22"/>
                <w:szCs w:val="22"/>
              </w:rPr>
              <w:t xml:space="preserve"> </w:t>
            </w:r>
            <w:r w:rsidR="00554ADC" w:rsidRPr="004603BE">
              <w:rPr>
                <w:rFonts w:asciiTheme="minorHAnsi" w:hAnsiTheme="minorHAnsi" w:cstheme="minorHAnsi"/>
                <w:sz w:val="22"/>
                <w:szCs w:val="22"/>
              </w:rPr>
              <w:t>the process includes:</w:t>
            </w:r>
          </w:p>
          <w:p w14:paraId="5900B900" w14:textId="216CB0CC" w:rsidR="00554ADC" w:rsidRPr="004603BE" w:rsidRDefault="00554ADC" w:rsidP="004603BE">
            <w:pPr>
              <w:pStyle w:val="ListParagraph"/>
              <w:spacing w:after="0" w:line="259" w:lineRule="auto"/>
              <w:rPr>
                <w:rFonts w:asciiTheme="minorHAnsi" w:hAnsiTheme="minorHAnsi" w:cstheme="minorHAnsi"/>
                <w:sz w:val="22"/>
                <w:szCs w:val="22"/>
              </w:rPr>
            </w:pPr>
            <w:r w:rsidRPr="004603BE">
              <w:rPr>
                <w:rFonts w:asciiTheme="minorHAnsi" w:hAnsiTheme="minorHAnsi" w:cstheme="minorHAnsi"/>
                <w:sz w:val="22"/>
                <w:szCs w:val="22"/>
              </w:rPr>
              <w:t>-</w:t>
            </w:r>
            <w:r w:rsidR="00010DB5" w:rsidRPr="004603BE">
              <w:rPr>
                <w:rFonts w:asciiTheme="minorHAnsi" w:hAnsiTheme="minorHAnsi" w:cstheme="minorHAnsi"/>
                <w:sz w:val="22"/>
                <w:szCs w:val="22"/>
              </w:rPr>
              <w:t>How the</w:t>
            </w:r>
            <w:r w:rsidR="00010DB5" w:rsidRPr="004603BE">
              <w:rPr>
                <w:rFonts w:asciiTheme="minorHAnsi" w:hAnsiTheme="minorHAnsi" w:cstheme="minorHAnsi"/>
                <w:spacing w:val="-5"/>
                <w:sz w:val="22"/>
                <w:szCs w:val="22"/>
              </w:rPr>
              <w:t xml:space="preserve"> </w:t>
            </w:r>
            <w:r w:rsidR="00010DB5" w:rsidRPr="004603BE">
              <w:rPr>
                <w:rFonts w:asciiTheme="minorHAnsi" w:hAnsiTheme="minorHAnsi" w:cstheme="minorHAnsi"/>
                <w:sz w:val="22"/>
                <w:szCs w:val="22"/>
              </w:rPr>
              <w:t>AE</w:t>
            </w:r>
            <w:r w:rsidR="00010DB5" w:rsidRPr="004603BE">
              <w:rPr>
                <w:rFonts w:asciiTheme="minorHAnsi" w:hAnsiTheme="minorHAnsi" w:cstheme="minorHAnsi"/>
                <w:spacing w:val="1"/>
                <w:sz w:val="22"/>
                <w:szCs w:val="22"/>
              </w:rPr>
              <w:t xml:space="preserve"> </w:t>
            </w:r>
            <w:r w:rsidR="00010DB5" w:rsidRPr="004603BE">
              <w:rPr>
                <w:rFonts w:asciiTheme="minorHAnsi" w:hAnsiTheme="minorHAnsi" w:cstheme="minorHAnsi"/>
                <w:sz w:val="22"/>
                <w:szCs w:val="22"/>
              </w:rPr>
              <w:t>triages</w:t>
            </w:r>
            <w:r w:rsidR="00010DB5" w:rsidRPr="004603BE">
              <w:rPr>
                <w:rFonts w:asciiTheme="minorHAnsi" w:hAnsiTheme="minorHAnsi" w:cstheme="minorHAnsi"/>
                <w:spacing w:val="-4"/>
                <w:sz w:val="22"/>
                <w:szCs w:val="22"/>
              </w:rPr>
              <w:t xml:space="preserve"> </w:t>
            </w:r>
            <w:r w:rsidR="00010DB5" w:rsidRPr="004603BE">
              <w:rPr>
                <w:rFonts w:asciiTheme="minorHAnsi" w:hAnsiTheme="minorHAnsi" w:cstheme="minorHAnsi"/>
                <w:sz w:val="22"/>
                <w:szCs w:val="22"/>
              </w:rPr>
              <w:t>and</w:t>
            </w:r>
            <w:r w:rsidR="00010DB5" w:rsidRPr="004603BE">
              <w:rPr>
                <w:rFonts w:asciiTheme="minorHAnsi" w:hAnsiTheme="minorHAnsi" w:cstheme="minorHAnsi"/>
                <w:spacing w:val="-1"/>
                <w:sz w:val="22"/>
                <w:szCs w:val="22"/>
              </w:rPr>
              <w:t xml:space="preserve"> </w:t>
            </w:r>
            <w:r w:rsidR="00010DB5" w:rsidRPr="004603BE">
              <w:rPr>
                <w:rFonts w:asciiTheme="minorHAnsi" w:hAnsiTheme="minorHAnsi" w:cstheme="minorHAnsi"/>
                <w:sz w:val="22"/>
                <w:szCs w:val="22"/>
              </w:rPr>
              <w:t>prioritizes</w:t>
            </w:r>
            <w:r w:rsidR="00010DB5" w:rsidRPr="004603BE">
              <w:rPr>
                <w:rFonts w:asciiTheme="minorHAnsi" w:hAnsiTheme="minorHAnsi" w:cstheme="minorHAnsi"/>
                <w:spacing w:val="-4"/>
                <w:sz w:val="22"/>
                <w:szCs w:val="22"/>
              </w:rPr>
              <w:t xml:space="preserve"> </w:t>
            </w:r>
            <w:r w:rsidR="00010DB5" w:rsidRPr="004603BE">
              <w:rPr>
                <w:rFonts w:asciiTheme="minorHAnsi" w:hAnsiTheme="minorHAnsi" w:cstheme="minorHAnsi"/>
                <w:sz w:val="22"/>
                <w:szCs w:val="22"/>
              </w:rPr>
              <w:t>emergent</w:t>
            </w:r>
            <w:r w:rsidR="00010DB5" w:rsidRPr="004603BE">
              <w:rPr>
                <w:rFonts w:asciiTheme="minorHAnsi" w:hAnsiTheme="minorHAnsi" w:cstheme="minorHAnsi"/>
                <w:spacing w:val="-3"/>
                <w:sz w:val="22"/>
                <w:szCs w:val="22"/>
              </w:rPr>
              <w:t xml:space="preserve"> </w:t>
            </w:r>
            <w:r w:rsidR="00010DB5" w:rsidRPr="004603BE">
              <w:rPr>
                <w:rFonts w:asciiTheme="minorHAnsi" w:hAnsiTheme="minorHAnsi" w:cstheme="minorHAnsi"/>
                <w:spacing w:val="-4"/>
                <w:sz w:val="22"/>
                <w:szCs w:val="22"/>
              </w:rPr>
              <w:t>need</w:t>
            </w:r>
          </w:p>
          <w:p w14:paraId="0BC62279" w14:textId="2E26CAE9" w:rsidR="00554ADC" w:rsidRPr="004603BE" w:rsidRDefault="00554ADC" w:rsidP="004603BE">
            <w:pPr>
              <w:pStyle w:val="ListParagraph"/>
              <w:spacing w:after="0" w:line="259" w:lineRule="auto"/>
              <w:rPr>
                <w:rFonts w:asciiTheme="minorHAnsi" w:hAnsiTheme="minorHAnsi" w:cstheme="minorHAnsi"/>
                <w:sz w:val="22"/>
                <w:szCs w:val="22"/>
              </w:rPr>
            </w:pPr>
            <w:r w:rsidRPr="004603BE">
              <w:rPr>
                <w:rFonts w:asciiTheme="minorHAnsi" w:hAnsiTheme="minorHAnsi" w:cstheme="minorHAnsi"/>
                <w:sz w:val="22"/>
                <w:szCs w:val="22"/>
              </w:rPr>
              <w:t>-</w:t>
            </w:r>
            <w:r w:rsidR="005C04DE" w:rsidRPr="004603BE">
              <w:rPr>
                <w:rFonts w:asciiTheme="minorHAnsi" w:hAnsiTheme="minorHAnsi" w:cstheme="minorHAnsi"/>
                <w:sz w:val="22"/>
                <w:szCs w:val="22"/>
              </w:rPr>
              <w:t>How the</w:t>
            </w:r>
            <w:r w:rsidR="005C04DE" w:rsidRPr="004603BE">
              <w:rPr>
                <w:rFonts w:asciiTheme="minorHAnsi" w:hAnsiTheme="minorHAnsi" w:cstheme="minorHAnsi"/>
                <w:spacing w:val="-7"/>
                <w:sz w:val="22"/>
                <w:szCs w:val="22"/>
              </w:rPr>
              <w:t xml:space="preserve"> </w:t>
            </w:r>
            <w:r w:rsidR="005C04DE" w:rsidRPr="004603BE">
              <w:rPr>
                <w:rFonts w:asciiTheme="minorHAnsi" w:hAnsiTheme="minorHAnsi" w:cstheme="minorHAnsi"/>
                <w:sz w:val="22"/>
                <w:szCs w:val="22"/>
              </w:rPr>
              <w:t>AE</w:t>
            </w:r>
            <w:r w:rsidR="005C04DE" w:rsidRPr="004603BE">
              <w:rPr>
                <w:rFonts w:asciiTheme="minorHAnsi" w:hAnsiTheme="minorHAnsi" w:cstheme="minorHAnsi"/>
                <w:spacing w:val="-7"/>
                <w:sz w:val="22"/>
                <w:szCs w:val="22"/>
              </w:rPr>
              <w:t xml:space="preserve"> </w:t>
            </w:r>
            <w:r w:rsidR="005C04DE" w:rsidRPr="004603BE">
              <w:rPr>
                <w:rFonts w:asciiTheme="minorHAnsi" w:hAnsiTheme="minorHAnsi" w:cstheme="minorHAnsi"/>
                <w:sz w:val="22"/>
                <w:szCs w:val="22"/>
              </w:rPr>
              <w:t>will</w:t>
            </w:r>
            <w:r w:rsidR="005C04DE" w:rsidRPr="004603BE">
              <w:rPr>
                <w:rFonts w:asciiTheme="minorHAnsi" w:hAnsiTheme="minorHAnsi" w:cstheme="minorHAnsi"/>
                <w:spacing w:val="-5"/>
                <w:sz w:val="22"/>
                <w:szCs w:val="22"/>
              </w:rPr>
              <w:t xml:space="preserve"> </w:t>
            </w:r>
            <w:r w:rsidR="005C04DE" w:rsidRPr="004603BE">
              <w:rPr>
                <w:rFonts w:asciiTheme="minorHAnsi" w:hAnsiTheme="minorHAnsi" w:cstheme="minorHAnsi"/>
                <w:sz w:val="22"/>
                <w:szCs w:val="22"/>
              </w:rPr>
              <w:t>provide</w:t>
            </w:r>
            <w:r w:rsidR="005C04DE" w:rsidRPr="004603BE">
              <w:rPr>
                <w:rFonts w:asciiTheme="minorHAnsi" w:hAnsiTheme="minorHAnsi" w:cstheme="minorHAnsi"/>
                <w:spacing w:val="-4"/>
                <w:sz w:val="22"/>
                <w:szCs w:val="22"/>
              </w:rPr>
              <w:t xml:space="preserve"> </w:t>
            </w:r>
            <w:r w:rsidR="005C04DE" w:rsidRPr="004603BE">
              <w:rPr>
                <w:rFonts w:asciiTheme="minorHAnsi" w:hAnsiTheme="minorHAnsi" w:cstheme="minorHAnsi"/>
                <w:sz w:val="22"/>
                <w:szCs w:val="22"/>
              </w:rPr>
              <w:t>updated</w:t>
            </w:r>
            <w:r w:rsidR="005C04DE" w:rsidRPr="004603BE">
              <w:rPr>
                <w:rFonts w:asciiTheme="minorHAnsi" w:hAnsiTheme="minorHAnsi" w:cstheme="minorHAnsi"/>
                <w:spacing w:val="-4"/>
                <w:sz w:val="22"/>
                <w:szCs w:val="22"/>
              </w:rPr>
              <w:t xml:space="preserve"> </w:t>
            </w:r>
            <w:r w:rsidR="005C04DE" w:rsidRPr="004603BE">
              <w:rPr>
                <w:rFonts w:asciiTheme="minorHAnsi" w:hAnsiTheme="minorHAnsi" w:cstheme="minorHAnsi"/>
                <w:sz w:val="22"/>
                <w:szCs w:val="22"/>
              </w:rPr>
              <w:t>information</w:t>
            </w:r>
            <w:r w:rsidR="005C04DE" w:rsidRPr="004603BE">
              <w:rPr>
                <w:rFonts w:asciiTheme="minorHAnsi" w:hAnsiTheme="minorHAnsi" w:cstheme="minorHAnsi"/>
                <w:spacing w:val="-5"/>
                <w:sz w:val="22"/>
                <w:szCs w:val="22"/>
              </w:rPr>
              <w:t xml:space="preserve"> </w:t>
            </w:r>
            <w:r w:rsidR="005C04DE" w:rsidRPr="004603BE">
              <w:rPr>
                <w:rFonts w:asciiTheme="minorHAnsi" w:hAnsiTheme="minorHAnsi" w:cstheme="minorHAnsi"/>
                <w:sz w:val="22"/>
                <w:szCs w:val="22"/>
              </w:rPr>
              <w:t>to</w:t>
            </w:r>
            <w:r w:rsidR="005C04DE" w:rsidRPr="004603BE">
              <w:rPr>
                <w:rFonts w:asciiTheme="minorHAnsi" w:hAnsiTheme="minorHAnsi" w:cstheme="minorHAnsi"/>
                <w:spacing w:val="-5"/>
                <w:sz w:val="22"/>
                <w:szCs w:val="22"/>
              </w:rPr>
              <w:t xml:space="preserve"> </w:t>
            </w:r>
            <w:r w:rsidR="005C04DE" w:rsidRPr="004603BE">
              <w:rPr>
                <w:rFonts w:asciiTheme="minorHAnsi" w:hAnsiTheme="minorHAnsi" w:cstheme="minorHAnsi"/>
                <w:sz w:val="22"/>
                <w:szCs w:val="22"/>
              </w:rPr>
              <w:t>SCOs about emergent needs of those on the waiting list</w:t>
            </w:r>
          </w:p>
          <w:p w14:paraId="4B253DE5" w14:textId="7C55F411" w:rsidR="00554ADC" w:rsidRPr="004603BE" w:rsidRDefault="00554ADC" w:rsidP="004603BE">
            <w:pPr>
              <w:pStyle w:val="ListParagraph"/>
              <w:spacing w:after="0" w:line="259" w:lineRule="auto"/>
              <w:rPr>
                <w:rFonts w:asciiTheme="minorHAnsi" w:hAnsiTheme="minorHAnsi" w:cstheme="minorHAnsi"/>
                <w:sz w:val="22"/>
                <w:szCs w:val="22"/>
              </w:rPr>
            </w:pPr>
            <w:r w:rsidRPr="004603BE">
              <w:rPr>
                <w:rFonts w:asciiTheme="minorHAnsi" w:hAnsiTheme="minorHAnsi" w:cstheme="minorHAnsi"/>
                <w:sz w:val="22"/>
                <w:szCs w:val="22"/>
              </w:rPr>
              <w:t>-</w:t>
            </w:r>
            <w:r w:rsidR="009558B6" w:rsidRPr="004603BE">
              <w:rPr>
                <w:rFonts w:asciiTheme="minorHAnsi" w:hAnsiTheme="minorHAnsi" w:cstheme="minorHAnsi"/>
                <w:sz w:val="22"/>
                <w:szCs w:val="22"/>
              </w:rPr>
              <w:t>How the</w:t>
            </w:r>
            <w:r w:rsidR="009558B6" w:rsidRPr="004603BE">
              <w:rPr>
                <w:rFonts w:asciiTheme="minorHAnsi" w:hAnsiTheme="minorHAnsi" w:cstheme="minorHAnsi"/>
                <w:spacing w:val="-6"/>
                <w:sz w:val="22"/>
                <w:szCs w:val="22"/>
              </w:rPr>
              <w:t xml:space="preserve"> </w:t>
            </w:r>
            <w:r w:rsidR="009558B6" w:rsidRPr="004603BE">
              <w:rPr>
                <w:rFonts w:asciiTheme="minorHAnsi" w:hAnsiTheme="minorHAnsi" w:cstheme="minorHAnsi"/>
                <w:sz w:val="22"/>
                <w:szCs w:val="22"/>
              </w:rPr>
              <w:t>AE</w:t>
            </w:r>
            <w:r w:rsidR="009558B6" w:rsidRPr="004603BE">
              <w:rPr>
                <w:rFonts w:asciiTheme="minorHAnsi" w:hAnsiTheme="minorHAnsi" w:cstheme="minorHAnsi"/>
                <w:spacing w:val="-5"/>
                <w:sz w:val="22"/>
                <w:szCs w:val="22"/>
              </w:rPr>
              <w:t xml:space="preserve"> </w:t>
            </w:r>
            <w:r w:rsidR="009558B6" w:rsidRPr="004603BE">
              <w:rPr>
                <w:rFonts w:asciiTheme="minorHAnsi" w:hAnsiTheme="minorHAnsi" w:cstheme="minorHAnsi"/>
                <w:sz w:val="22"/>
                <w:szCs w:val="22"/>
              </w:rPr>
              <w:t>uses</w:t>
            </w:r>
            <w:r w:rsidR="009558B6" w:rsidRPr="004603BE">
              <w:rPr>
                <w:rFonts w:asciiTheme="minorHAnsi" w:hAnsiTheme="minorHAnsi" w:cstheme="minorHAnsi"/>
                <w:spacing w:val="-1"/>
                <w:sz w:val="22"/>
                <w:szCs w:val="22"/>
              </w:rPr>
              <w:t xml:space="preserve"> </w:t>
            </w:r>
            <w:r w:rsidR="009558B6" w:rsidRPr="004603BE">
              <w:rPr>
                <w:rFonts w:asciiTheme="minorHAnsi" w:hAnsiTheme="minorHAnsi" w:cstheme="minorHAnsi"/>
                <w:sz w:val="22"/>
                <w:szCs w:val="22"/>
              </w:rPr>
              <w:t>data</w:t>
            </w:r>
            <w:r w:rsidR="009558B6" w:rsidRPr="004603BE">
              <w:rPr>
                <w:rFonts w:asciiTheme="minorHAnsi" w:hAnsiTheme="minorHAnsi" w:cstheme="minorHAnsi"/>
                <w:spacing w:val="-3"/>
                <w:sz w:val="22"/>
                <w:szCs w:val="22"/>
              </w:rPr>
              <w:t xml:space="preserve"> </w:t>
            </w:r>
            <w:r w:rsidR="009558B6" w:rsidRPr="004603BE">
              <w:rPr>
                <w:rFonts w:asciiTheme="minorHAnsi" w:hAnsiTheme="minorHAnsi" w:cstheme="minorHAnsi"/>
                <w:sz w:val="22"/>
                <w:szCs w:val="22"/>
              </w:rPr>
              <w:t>to</w:t>
            </w:r>
            <w:r w:rsidR="009558B6" w:rsidRPr="004603BE">
              <w:rPr>
                <w:rFonts w:asciiTheme="minorHAnsi" w:hAnsiTheme="minorHAnsi" w:cstheme="minorHAnsi"/>
                <w:spacing w:val="-3"/>
                <w:sz w:val="22"/>
                <w:szCs w:val="22"/>
              </w:rPr>
              <w:t xml:space="preserve"> </w:t>
            </w:r>
            <w:r w:rsidR="009558B6" w:rsidRPr="004603BE">
              <w:rPr>
                <w:rFonts w:asciiTheme="minorHAnsi" w:hAnsiTheme="minorHAnsi" w:cstheme="minorHAnsi"/>
                <w:sz w:val="22"/>
                <w:szCs w:val="22"/>
              </w:rPr>
              <w:t>identify</w:t>
            </w:r>
            <w:r w:rsidR="009558B6" w:rsidRPr="004603BE">
              <w:rPr>
                <w:rFonts w:asciiTheme="minorHAnsi" w:hAnsiTheme="minorHAnsi" w:cstheme="minorHAnsi"/>
                <w:spacing w:val="-3"/>
                <w:sz w:val="22"/>
                <w:szCs w:val="22"/>
              </w:rPr>
              <w:t xml:space="preserve"> </w:t>
            </w:r>
            <w:r w:rsidR="009558B6" w:rsidRPr="004603BE">
              <w:rPr>
                <w:rFonts w:asciiTheme="minorHAnsi" w:hAnsiTheme="minorHAnsi" w:cstheme="minorHAnsi"/>
                <w:sz w:val="22"/>
                <w:szCs w:val="22"/>
              </w:rPr>
              <w:t>who</w:t>
            </w:r>
            <w:r w:rsidR="009558B6" w:rsidRPr="004603BE">
              <w:rPr>
                <w:rFonts w:asciiTheme="minorHAnsi" w:hAnsiTheme="minorHAnsi" w:cstheme="minorHAnsi"/>
                <w:spacing w:val="-7"/>
                <w:sz w:val="22"/>
                <w:szCs w:val="22"/>
              </w:rPr>
              <w:t xml:space="preserve"> </w:t>
            </w:r>
            <w:r w:rsidR="009558B6" w:rsidRPr="004603BE">
              <w:rPr>
                <w:rFonts w:asciiTheme="minorHAnsi" w:hAnsiTheme="minorHAnsi" w:cstheme="minorHAnsi"/>
                <w:sz w:val="22"/>
                <w:szCs w:val="22"/>
              </w:rPr>
              <w:t>will</w:t>
            </w:r>
            <w:r w:rsidR="009558B6" w:rsidRPr="004603BE">
              <w:rPr>
                <w:rFonts w:asciiTheme="minorHAnsi" w:hAnsiTheme="minorHAnsi" w:cstheme="minorHAnsi"/>
                <w:spacing w:val="-3"/>
                <w:sz w:val="22"/>
                <w:szCs w:val="22"/>
              </w:rPr>
              <w:t xml:space="preserve"> </w:t>
            </w:r>
            <w:r w:rsidR="009558B6" w:rsidRPr="004603BE">
              <w:rPr>
                <w:rFonts w:asciiTheme="minorHAnsi" w:hAnsiTheme="minorHAnsi" w:cstheme="minorHAnsi"/>
                <w:sz w:val="22"/>
                <w:szCs w:val="22"/>
              </w:rPr>
              <w:t>be</w:t>
            </w:r>
            <w:r w:rsidR="009558B6" w:rsidRPr="004603BE">
              <w:rPr>
                <w:rFonts w:asciiTheme="minorHAnsi" w:hAnsiTheme="minorHAnsi" w:cstheme="minorHAnsi"/>
                <w:spacing w:val="-7"/>
                <w:sz w:val="22"/>
                <w:szCs w:val="22"/>
              </w:rPr>
              <w:t xml:space="preserve"> </w:t>
            </w:r>
            <w:r w:rsidR="009558B6" w:rsidRPr="004603BE">
              <w:rPr>
                <w:rFonts w:asciiTheme="minorHAnsi" w:hAnsiTheme="minorHAnsi" w:cstheme="minorHAnsi"/>
                <w:sz w:val="22"/>
                <w:szCs w:val="22"/>
              </w:rPr>
              <w:t>in</w:t>
            </w:r>
            <w:r w:rsidR="009558B6" w:rsidRPr="004603BE">
              <w:rPr>
                <w:rFonts w:asciiTheme="minorHAnsi" w:hAnsiTheme="minorHAnsi" w:cstheme="minorHAnsi"/>
                <w:spacing w:val="-2"/>
                <w:sz w:val="22"/>
                <w:szCs w:val="22"/>
              </w:rPr>
              <w:t xml:space="preserve"> </w:t>
            </w:r>
            <w:r w:rsidR="009558B6" w:rsidRPr="004603BE">
              <w:rPr>
                <w:rFonts w:asciiTheme="minorHAnsi" w:hAnsiTheme="minorHAnsi" w:cstheme="minorHAnsi"/>
                <w:sz w:val="22"/>
                <w:szCs w:val="22"/>
              </w:rPr>
              <w:t>need</w:t>
            </w:r>
            <w:r w:rsidR="009558B6" w:rsidRPr="004603BE">
              <w:rPr>
                <w:rFonts w:asciiTheme="minorHAnsi" w:hAnsiTheme="minorHAnsi" w:cstheme="minorHAnsi"/>
                <w:spacing w:val="-2"/>
                <w:sz w:val="22"/>
                <w:szCs w:val="22"/>
              </w:rPr>
              <w:t xml:space="preserve"> </w:t>
            </w:r>
            <w:r w:rsidR="009558B6" w:rsidRPr="004603BE">
              <w:rPr>
                <w:rFonts w:asciiTheme="minorHAnsi" w:hAnsiTheme="minorHAnsi" w:cstheme="minorHAnsi"/>
                <w:sz w:val="22"/>
                <w:szCs w:val="22"/>
              </w:rPr>
              <w:t>of waiver</w:t>
            </w:r>
            <w:r w:rsidR="009558B6" w:rsidRPr="004603BE">
              <w:rPr>
                <w:rFonts w:asciiTheme="minorHAnsi" w:hAnsiTheme="minorHAnsi" w:cstheme="minorHAnsi"/>
                <w:spacing w:val="-6"/>
                <w:sz w:val="22"/>
                <w:szCs w:val="22"/>
              </w:rPr>
              <w:t xml:space="preserve"> </w:t>
            </w:r>
            <w:r w:rsidR="009558B6" w:rsidRPr="004603BE">
              <w:rPr>
                <w:rFonts w:asciiTheme="minorHAnsi" w:hAnsiTheme="minorHAnsi" w:cstheme="minorHAnsi"/>
                <w:sz w:val="22"/>
                <w:szCs w:val="22"/>
              </w:rPr>
              <w:t>services (e.g.,</w:t>
            </w:r>
            <w:r w:rsidR="009558B6" w:rsidRPr="004603BE">
              <w:rPr>
                <w:rFonts w:asciiTheme="minorHAnsi" w:hAnsiTheme="minorHAnsi" w:cstheme="minorHAnsi"/>
                <w:spacing w:val="-2"/>
                <w:sz w:val="22"/>
                <w:szCs w:val="22"/>
              </w:rPr>
              <w:t xml:space="preserve"> </w:t>
            </w:r>
            <w:r w:rsidR="009558B6" w:rsidRPr="004603BE">
              <w:rPr>
                <w:rFonts w:asciiTheme="minorHAnsi" w:hAnsiTheme="minorHAnsi" w:cstheme="minorHAnsi"/>
                <w:sz w:val="22"/>
                <w:szCs w:val="22"/>
              </w:rPr>
              <w:t>aging</w:t>
            </w:r>
            <w:r w:rsidR="009558B6" w:rsidRPr="004603BE">
              <w:rPr>
                <w:rFonts w:asciiTheme="minorHAnsi" w:hAnsiTheme="minorHAnsi" w:cstheme="minorHAnsi"/>
                <w:spacing w:val="-5"/>
                <w:sz w:val="22"/>
                <w:szCs w:val="22"/>
              </w:rPr>
              <w:t xml:space="preserve"> </w:t>
            </w:r>
            <w:r w:rsidR="009558B6" w:rsidRPr="004603BE">
              <w:rPr>
                <w:rFonts w:asciiTheme="minorHAnsi" w:hAnsiTheme="minorHAnsi" w:cstheme="minorHAnsi"/>
                <w:sz w:val="22"/>
                <w:szCs w:val="22"/>
              </w:rPr>
              <w:t>out</w:t>
            </w:r>
            <w:r w:rsidR="009558B6" w:rsidRPr="004603BE">
              <w:rPr>
                <w:rFonts w:asciiTheme="minorHAnsi" w:hAnsiTheme="minorHAnsi" w:cstheme="minorHAnsi"/>
                <w:spacing w:val="-3"/>
                <w:sz w:val="22"/>
                <w:szCs w:val="22"/>
              </w:rPr>
              <w:t xml:space="preserve"> </w:t>
            </w:r>
            <w:r w:rsidR="009558B6" w:rsidRPr="004603BE">
              <w:rPr>
                <w:rFonts w:asciiTheme="minorHAnsi" w:hAnsiTheme="minorHAnsi" w:cstheme="minorHAnsi"/>
                <w:sz w:val="22"/>
                <w:szCs w:val="22"/>
              </w:rPr>
              <w:t>of</w:t>
            </w:r>
            <w:r w:rsidR="009558B6" w:rsidRPr="004603BE">
              <w:rPr>
                <w:rFonts w:asciiTheme="minorHAnsi" w:hAnsiTheme="minorHAnsi" w:cstheme="minorHAnsi"/>
                <w:spacing w:val="-2"/>
                <w:sz w:val="22"/>
                <w:szCs w:val="22"/>
              </w:rPr>
              <w:t xml:space="preserve"> </w:t>
            </w:r>
            <w:r w:rsidR="009558B6" w:rsidRPr="004603BE">
              <w:rPr>
                <w:rFonts w:asciiTheme="minorHAnsi" w:hAnsiTheme="minorHAnsi" w:cstheme="minorHAnsi"/>
                <w:sz w:val="22"/>
                <w:szCs w:val="22"/>
              </w:rPr>
              <w:t>EPSDT,</w:t>
            </w:r>
            <w:r w:rsidR="009558B6" w:rsidRPr="004603BE">
              <w:rPr>
                <w:rFonts w:asciiTheme="minorHAnsi" w:hAnsiTheme="minorHAnsi" w:cstheme="minorHAnsi"/>
                <w:spacing w:val="-1"/>
                <w:sz w:val="22"/>
                <w:szCs w:val="22"/>
              </w:rPr>
              <w:t xml:space="preserve"> </w:t>
            </w:r>
            <w:r w:rsidR="009558B6" w:rsidRPr="004603BE">
              <w:rPr>
                <w:rFonts w:asciiTheme="minorHAnsi" w:hAnsiTheme="minorHAnsi" w:cstheme="minorHAnsi"/>
                <w:sz w:val="22"/>
                <w:szCs w:val="22"/>
              </w:rPr>
              <w:t>aging out</w:t>
            </w:r>
            <w:r w:rsidR="009558B6" w:rsidRPr="004603BE">
              <w:rPr>
                <w:rFonts w:asciiTheme="minorHAnsi" w:hAnsiTheme="minorHAnsi" w:cstheme="minorHAnsi"/>
                <w:spacing w:val="-3"/>
                <w:sz w:val="22"/>
                <w:szCs w:val="22"/>
              </w:rPr>
              <w:t xml:space="preserve"> </w:t>
            </w:r>
            <w:r w:rsidR="009558B6" w:rsidRPr="004603BE">
              <w:rPr>
                <w:rFonts w:asciiTheme="minorHAnsi" w:hAnsiTheme="minorHAnsi" w:cstheme="minorHAnsi"/>
                <w:sz w:val="22"/>
                <w:szCs w:val="22"/>
              </w:rPr>
              <w:t>of</w:t>
            </w:r>
            <w:r w:rsidR="009558B6" w:rsidRPr="004603BE">
              <w:rPr>
                <w:rFonts w:asciiTheme="minorHAnsi" w:hAnsiTheme="minorHAnsi" w:cstheme="minorHAnsi"/>
                <w:spacing w:val="-2"/>
                <w:sz w:val="22"/>
                <w:szCs w:val="22"/>
              </w:rPr>
              <w:t xml:space="preserve"> </w:t>
            </w:r>
            <w:r w:rsidR="009558B6" w:rsidRPr="004603BE">
              <w:rPr>
                <w:rFonts w:asciiTheme="minorHAnsi" w:hAnsiTheme="minorHAnsi" w:cstheme="minorHAnsi"/>
                <w:sz w:val="22"/>
                <w:szCs w:val="22"/>
              </w:rPr>
              <w:t>a RTF, children and youth, etc.)</w:t>
            </w:r>
          </w:p>
          <w:p w14:paraId="34BA3766" w14:textId="77777777" w:rsidR="00554ADC" w:rsidRPr="004603BE" w:rsidRDefault="00554ADC" w:rsidP="00554ADC">
            <w:pPr>
              <w:spacing w:after="160" w:line="259" w:lineRule="auto"/>
              <w:ind w:left="161"/>
              <w:contextualSpacing/>
              <w:rPr>
                <w:rFonts w:asciiTheme="minorHAnsi" w:hAnsiTheme="minorHAnsi" w:cstheme="minorHAnsi"/>
                <w:sz w:val="22"/>
                <w:szCs w:val="22"/>
              </w:rPr>
            </w:pPr>
          </w:p>
          <w:p w14:paraId="07B99A18" w14:textId="62F0A20E" w:rsidR="00C27AB0" w:rsidRPr="004603BE" w:rsidRDefault="003271BA" w:rsidP="003260B4">
            <w:pPr>
              <w:numPr>
                <w:ilvl w:val="0"/>
                <w:numId w:val="33"/>
              </w:numPr>
              <w:spacing w:line="259" w:lineRule="auto"/>
              <w:ind w:left="161" w:hanging="161"/>
              <w:contextualSpacing/>
              <w:rPr>
                <w:rFonts w:asciiTheme="minorHAnsi" w:hAnsiTheme="minorHAnsi" w:cstheme="minorHAnsi"/>
                <w:sz w:val="22"/>
                <w:szCs w:val="22"/>
              </w:rPr>
            </w:pPr>
            <w:r w:rsidRPr="004603BE">
              <w:rPr>
                <w:rFonts w:asciiTheme="minorHAnsi" w:hAnsiTheme="minorHAnsi" w:cstheme="minorHAnsi"/>
                <w:sz w:val="22"/>
                <w:szCs w:val="22"/>
              </w:rPr>
              <w:t>The reviewer</w:t>
            </w:r>
            <w:r w:rsidRPr="004603BE">
              <w:rPr>
                <w:rFonts w:asciiTheme="minorHAnsi" w:hAnsiTheme="minorHAnsi" w:cstheme="minorHAnsi"/>
                <w:spacing w:val="-11"/>
                <w:sz w:val="22"/>
                <w:szCs w:val="22"/>
              </w:rPr>
              <w:t xml:space="preserve"> </w:t>
            </w:r>
            <w:r w:rsidRPr="004603BE">
              <w:rPr>
                <w:rFonts w:asciiTheme="minorHAnsi" w:hAnsiTheme="minorHAnsi" w:cstheme="minorHAnsi"/>
                <w:sz w:val="22"/>
                <w:szCs w:val="22"/>
              </w:rPr>
              <w:t>will</w:t>
            </w:r>
            <w:r w:rsidRPr="004603BE">
              <w:rPr>
                <w:rFonts w:asciiTheme="minorHAnsi" w:hAnsiTheme="minorHAnsi" w:cstheme="minorHAnsi"/>
                <w:spacing w:val="-11"/>
                <w:sz w:val="22"/>
                <w:szCs w:val="22"/>
              </w:rPr>
              <w:t xml:space="preserve"> </w:t>
            </w:r>
            <w:r w:rsidRPr="004603BE">
              <w:rPr>
                <w:rFonts w:asciiTheme="minorHAnsi" w:hAnsiTheme="minorHAnsi" w:cstheme="minorHAnsi"/>
                <w:sz w:val="22"/>
                <w:szCs w:val="22"/>
              </w:rPr>
              <w:t>consider</w:t>
            </w:r>
            <w:r w:rsidRPr="004603BE">
              <w:rPr>
                <w:rFonts w:asciiTheme="minorHAnsi" w:hAnsiTheme="minorHAnsi" w:cstheme="minorHAnsi"/>
                <w:spacing w:val="-10"/>
                <w:sz w:val="22"/>
                <w:szCs w:val="22"/>
              </w:rPr>
              <w:t xml:space="preserve"> </w:t>
            </w:r>
            <w:r w:rsidRPr="004603BE">
              <w:rPr>
                <w:rFonts w:asciiTheme="minorHAnsi" w:hAnsiTheme="minorHAnsi" w:cstheme="minorHAnsi"/>
                <w:sz w:val="22"/>
                <w:szCs w:val="22"/>
              </w:rPr>
              <w:t>that</w:t>
            </w:r>
            <w:r w:rsidRPr="004603BE">
              <w:rPr>
                <w:rFonts w:asciiTheme="minorHAnsi" w:hAnsiTheme="minorHAnsi" w:cstheme="minorHAnsi"/>
                <w:spacing w:val="-11"/>
                <w:sz w:val="22"/>
                <w:szCs w:val="22"/>
              </w:rPr>
              <w:t xml:space="preserve"> </w:t>
            </w:r>
            <w:r w:rsidRPr="004603BE">
              <w:rPr>
                <w:rFonts w:asciiTheme="minorHAnsi" w:hAnsiTheme="minorHAnsi" w:cstheme="minorHAnsi"/>
                <w:sz w:val="22"/>
                <w:szCs w:val="22"/>
              </w:rPr>
              <w:t>emergent</w:t>
            </w:r>
            <w:r w:rsidRPr="004603BE">
              <w:rPr>
                <w:rFonts w:asciiTheme="minorHAnsi" w:hAnsiTheme="minorHAnsi" w:cstheme="minorHAnsi"/>
                <w:spacing w:val="-10"/>
                <w:sz w:val="22"/>
                <w:szCs w:val="22"/>
              </w:rPr>
              <w:t xml:space="preserve"> </w:t>
            </w:r>
            <w:r w:rsidRPr="004603BE">
              <w:rPr>
                <w:rFonts w:asciiTheme="minorHAnsi" w:hAnsiTheme="minorHAnsi" w:cstheme="minorHAnsi"/>
                <w:sz w:val="22"/>
                <w:szCs w:val="22"/>
              </w:rPr>
              <w:t>needs</w:t>
            </w:r>
            <w:r w:rsidRPr="004603BE">
              <w:rPr>
                <w:rFonts w:asciiTheme="minorHAnsi" w:hAnsiTheme="minorHAnsi" w:cstheme="minorHAnsi"/>
                <w:spacing w:val="-7"/>
                <w:sz w:val="22"/>
                <w:szCs w:val="22"/>
              </w:rPr>
              <w:t xml:space="preserve"> </w:t>
            </w:r>
            <w:r w:rsidRPr="004603BE">
              <w:rPr>
                <w:rFonts w:asciiTheme="minorHAnsi" w:hAnsiTheme="minorHAnsi" w:cstheme="minorHAnsi"/>
                <w:sz w:val="22"/>
                <w:szCs w:val="22"/>
              </w:rPr>
              <w:t>are</w:t>
            </w:r>
            <w:r w:rsidRPr="004603BE">
              <w:rPr>
                <w:rFonts w:asciiTheme="minorHAnsi" w:hAnsiTheme="minorHAnsi" w:cstheme="minorHAnsi"/>
                <w:spacing w:val="-9"/>
                <w:sz w:val="22"/>
                <w:szCs w:val="22"/>
              </w:rPr>
              <w:t xml:space="preserve"> </w:t>
            </w:r>
            <w:r w:rsidRPr="004603BE">
              <w:rPr>
                <w:rFonts w:asciiTheme="minorHAnsi" w:hAnsiTheme="minorHAnsi" w:cstheme="minorHAnsi"/>
                <w:sz w:val="22"/>
                <w:szCs w:val="22"/>
              </w:rPr>
              <w:t xml:space="preserve">addressed timely </w:t>
            </w:r>
            <w:r w:rsidRPr="00CA2ACF">
              <w:rPr>
                <w:rFonts w:asciiTheme="minorHAnsi" w:hAnsiTheme="minorHAnsi" w:cstheme="minorHAnsi"/>
                <w:strike/>
                <w:sz w:val="22"/>
                <w:szCs w:val="22"/>
              </w:rPr>
              <w:t>according to the following criteria</w:t>
            </w:r>
            <w:r w:rsidRPr="004603BE">
              <w:rPr>
                <w:rFonts w:asciiTheme="minorHAnsi" w:hAnsiTheme="minorHAnsi" w:cstheme="minorHAnsi"/>
                <w:sz w:val="22"/>
                <w:szCs w:val="22"/>
              </w:rPr>
              <w:t xml:space="preserve"> unless there is</w:t>
            </w:r>
            <w:r w:rsidR="00F35088" w:rsidRPr="004603BE">
              <w:rPr>
                <w:rFonts w:asciiTheme="minorHAnsi" w:hAnsiTheme="minorHAnsi" w:cstheme="minorHAnsi"/>
                <w:sz w:val="22"/>
                <w:szCs w:val="22"/>
              </w:rPr>
              <w:t xml:space="preserve"> </w:t>
            </w:r>
            <w:r w:rsidR="00AD0A58" w:rsidRPr="004603BE">
              <w:rPr>
                <w:rFonts w:asciiTheme="minorHAnsi" w:hAnsiTheme="minorHAnsi" w:cstheme="minorHAnsi"/>
                <w:sz w:val="22"/>
                <w:szCs w:val="22"/>
              </w:rPr>
              <w:t>documentation that</w:t>
            </w:r>
            <w:r w:rsidR="00AD0A58" w:rsidRPr="004603BE">
              <w:rPr>
                <w:rFonts w:asciiTheme="minorHAnsi" w:hAnsiTheme="minorHAnsi" w:cstheme="minorHAnsi"/>
                <w:spacing w:val="-11"/>
                <w:sz w:val="22"/>
                <w:szCs w:val="22"/>
              </w:rPr>
              <w:t xml:space="preserve"> </w:t>
            </w:r>
            <w:r w:rsidR="00AD0A58" w:rsidRPr="004603BE">
              <w:rPr>
                <w:rFonts w:asciiTheme="minorHAnsi" w:hAnsiTheme="minorHAnsi" w:cstheme="minorHAnsi"/>
                <w:sz w:val="22"/>
                <w:szCs w:val="22"/>
              </w:rPr>
              <w:t>the</w:t>
            </w:r>
            <w:r w:rsidR="00AD0A58" w:rsidRPr="004603BE">
              <w:rPr>
                <w:rFonts w:asciiTheme="minorHAnsi" w:hAnsiTheme="minorHAnsi" w:cstheme="minorHAnsi"/>
                <w:spacing w:val="-11"/>
                <w:sz w:val="22"/>
                <w:szCs w:val="22"/>
              </w:rPr>
              <w:t xml:space="preserve"> </w:t>
            </w:r>
            <w:r w:rsidR="00AD0A58" w:rsidRPr="004603BE">
              <w:rPr>
                <w:rFonts w:asciiTheme="minorHAnsi" w:hAnsiTheme="minorHAnsi" w:cstheme="minorHAnsi"/>
                <w:sz w:val="22"/>
                <w:szCs w:val="22"/>
              </w:rPr>
              <w:t>circumstance</w:t>
            </w:r>
            <w:r w:rsidR="00AD0A58" w:rsidRPr="004603BE">
              <w:rPr>
                <w:rFonts w:asciiTheme="minorHAnsi" w:hAnsiTheme="minorHAnsi" w:cstheme="minorHAnsi"/>
                <w:spacing w:val="-10"/>
                <w:sz w:val="22"/>
                <w:szCs w:val="22"/>
              </w:rPr>
              <w:t xml:space="preserve"> </w:t>
            </w:r>
            <w:r w:rsidR="00AD0A58" w:rsidRPr="004603BE">
              <w:rPr>
                <w:rFonts w:asciiTheme="minorHAnsi" w:hAnsiTheme="minorHAnsi" w:cstheme="minorHAnsi"/>
                <w:sz w:val="22"/>
                <w:szCs w:val="22"/>
              </w:rPr>
              <w:t>was</w:t>
            </w:r>
            <w:r w:rsidR="00AD0A58" w:rsidRPr="004603BE">
              <w:rPr>
                <w:rFonts w:asciiTheme="minorHAnsi" w:hAnsiTheme="minorHAnsi" w:cstheme="minorHAnsi"/>
                <w:spacing w:val="-11"/>
                <w:sz w:val="22"/>
                <w:szCs w:val="22"/>
              </w:rPr>
              <w:t xml:space="preserve"> </w:t>
            </w:r>
            <w:r w:rsidR="00AD0A58" w:rsidRPr="004603BE">
              <w:rPr>
                <w:rFonts w:asciiTheme="minorHAnsi" w:hAnsiTheme="minorHAnsi" w:cstheme="minorHAnsi"/>
                <w:sz w:val="22"/>
                <w:szCs w:val="22"/>
              </w:rPr>
              <w:t>outside</w:t>
            </w:r>
            <w:r w:rsidR="00AD0A58" w:rsidRPr="004603BE">
              <w:rPr>
                <w:rFonts w:asciiTheme="minorHAnsi" w:hAnsiTheme="minorHAnsi" w:cstheme="minorHAnsi"/>
                <w:spacing w:val="-11"/>
                <w:sz w:val="22"/>
                <w:szCs w:val="22"/>
              </w:rPr>
              <w:t xml:space="preserve"> </w:t>
            </w:r>
            <w:r w:rsidR="00AD0A58" w:rsidRPr="004603BE">
              <w:rPr>
                <w:rFonts w:asciiTheme="minorHAnsi" w:hAnsiTheme="minorHAnsi" w:cstheme="minorHAnsi"/>
                <w:sz w:val="22"/>
                <w:szCs w:val="22"/>
              </w:rPr>
              <w:t>the</w:t>
            </w:r>
            <w:r w:rsidR="00AD0A58" w:rsidRPr="004603BE">
              <w:rPr>
                <w:rFonts w:asciiTheme="minorHAnsi" w:hAnsiTheme="minorHAnsi" w:cstheme="minorHAnsi"/>
                <w:spacing w:val="-11"/>
                <w:sz w:val="22"/>
                <w:szCs w:val="22"/>
              </w:rPr>
              <w:t xml:space="preserve"> </w:t>
            </w:r>
            <w:r w:rsidR="00AD0A58" w:rsidRPr="004603BE">
              <w:rPr>
                <w:rFonts w:asciiTheme="minorHAnsi" w:hAnsiTheme="minorHAnsi" w:cstheme="minorHAnsi"/>
                <w:sz w:val="22"/>
                <w:szCs w:val="22"/>
              </w:rPr>
              <w:t xml:space="preserve">AE’s </w:t>
            </w:r>
            <w:r w:rsidR="00AD0A58" w:rsidRPr="004603BE">
              <w:rPr>
                <w:rFonts w:asciiTheme="minorHAnsi" w:hAnsiTheme="minorHAnsi" w:cstheme="minorHAnsi"/>
                <w:spacing w:val="-2"/>
                <w:sz w:val="22"/>
                <w:szCs w:val="22"/>
              </w:rPr>
              <w:t>control.</w:t>
            </w:r>
          </w:p>
          <w:p w14:paraId="76594456" w14:textId="73E45D63" w:rsidR="00C27AB0" w:rsidRPr="004603BE" w:rsidRDefault="00C27AB0" w:rsidP="00C27AB0">
            <w:pPr>
              <w:pStyle w:val="ListParagraph"/>
              <w:spacing w:after="0" w:line="259" w:lineRule="auto"/>
              <w:rPr>
                <w:rFonts w:asciiTheme="minorHAnsi" w:hAnsiTheme="minorHAnsi" w:cstheme="minorHAnsi"/>
                <w:sz w:val="22"/>
                <w:szCs w:val="22"/>
              </w:rPr>
            </w:pPr>
            <w:r w:rsidRPr="004603BE">
              <w:rPr>
                <w:rFonts w:asciiTheme="minorHAnsi" w:hAnsiTheme="minorHAnsi" w:cstheme="minorHAnsi"/>
                <w:sz w:val="22"/>
                <w:szCs w:val="22"/>
              </w:rPr>
              <w:t>-</w:t>
            </w:r>
            <w:r w:rsidR="00562B6F" w:rsidRPr="004603BE">
              <w:rPr>
                <w:rFonts w:asciiTheme="minorHAnsi" w:hAnsiTheme="minorHAnsi" w:cstheme="minorHAnsi"/>
                <w:strike/>
                <w:sz w:val="22"/>
                <w:szCs w:val="22"/>
              </w:rPr>
              <w:t xml:space="preserve">Within 14 </w:t>
            </w:r>
            <w:r w:rsidR="00694CDD" w:rsidRPr="004603BE">
              <w:rPr>
                <w:rFonts w:asciiTheme="minorHAnsi" w:hAnsiTheme="minorHAnsi" w:cstheme="minorHAnsi"/>
                <w:strike/>
                <w:sz w:val="22"/>
                <w:szCs w:val="22"/>
              </w:rPr>
              <w:t>calendar</w:t>
            </w:r>
            <w:r w:rsidR="00562B6F" w:rsidRPr="004603BE">
              <w:rPr>
                <w:rFonts w:asciiTheme="minorHAnsi" w:hAnsiTheme="minorHAnsi" w:cstheme="minorHAnsi"/>
                <w:strike/>
                <w:sz w:val="22"/>
                <w:szCs w:val="22"/>
              </w:rPr>
              <w:t xml:space="preserve"> days to be in either reserved capacity or enrolled for the Consolidated </w:t>
            </w:r>
            <w:r w:rsidR="00694CDD" w:rsidRPr="004603BE">
              <w:rPr>
                <w:rFonts w:asciiTheme="minorHAnsi" w:hAnsiTheme="minorHAnsi" w:cstheme="minorHAnsi"/>
                <w:strike/>
                <w:sz w:val="22"/>
                <w:szCs w:val="22"/>
              </w:rPr>
              <w:t>and Community Living Waivers.</w:t>
            </w:r>
          </w:p>
          <w:p w14:paraId="6A82861C" w14:textId="7387F90C" w:rsidR="00C27AB0" w:rsidRPr="004603BE" w:rsidRDefault="00C27AB0" w:rsidP="004603BE">
            <w:pPr>
              <w:pStyle w:val="ListParagraph"/>
              <w:spacing w:after="0" w:line="259" w:lineRule="auto"/>
              <w:rPr>
                <w:rFonts w:asciiTheme="minorHAnsi" w:hAnsiTheme="minorHAnsi" w:cstheme="minorHAnsi"/>
                <w:strike/>
                <w:sz w:val="22"/>
                <w:szCs w:val="22"/>
              </w:rPr>
            </w:pPr>
            <w:r w:rsidRPr="004603BE">
              <w:rPr>
                <w:rFonts w:asciiTheme="minorHAnsi" w:hAnsiTheme="minorHAnsi" w:cstheme="minorHAnsi"/>
                <w:sz w:val="22"/>
                <w:szCs w:val="22"/>
              </w:rPr>
              <w:t>-</w:t>
            </w:r>
            <w:r w:rsidR="00694CDD" w:rsidRPr="004603BE">
              <w:rPr>
                <w:rFonts w:asciiTheme="minorHAnsi" w:hAnsiTheme="minorHAnsi" w:cstheme="minorHAnsi"/>
                <w:strike/>
                <w:sz w:val="22"/>
                <w:szCs w:val="22"/>
              </w:rPr>
              <w:t xml:space="preserve">Within 30 calendar days in reserved capacity or enrolled for the </w:t>
            </w:r>
            <w:r w:rsidR="00564EB1" w:rsidRPr="004603BE">
              <w:rPr>
                <w:rFonts w:asciiTheme="minorHAnsi" w:hAnsiTheme="minorHAnsi" w:cstheme="minorHAnsi"/>
                <w:strike/>
                <w:sz w:val="22"/>
                <w:szCs w:val="22"/>
              </w:rPr>
              <w:t>P</w:t>
            </w:r>
            <w:r w:rsidR="004603BE" w:rsidRPr="004603BE">
              <w:rPr>
                <w:rFonts w:asciiTheme="minorHAnsi" w:hAnsiTheme="minorHAnsi" w:cstheme="minorHAnsi"/>
                <w:strike/>
                <w:sz w:val="22"/>
                <w:szCs w:val="22"/>
              </w:rPr>
              <w:t xml:space="preserve">/FDS </w:t>
            </w:r>
            <w:r w:rsidR="00694CDD" w:rsidRPr="004603BE">
              <w:rPr>
                <w:rFonts w:asciiTheme="minorHAnsi" w:hAnsiTheme="minorHAnsi" w:cstheme="minorHAnsi"/>
                <w:strike/>
                <w:sz w:val="22"/>
                <w:szCs w:val="22"/>
              </w:rPr>
              <w:t>Waiver.</w:t>
            </w:r>
          </w:p>
          <w:p w14:paraId="5A99B6AF" w14:textId="77777777" w:rsidR="00BD5AAF" w:rsidRPr="00FB40FA" w:rsidRDefault="00BD5AAF" w:rsidP="0030799C">
            <w:pPr>
              <w:pStyle w:val="BodyText"/>
              <w:rPr>
                <w:rFonts w:asciiTheme="minorHAnsi" w:hAnsiTheme="minorHAnsi" w:cstheme="minorHAnsi"/>
                <w:b/>
                <w:bCs/>
                <w:sz w:val="22"/>
                <w:szCs w:val="22"/>
              </w:rPr>
            </w:pPr>
          </w:p>
        </w:tc>
        <w:tc>
          <w:tcPr>
            <w:tcW w:w="3870" w:type="dxa"/>
          </w:tcPr>
          <w:p w14:paraId="5602450B" w14:textId="09B7A08D" w:rsidR="00BD5AAF" w:rsidRPr="00870B75" w:rsidRDefault="004603BE" w:rsidP="0030799C">
            <w:pPr>
              <w:rPr>
                <w:rFonts w:asciiTheme="minorHAnsi" w:hAnsiTheme="minorHAnsi" w:cstheme="minorHAnsi"/>
                <w:sz w:val="22"/>
                <w:szCs w:val="22"/>
                <w:highlight w:val="green"/>
              </w:rPr>
            </w:pPr>
            <w:r w:rsidRPr="34007708">
              <w:rPr>
                <w:rFonts w:ascii="Calibri" w:eastAsia="Calibri" w:hAnsi="Calibri" w:cs="Calibri"/>
                <w:color w:val="000000" w:themeColor="text1"/>
                <w:sz w:val="22"/>
                <w:szCs w:val="22"/>
              </w:rPr>
              <w:t>The guidance was updated to provide clarification in response to feedback and questions from Cycle 3, Year 1.</w:t>
            </w:r>
          </w:p>
        </w:tc>
      </w:tr>
    </w:tbl>
    <w:p w14:paraId="2DE60919" w14:textId="77777777" w:rsidR="00ED4374" w:rsidRDefault="00ED4374" w:rsidP="00BD5AAF"/>
    <w:p w14:paraId="521029D1" w14:textId="51212140" w:rsidR="00ED4374" w:rsidRDefault="00ED4374" w:rsidP="34007708">
      <w:pPr>
        <w:ind w:left="432" w:hanging="432"/>
        <w:rPr>
          <w:rFonts w:asciiTheme="minorHAnsi" w:hAnsiTheme="minorHAnsi" w:cstheme="minorBidi"/>
          <w:color w:val="000000" w:themeColor="text1"/>
          <w:sz w:val="22"/>
          <w:szCs w:val="22"/>
        </w:rPr>
      </w:pPr>
    </w:p>
    <w:p w14:paraId="200E4298" w14:textId="2D11150A" w:rsidR="34007708" w:rsidRDefault="34007708" w:rsidP="34007708">
      <w:pPr>
        <w:ind w:left="432" w:hanging="432"/>
        <w:rPr>
          <w:rFonts w:asciiTheme="minorHAnsi" w:hAnsiTheme="minorHAnsi" w:cstheme="minorBidi"/>
          <w:color w:val="000000" w:themeColor="text1"/>
          <w:sz w:val="22"/>
          <w:szCs w:val="22"/>
        </w:rPr>
      </w:pPr>
    </w:p>
    <w:p w14:paraId="43CDE50F" w14:textId="3388344B" w:rsidR="34007708" w:rsidRDefault="34007708" w:rsidP="34007708">
      <w:pPr>
        <w:ind w:left="432" w:hanging="432"/>
        <w:rPr>
          <w:rFonts w:asciiTheme="minorHAnsi" w:hAnsiTheme="minorHAnsi" w:cstheme="minorBidi"/>
          <w:color w:val="000000" w:themeColor="text1"/>
          <w:sz w:val="22"/>
          <w:szCs w:val="22"/>
        </w:rPr>
      </w:pPr>
    </w:p>
    <w:p w14:paraId="28B77CCF" w14:textId="77777777" w:rsidR="001843A4" w:rsidRDefault="001843A4" w:rsidP="00CF543E">
      <w:pPr>
        <w:rPr>
          <w:rFonts w:asciiTheme="minorHAnsi" w:hAnsiTheme="minorHAnsi" w:cstheme="minorBidi"/>
          <w:color w:val="000000" w:themeColor="text1"/>
          <w:sz w:val="22"/>
          <w:szCs w:val="22"/>
        </w:rPr>
      </w:pPr>
    </w:p>
    <w:p w14:paraId="4B7AE4B9" w14:textId="77777777" w:rsidR="001843A4" w:rsidRDefault="001843A4" w:rsidP="00CF543E">
      <w:pPr>
        <w:rPr>
          <w:rFonts w:asciiTheme="minorHAnsi" w:hAnsiTheme="minorHAnsi" w:cstheme="minorBidi"/>
          <w:color w:val="000000" w:themeColor="text1"/>
          <w:sz w:val="22"/>
          <w:szCs w:val="22"/>
        </w:rPr>
      </w:pPr>
    </w:p>
    <w:p w14:paraId="591C5B83" w14:textId="1C7E8613" w:rsidR="00ED4374" w:rsidRPr="00D162B9" w:rsidRDefault="00ED4374" w:rsidP="00CF543E">
      <w:pPr>
        <w:rPr>
          <w:rFonts w:asciiTheme="minorHAnsi" w:hAnsiTheme="minorHAnsi" w:cstheme="minorHAnsi"/>
          <w:color w:val="000000" w:themeColor="text1"/>
          <w:sz w:val="22"/>
          <w:szCs w:val="22"/>
        </w:rPr>
      </w:pPr>
      <w:r w:rsidRPr="00ED4374">
        <w:rPr>
          <w:rFonts w:asciiTheme="minorHAnsi" w:hAnsiTheme="minorHAnsi" w:cstheme="minorHAnsi"/>
          <w:b/>
          <w:bCs/>
          <w:color w:val="000000" w:themeColor="text1"/>
          <w:sz w:val="22"/>
          <w:szCs w:val="22"/>
        </w:rPr>
        <w:t>Provider Tool</w:t>
      </w:r>
    </w:p>
    <w:p w14:paraId="6CEF330E" w14:textId="77777777" w:rsidR="00ED4374" w:rsidRDefault="00ED4374" w:rsidP="00ED4374">
      <w:pPr>
        <w:ind w:left="432" w:hanging="432"/>
        <w:rPr>
          <w:rFonts w:asciiTheme="minorHAnsi" w:hAnsiTheme="minorHAnsi" w:cstheme="minorHAnsi"/>
          <w:color w:val="000000" w:themeColor="text1"/>
          <w:sz w:val="22"/>
          <w:szCs w:val="22"/>
        </w:rPr>
      </w:pPr>
    </w:p>
    <w:tbl>
      <w:tblPr>
        <w:tblStyle w:val="TableGrid"/>
        <w:tblpPr w:leftFromText="180" w:rightFromText="180" w:vertAnchor="text" w:horzAnchor="page" w:tblpX="881" w:tblpY="13"/>
        <w:tblOverlap w:val="never"/>
        <w:tblW w:w="5288" w:type="pct"/>
        <w:tblLayout w:type="fixed"/>
        <w:tblLook w:val="04A0" w:firstRow="1" w:lastRow="0" w:firstColumn="1" w:lastColumn="0" w:noHBand="0" w:noVBand="1"/>
      </w:tblPr>
      <w:tblGrid>
        <w:gridCol w:w="3324"/>
        <w:gridCol w:w="11072"/>
        <w:gridCol w:w="3869"/>
      </w:tblGrid>
      <w:tr w:rsidR="009468D5" w:rsidRPr="00D162B9" w14:paraId="665FF4B3" w14:textId="77777777" w:rsidTr="34007708">
        <w:trPr>
          <w:cantSplit/>
          <w:trHeight w:val="377"/>
          <w:tblHeader/>
        </w:trPr>
        <w:tc>
          <w:tcPr>
            <w:tcW w:w="910" w:type="pct"/>
            <w:shd w:val="clear" w:color="auto" w:fill="D9E2F3" w:themeFill="accent1" w:themeFillTint="33"/>
          </w:tcPr>
          <w:p w14:paraId="73EF2DDF" w14:textId="77777777" w:rsidR="0010663D" w:rsidRPr="00D162B9" w:rsidRDefault="0010663D" w:rsidP="0010663D">
            <w:pP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Question</w:t>
            </w:r>
          </w:p>
        </w:tc>
        <w:tc>
          <w:tcPr>
            <w:tcW w:w="3031" w:type="pct"/>
            <w:shd w:val="clear" w:color="auto" w:fill="D9E2F3" w:themeFill="accent1" w:themeFillTint="33"/>
          </w:tcPr>
          <w:p w14:paraId="39BFCCAE" w14:textId="77777777" w:rsidR="0010663D" w:rsidRPr="00D162B9" w:rsidRDefault="0010663D" w:rsidP="0010663D">
            <w:pP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Update(s)</w:t>
            </w:r>
          </w:p>
        </w:tc>
        <w:tc>
          <w:tcPr>
            <w:tcW w:w="1059" w:type="pct"/>
            <w:shd w:val="clear" w:color="auto" w:fill="D9E2F3" w:themeFill="accent1" w:themeFillTint="33"/>
          </w:tcPr>
          <w:p w14:paraId="0E1C150B" w14:textId="77777777" w:rsidR="0010663D" w:rsidRPr="00870B75" w:rsidRDefault="0010663D" w:rsidP="0010663D">
            <w:pPr>
              <w:rPr>
                <w:rFonts w:asciiTheme="minorHAnsi" w:hAnsiTheme="minorHAnsi" w:cstheme="minorHAnsi"/>
                <w:b/>
                <w:color w:val="000000" w:themeColor="text1"/>
                <w:sz w:val="22"/>
                <w:szCs w:val="22"/>
              </w:rPr>
            </w:pPr>
            <w:r w:rsidRPr="00870B75">
              <w:rPr>
                <w:rFonts w:asciiTheme="minorHAnsi" w:hAnsiTheme="minorHAnsi" w:cstheme="minorHAnsi"/>
                <w:b/>
                <w:color w:val="000000" w:themeColor="text1"/>
                <w:sz w:val="22"/>
                <w:szCs w:val="22"/>
              </w:rPr>
              <w:t xml:space="preserve">Reason for </w:t>
            </w:r>
            <w:r>
              <w:rPr>
                <w:rFonts w:asciiTheme="minorHAnsi" w:hAnsiTheme="minorHAnsi" w:cstheme="minorHAnsi"/>
                <w:b/>
                <w:color w:val="000000" w:themeColor="text1"/>
                <w:sz w:val="22"/>
                <w:szCs w:val="22"/>
              </w:rPr>
              <w:t>Update(s)</w:t>
            </w:r>
          </w:p>
        </w:tc>
      </w:tr>
      <w:tr w:rsidR="00E86CAE" w:rsidRPr="00D162B9" w14:paraId="37B5B312" w14:textId="77777777" w:rsidTr="34007708">
        <w:trPr>
          <w:cantSplit/>
        </w:trPr>
        <w:tc>
          <w:tcPr>
            <w:tcW w:w="910" w:type="pct"/>
          </w:tcPr>
          <w:p w14:paraId="6887BFF7" w14:textId="7A9D78EC" w:rsidR="00E86CAE" w:rsidRPr="00DC1B6A" w:rsidRDefault="68122754" w:rsidP="34007708">
            <w:pPr>
              <w:spacing w:after="160" w:line="257" w:lineRule="auto"/>
              <w:rPr>
                <w:rFonts w:ascii="Calibri" w:eastAsia="Calibri" w:hAnsi="Calibri" w:cs="Calibri"/>
                <w:sz w:val="22"/>
                <w:szCs w:val="22"/>
              </w:rPr>
            </w:pPr>
            <w:r w:rsidRPr="34007708">
              <w:rPr>
                <w:rFonts w:ascii="Calibri" w:eastAsia="Calibri" w:hAnsi="Calibri" w:cs="Calibri"/>
                <w:sz w:val="22"/>
                <w:szCs w:val="22"/>
              </w:rPr>
              <w:t>The Provider has a policy on sexual health, personal relationships, and sexuality consistent with the guidelines.</w:t>
            </w:r>
          </w:p>
          <w:p w14:paraId="0A3B6F97" w14:textId="0F8FD5CD" w:rsidR="00E86CAE" w:rsidRPr="00DC1B6A" w:rsidRDefault="00E86CAE" w:rsidP="00E86CAE"/>
        </w:tc>
        <w:tc>
          <w:tcPr>
            <w:tcW w:w="3031" w:type="pct"/>
          </w:tcPr>
          <w:p w14:paraId="2C1C75CD" w14:textId="7DFBBA6E" w:rsidR="00E86CAE" w:rsidRPr="002E78DB" w:rsidRDefault="7895E982" w:rsidP="34007708">
            <w:pPr>
              <w:pStyle w:val="TableParagraph"/>
              <w:pBdr>
                <w:top w:val="none" w:sz="0" w:space="0" w:color="auto"/>
                <w:left w:val="none" w:sz="0" w:space="0" w:color="auto"/>
                <w:bottom w:val="none" w:sz="0" w:space="0" w:color="auto"/>
                <w:right w:val="none" w:sz="0" w:space="0" w:color="auto"/>
                <w:between w:val="none" w:sz="0" w:space="0" w:color="auto"/>
              </w:pBdr>
              <w:tabs>
                <w:tab w:val="left" w:pos="108"/>
              </w:tabs>
              <w:ind w:right="609"/>
              <w:contextualSpacing/>
            </w:pPr>
            <w:r w:rsidRPr="34007708">
              <w:rPr>
                <w:rFonts w:ascii="Calibri" w:eastAsia="Calibri" w:hAnsi="Calibri" w:cs="Calibri"/>
                <w:color w:val="000000" w:themeColor="text1"/>
                <w:u w:val="single"/>
              </w:rPr>
              <w:t>Guidance:</w:t>
            </w:r>
          </w:p>
          <w:p w14:paraId="49DD9ED6" w14:textId="405A7745" w:rsidR="00E86CAE" w:rsidRPr="002E78DB" w:rsidRDefault="2ACE4E96" w:rsidP="003260B4">
            <w:pPr>
              <w:pStyle w:val="ListParagraph"/>
              <w:numPr>
                <w:ilvl w:val="0"/>
                <w:numId w:val="31"/>
              </w:numPr>
              <w:spacing w:after="0" w:line="257" w:lineRule="auto"/>
              <w:ind w:left="158" w:hanging="158"/>
              <w:rPr>
                <w:rFonts w:ascii="Calibri" w:eastAsia="Calibri" w:hAnsi="Calibri" w:cs="Calibri"/>
                <w:sz w:val="22"/>
                <w:szCs w:val="22"/>
              </w:rPr>
            </w:pPr>
            <w:r w:rsidRPr="34007708">
              <w:rPr>
                <w:rFonts w:ascii="Calibri" w:eastAsia="Calibri" w:hAnsi="Calibri" w:cs="Calibri"/>
                <w:sz w:val="22"/>
                <w:szCs w:val="22"/>
              </w:rPr>
              <w:t xml:space="preserve">This question is NOT applicable to </w:t>
            </w:r>
            <w:r w:rsidRPr="34007708">
              <w:rPr>
                <w:rFonts w:ascii="Calibri" w:eastAsia="Calibri" w:hAnsi="Calibri" w:cs="Calibri"/>
                <w:b/>
                <w:bCs/>
                <w:sz w:val="22"/>
                <w:szCs w:val="22"/>
              </w:rPr>
              <w:t>providers who only render one or more of the following services</w:t>
            </w:r>
            <w:r w:rsidRPr="34007708">
              <w:rPr>
                <w:rFonts w:ascii="Calibri" w:eastAsia="Calibri" w:hAnsi="Calibri" w:cs="Calibri"/>
                <w:sz w:val="22"/>
                <w:szCs w:val="22"/>
              </w:rPr>
              <w:t>: Transportation</w:t>
            </w:r>
            <w:r w:rsidR="718270DE" w:rsidRPr="34007708">
              <w:rPr>
                <w:rFonts w:ascii="Calibri" w:eastAsia="Calibri" w:hAnsi="Calibri" w:cs="Calibri"/>
                <w:sz w:val="22"/>
                <w:szCs w:val="22"/>
              </w:rPr>
              <w:t xml:space="preserve"> </w:t>
            </w:r>
            <w:r w:rsidR="718270DE" w:rsidRPr="34007708">
              <w:rPr>
                <w:rFonts w:ascii="Calibri" w:eastAsia="Calibri" w:hAnsi="Calibri" w:cs="Calibri"/>
                <w:strike/>
                <w:sz w:val="22"/>
                <w:szCs w:val="22"/>
              </w:rPr>
              <w:t>only Providers</w:t>
            </w:r>
            <w:r w:rsidRPr="34007708">
              <w:rPr>
                <w:rFonts w:ascii="Calibri" w:eastAsia="Calibri" w:hAnsi="Calibri" w:cs="Calibri"/>
                <w:sz w:val="22"/>
                <w:szCs w:val="22"/>
              </w:rPr>
              <w:t xml:space="preserve">, </w:t>
            </w:r>
            <w:r w:rsidRPr="34007708">
              <w:rPr>
                <w:rFonts w:ascii="Calibri" w:eastAsia="Calibri" w:hAnsi="Calibri" w:cs="Calibri"/>
                <w:b/>
                <w:bCs/>
                <w:sz w:val="22"/>
                <w:szCs w:val="22"/>
              </w:rPr>
              <w:t>Homemaker/Chore, Benefits Counseling, Communication Specialist, Consultative Nutritional Services, and Nutritional Consultation (AAW).</w:t>
            </w:r>
          </w:p>
          <w:p w14:paraId="09F23C60" w14:textId="0851AB17" w:rsidR="00E86CAE" w:rsidRPr="002E78DB" w:rsidRDefault="2ACE4E96" w:rsidP="003260B4">
            <w:pPr>
              <w:pStyle w:val="ListParagraph"/>
              <w:numPr>
                <w:ilvl w:val="0"/>
                <w:numId w:val="31"/>
              </w:numPr>
              <w:spacing w:after="0" w:line="257" w:lineRule="auto"/>
              <w:ind w:left="158" w:hanging="158"/>
              <w:rPr>
                <w:rFonts w:ascii="Calibri" w:eastAsia="Calibri" w:hAnsi="Calibri" w:cs="Calibri"/>
                <w:sz w:val="22"/>
                <w:szCs w:val="22"/>
              </w:rPr>
            </w:pPr>
            <w:r w:rsidRPr="34007708">
              <w:rPr>
                <w:rFonts w:ascii="Calibri" w:eastAsia="Calibri" w:hAnsi="Calibri" w:cs="Calibri"/>
                <w:sz w:val="22"/>
                <w:szCs w:val="22"/>
              </w:rPr>
              <w:t>The reviewer determines if the Provider has a policy that addresses sexual health, personal relationships, and sexuality consistent with the guidelines.</w:t>
            </w:r>
          </w:p>
          <w:p w14:paraId="0B665ED9" w14:textId="6A1D1056" w:rsidR="00E86CAE" w:rsidRPr="002E78DB" w:rsidRDefault="2ACE4E96" w:rsidP="003260B4">
            <w:pPr>
              <w:pStyle w:val="ListParagraph"/>
              <w:numPr>
                <w:ilvl w:val="0"/>
                <w:numId w:val="31"/>
              </w:numPr>
              <w:spacing w:after="0" w:line="257" w:lineRule="auto"/>
              <w:ind w:left="158" w:hanging="158"/>
              <w:rPr>
                <w:rFonts w:ascii="Calibri" w:eastAsia="Calibri" w:hAnsi="Calibri" w:cs="Calibri"/>
                <w:sz w:val="22"/>
                <w:szCs w:val="22"/>
              </w:rPr>
            </w:pPr>
            <w:r w:rsidRPr="34007708">
              <w:rPr>
                <w:rFonts w:ascii="Calibri" w:eastAsia="Calibri" w:hAnsi="Calibri" w:cs="Calibri"/>
                <w:sz w:val="22"/>
                <w:szCs w:val="22"/>
              </w:rPr>
              <w:t>The policy should support the concept of Everyday Lives and be consistent with the considerations identified in ODP Bulletin 00-18-01.</w:t>
            </w:r>
          </w:p>
          <w:p w14:paraId="2534B14C" w14:textId="6E38FB7C" w:rsidR="00E86CAE" w:rsidRPr="002E78DB" w:rsidRDefault="00E86CAE" w:rsidP="34007708">
            <w:pPr>
              <w:pStyle w:val="ListParagraph"/>
              <w:spacing w:after="0" w:line="257" w:lineRule="auto"/>
              <w:ind w:left="158" w:hanging="158"/>
              <w:rPr>
                <w:rFonts w:ascii="Calibri" w:eastAsia="Calibri" w:hAnsi="Calibri" w:cs="Calibri"/>
                <w:sz w:val="22"/>
                <w:szCs w:val="22"/>
              </w:rPr>
            </w:pPr>
          </w:p>
        </w:tc>
        <w:tc>
          <w:tcPr>
            <w:tcW w:w="1059" w:type="pct"/>
          </w:tcPr>
          <w:p w14:paraId="71828859" w14:textId="676D244C" w:rsidR="00E86CAE" w:rsidRPr="00772DA9" w:rsidRDefault="05F410D3" w:rsidP="34007708">
            <w:pPr>
              <w:rPr>
                <w:rFonts w:ascii="Calibri" w:eastAsia="Calibri" w:hAnsi="Calibri" w:cs="Calibri"/>
                <w:sz w:val="22"/>
                <w:szCs w:val="22"/>
              </w:rPr>
            </w:pPr>
            <w:r w:rsidRPr="34007708">
              <w:rPr>
                <w:rFonts w:ascii="Calibri" w:eastAsia="Calibri" w:hAnsi="Calibri" w:cs="Calibri"/>
                <w:color w:val="000000" w:themeColor="text1"/>
                <w:sz w:val="22"/>
                <w:szCs w:val="22"/>
              </w:rPr>
              <w:t>The guidance was updated to provide clarification in response to feedback and questions from Cycle 3, Year 1.</w:t>
            </w:r>
          </w:p>
        </w:tc>
      </w:tr>
      <w:tr w:rsidR="0010663D" w:rsidRPr="00D162B9" w14:paraId="3975E47F" w14:textId="77777777" w:rsidTr="34007708">
        <w:trPr>
          <w:cantSplit/>
        </w:trPr>
        <w:tc>
          <w:tcPr>
            <w:tcW w:w="910" w:type="pct"/>
          </w:tcPr>
          <w:p w14:paraId="50A39361" w14:textId="5DF06490" w:rsidR="0010663D" w:rsidRPr="00D162B9" w:rsidRDefault="05F410D3" w:rsidP="34007708">
            <w:r w:rsidRPr="34007708">
              <w:rPr>
                <w:rFonts w:ascii="Calibri" w:eastAsia="Calibri" w:hAnsi="Calibri" w:cs="Calibri"/>
                <w:color w:val="000000" w:themeColor="text1"/>
                <w:sz w:val="22"/>
                <w:szCs w:val="22"/>
              </w:rPr>
              <w:t xml:space="preserve">The Community Participation Support (CPS) or Day Habilitation Provider has a QMP and corresponding Action Plan that includes all required components.  </w:t>
            </w:r>
            <w:r w:rsidRPr="34007708">
              <w:rPr>
                <w:rFonts w:ascii="Calibri" w:eastAsia="Calibri" w:hAnsi="Calibri" w:cs="Calibri"/>
                <w:sz w:val="22"/>
                <w:szCs w:val="22"/>
              </w:rPr>
              <w:t xml:space="preserve"> </w:t>
            </w:r>
          </w:p>
        </w:tc>
        <w:tc>
          <w:tcPr>
            <w:tcW w:w="3031" w:type="pct"/>
          </w:tcPr>
          <w:p w14:paraId="649593BB" w14:textId="665CA987" w:rsidR="007A32EF" w:rsidRPr="001C30C8" w:rsidRDefault="2E02294B" w:rsidP="34007708">
            <w:pPr>
              <w:pStyle w:val="TableParagraph"/>
              <w:pBdr>
                <w:top w:val="none" w:sz="0" w:space="0" w:color="auto"/>
                <w:left w:val="none" w:sz="0" w:space="0" w:color="auto"/>
                <w:bottom w:val="none" w:sz="0" w:space="0" w:color="auto"/>
                <w:right w:val="none" w:sz="0" w:space="0" w:color="auto"/>
                <w:between w:val="none" w:sz="0" w:space="0" w:color="auto"/>
              </w:pBdr>
              <w:tabs>
                <w:tab w:val="left" w:pos="108"/>
              </w:tabs>
              <w:ind w:right="609"/>
            </w:pPr>
            <w:r w:rsidRPr="34007708">
              <w:rPr>
                <w:rFonts w:ascii="Calibri" w:eastAsia="Calibri" w:hAnsi="Calibri" w:cs="Calibri"/>
                <w:color w:val="000000" w:themeColor="text1"/>
                <w:u w:val="single"/>
              </w:rPr>
              <w:t>Guidance:</w:t>
            </w:r>
          </w:p>
          <w:p w14:paraId="799312BF" w14:textId="2F97348F" w:rsidR="007A32EF" w:rsidRPr="001C30C8" w:rsidRDefault="4877A3E9" w:rsidP="003260B4">
            <w:pPr>
              <w:pStyle w:val="ListParagraph"/>
              <w:numPr>
                <w:ilvl w:val="0"/>
                <w:numId w:val="30"/>
              </w:numPr>
              <w:spacing w:after="0"/>
              <w:ind w:left="196" w:hanging="180"/>
              <w:rPr>
                <w:rFonts w:ascii="Calibri" w:eastAsia="Calibri" w:hAnsi="Calibri" w:cs="Calibri"/>
                <w:color w:val="000000" w:themeColor="text1"/>
                <w:sz w:val="22"/>
                <w:szCs w:val="22"/>
              </w:rPr>
            </w:pPr>
            <w:r w:rsidRPr="34007708">
              <w:rPr>
                <w:rFonts w:ascii="Calibri" w:eastAsia="Calibri" w:hAnsi="Calibri" w:cs="Calibri"/>
                <w:sz w:val="22"/>
                <w:szCs w:val="22"/>
              </w:rPr>
              <w:t xml:space="preserve">This question is only applicable to Providers of CPS (ID/A) and Day Habilitation (AAW) where </w:t>
            </w:r>
            <w:r w:rsidRPr="34007708">
              <w:rPr>
                <w:rFonts w:ascii="Calibri" w:eastAsia="Calibri" w:hAnsi="Calibri" w:cs="Calibri"/>
                <w:color w:val="000000" w:themeColor="text1"/>
                <w:sz w:val="22"/>
                <w:szCs w:val="22"/>
              </w:rPr>
              <w:t>more than 10% of the individuals’ receiving services spent less than 25% of their time in a community setting on average</w:t>
            </w:r>
            <w:r w:rsidRPr="34007708">
              <w:rPr>
                <w:rFonts w:ascii="Aptos" w:eastAsia="Aptos" w:hAnsi="Aptos" w:cs="Aptos"/>
                <w:sz w:val="22"/>
                <w:szCs w:val="22"/>
              </w:rPr>
              <w:t xml:space="preserve"> </w:t>
            </w:r>
            <w:r w:rsidRPr="34007708">
              <w:rPr>
                <w:rFonts w:ascii="Calibri" w:eastAsia="Calibri" w:hAnsi="Calibri" w:cs="Calibri"/>
                <w:color w:val="000000" w:themeColor="text1"/>
                <w:sz w:val="22"/>
                <w:szCs w:val="22"/>
              </w:rPr>
              <w:t>from</w:t>
            </w:r>
            <w:r w:rsidR="00DB16F2">
              <w:rPr>
                <w:rFonts w:ascii="Calibri" w:eastAsia="Calibri" w:hAnsi="Calibri" w:cs="Calibri"/>
                <w:color w:val="000000" w:themeColor="text1"/>
                <w:sz w:val="22"/>
                <w:szCs w:val="22"/>
              </w:rPr>
              <w:t xml:space="preserve"> </w:t>
            </w:r>
            <w:r w:rsidR="00DB16F2" w:rsidRPr="00F23973">
              <w:rPr>
                <w:rFonts w:ascii="Calibri" w:eastAsia="Calibri" w:hAnsi="Calibri" w:cs="Calibri"/>
                <w:strike/>
                <w:color w:val="000000" w:themeColor="text1"/>
                <w:sz w:val="22"/>
                <w:szCs w:val="22"/>
              </w:rPr>
              <w:t>7/1/24-12/31/2</w:t>
            </w:r>
            <w:r w:rsidR="00F23973" w:rsidRPr="00F23973">
              <w:rPr>
                <w:rFonts w:ascii="Calibri" w:eastAsia="Calibri" w:hAnsi="Calibri" w:cs="Calibri"/>
                <w:strike/>
                <w:color w:val="000000" w:themeColor="text1"/>
                <w:sz w:val="22"/>
                <w:szCs w:val="22"/>
              </w:rPr>
              <w:t>4 and/or 1/1/25-6/30/25</w:t>
            </w:r>
            <w:r w:rsidRPr="00F23973">
              <w:rPr>
                <w:rFonts w:ascii="Calibri" w:eastAsia="Calibri" w:hAnsi="Calibri" w:cs="Calibri"/>
                <w:strike/>
                <w:color w:val="000000" w:themeColor="text1"/>
                <w:sz w:val="22"/>
                <w:szCs w:val="22"/>
              </w:rPr>
              <w:t xml:space="preserve"> </w:t>
            </w:r>
            <w:r w:rsidRPr="34007708">
              <w:rPr>
                <w:rFonts w:ascii="Calibri" w:eastAsia="Calibri" w:hAnsi="Calibri" w:cs="Calibri"/>
                <w:b/>
                <w:bCs/>
                <w:color w:val="000000" w:themeColor="text1"/>
                <w:sz w:val="22"/>
                <w:szCs w:val="22"/>
              </w:rPr>
              <w:t>7/1/25-12/31/25 and/or 1/1/26-6/30/26</w:t>
            </w:r>
            <w:r w:rsidRPr="34007708">
              <w:rPr>
                <w:rFonts w:ascii="Calibri" w:eastAsia="Calibri" w:hAnsi="Calibri" w:cs="Calibri"/>
                <w:color w:val="000000" w:themeColor="text1"/>
                <w:sz w:val="22"/>
                <w:szCs w:val="22"/>
              </w:rPr>
              <w:t xml:space="preserve">. </w:t>
            </w:r>
          </w:p>
          <w:p w14:paraId="386910F5" w14:textId="15C881EC" w:rsidR="007A32EF" w:rsidRPr="001C30C8" w:rsidRDefault="4877A3E9" w:rsidP="003260B4">
            <w:pPr>
              <w:pStyle w:val="ListParagraph"/>
              <w:numPr>
                <w:ilvl w:val="0"/>
                <w:numId w:val="29"/>
              </w:numPr>
              <w:spacing w:line="257" w:lineRule="auto"/>
              <w:rPr>
                <w:rFonts w:ascii="Calibri" w:eastAsia="Calibri" w:hAnsi="Calibri" w:cs="Calibri"/>
                <w:sz w:val="22"/>
                <w:szCs w:val="22"/>
              </w:rPr>
            </w:pPr>
            <w:r w:rsidRPr="34007708">
              <w:rPr>
                <w:rFonts w:ascii="Calibri" w:eastAsia="Calibri" w:hAnsi="Calibri" w:cs="Calibri"/>
                <w:sz w:val="22"/>
                <w:szCs w:val="22"/>
              </w:rPr>
              <w:t>For</w:t>
            </w:r>
            <w:r w:rsidRPr="34007708">
              <w:rPr>
                <w:rFonts w:ascii="Calibri" w:eastAsia="Calibri" w:hAnsi="Calibri" w:cs="Calibri"/>
                <w:b/>
                <w:bCs/>
                <w:sz w:val="22"/>
                <w:szCs w:val="22"/>
              </w:rPr>
              <w:t xml:space="preserve"> </w:t>
            </w:r>
            <w:r w:rsidRPr="34007708">
              <w:rPr>
                <w:rFonts w:ascii="Calibri" w:eastAsia="Calibri" w:hAnsi="Calibri" w:cs="Calibri"/>
                <w:sz w:val="22"/>
                <w:szCs w:val="22"/>
              </w:rPr>
              <w:t>self-assessments,</w:t>
            </w:r>
            <w:r w:rsidRPr="34007708">
              <w:rPr>
                <w:rFonts w:ascii="Calibri" w:eastAsia="Calibri" w:hAnsi="Calibri" w:cs="Calibri"/>
                <w:b/>
                <w:bCs/>
                <w:sz w:val="22"/>
                <w:szCs w:val="22"/>
              </w:rPr>
              <w:t xml:space="preserve"> </w:t>
            </w:r>
            <w:r w:rsidRPr="34007708">
              <w:rPr>
                <w:rFonts w:ascii="Calibri" w:eastAsia="Calibri" w:hAnsi="Calibri" w:cs="Calibri"/>
                <w:sz w:val="22"/>
                <w:szCs w:val="22"/>
              </w:rPr>
              <w:t>applicable Providers</w:t>
            </w:r>
            <w:r w:rsidRPr="34007708">
              <w:rPr>
                <w:rFonts w:ascii="Calibri" w:eastAsia="Calibri" w:hAnsi="Calibri" w:cs="Calibri"/>
                <w:b/>
                <w:bCs/>
                <w:sz w:val="22"/>
                <w:szCs w:val="22"/>
              </w:rPr>
              <w:t xml:space="preserve"> </w:t>
            </w:r>
            <w:r w:rsidRPr="34007708">
              <w:rPr>
                <w:rFonts w:ascii="Calibri" w:eastAsia="Calibri" w:hAnsi="Calibri" w:cs="Calibri"/>
                <w:sz w:val="22"/>
                <w:szCs w:val="22"/>
              </w:rPr>
              <w:t xml:space="preserve">will determine if they’re required to include the applicable services in the QMP and Action Plan by reviewing their CPS/Day Habilitation data collection tool (e.g. QM Data Collection Tool for CPS Community and Day Habilitation) for the designated timeframes. </w:t>
            </w:r>
          </w:p>
          <w:p w14:paraId="2262CED3" w14:textId="774EF964" w:rsidR="007A32EF" w:rsidRPr="001C30C8" w:rsidRDefault="4877A3E9" w:rsidP="003260B4">
            <w:pPr>
              <w:pStyle w:val="ListParagraph"/>
              <w:numPr>
                <w:ilvl w:val="0"/>
                <w:numId w:val="29"/>
              </w:numPr>
              <w:spacing w:after="0"/>
              <w:rPr>
                <w:rFonts w:ascii="Calibri" w:eastAsia="Calibri" w:hAnsi="Calibri" w:cs="Calibri"/>
                <w:sz w:val="22"/>
                <w:szCs w:val="22"/>
              </w:rPr>
            </w:pPr>
            <w:r w:rsidRPr="34007708">
              <w:rPr>
                <w:rFonts w:ascii="Calibri" w:eastAsia="Calibri" w:hAnsi="Calibri" w:cs="Calibri"/>
                <w:sz w:val="22"/>
                <w:szCs w:val="22"/>
              </w:rPr>
              <w:t xml:space="preserve">For full reviews, the reviewer will determine if the Provider is required to include the applicable services in the QMP and Action Plan by reviewing the CPS and Day Habilitation data provided by ODP. </w:t>
            </w:r>
          </w:p>
          <w:p w14:paraId="696B4000" w14:textId="6FDA322D" w:rsidR="007A32EF" w:rsidRPr="001C30C8" w:rsidRDefault="4877A3E9" w:rsidP="003260B4">
            <w:pPr>
              <w:pStyle w:val="ListParagraph"/>
              <w:numPr>
                <w:ilvl w:val="0"/>
                <w:numId w:val="29"/>
              </w:numPr>
              <w:spacing w:after="0"/>
              <w:rPr>
                <w:rFonts w:ascii="Calibri" w:eastAsia="Calibri" w:hAnsi="Calibri" w:cs="Calibri"/>
                <w:sz w:val="22"/>
                <w:szCs w:val="22"/>
              </w:rPr>
            </w:pPr>
            <w:r w:rsidRPr="34007708">
              <w:rPr>
                <w:rFonts w:ascii="Calibri" w:eastAsia="Calibri" w:hAnsi="Calibri" w:cs="Calibri"/>
                <w:sz w:val="22"/>
                <w:szCs w:val="22"/>
              </w:rPr>
              <w:t xml:space="preserve">If required, the reviewer will determine if the Provider has a QMP and corresponding Action Plan that include the following requirements:   </w:t>
            </w:r>
          </w:p>
          <w:p w14:paraId="575150F6" w14:textId="0F04A8C6" w:rsidR="007A32EF" w:rsidRPr="001C30C8" w:rsidRDefault="4877A3E9" w:rsidP="003260B4">
            <w:pPr>
              <w:pStyle w:val="ListParagraph"/>
              <w:numPr>
                <w:ilvl w:val="0"/>
                <w:numId w:val="29"/>
              </w:numPr>
              <w:spacing w:after="0"/>
              <w:ind w:left="1260" w:hanging="270"/>
              <w:rPr>
                <w:rFonts w:ascii="Calibri" w:eastAsia="Calibri" w:hAnsi="Calibri" w:cs="Calibri"/>
                <w:sz w:val="22"/>
                <w:szCs w:val="22"/>
              </w:rPr>
            </w:pPr>
            <w:r w:rsidRPr="34007708">
              <w:rPr>
                <w:rFonts w:ascii="Calibri" w:eastAsia="Calibri" w:hAnsi="Calibri" w:cs="Calibri"/>
                <w:sz w:val="22"/>
                <w:szCs w:val="22"/>
              </w:rPr>
              <w:t xml:space="preserve">Action steps for increasing time in the community for individuals who want to increase the amount of time they spend in the community including timeframes for achieving each action step. </w:t>
            </w:r>
          </w:p>
          <w:p w14:paraId="05FE73EB" w14:textId="5B309E5C" w:rsidR="007A32EF" w:rsidRPr="001C30C8" w:rsidRDefault="4877A3E9" w:rsidP="003260B4">
            <w:pPr>
              <w:pStyle w:val="ListParagraph"/>
              <w:numPr>
                <w:ilvl w:val="0"/>
                <w:numId w:val="29"/>
              </w:numPr>
              <w:spacing w:after="0"/>
              <w:ind w:left="1260" w:hanging="270"/>
              <w:rPr>
                <w:rFonts w:ascii="Calibri" w:eastAsia="Calibri" w:hAnsi="Calibri" w:cs="Calibri"/>
                <w:sz w:val="22"/>
                <w:szCs w:val="22"/>
              </w:rPr>
            </w:pPr>
            <w:r w:rsidRPr="34007708">
              <w:rPr>
                <w:rFonts w:ascii="Calibri" w:eastAsia="Calibri" w:hAnsi="Calibri" w:cs="Calibri"/>
                <w:sz w:val="22"/>
                <w:szCs w:val="22"/>
              </w:rPr>
              <w:t xml:space="preserve">Barriers to supporting individuals with engaging in community activities, including action steps to address the barriers &amp; timeframes for achieving each action step. </w:t>
            </w:r>
          </w:p>
          <w:p w14:paraId="64E43F5C" w14:textId="438F9665" w:rsidR="007A32EF" w:rsidRPr="001C30C8" w:rsidRDefault="4877A3E9" w:rsidP="003260B4">
            <w:pPr>
              <w:pStyle w:val="ListParagraph"/>
              <w:numPr>
                <w:ilvl w:val="0"/>
                <w:numId w:val="29"/>
              </w:numPr>
              <w:spacing w:after="0"/>
              <w:ind w:left="1260" w:hanging="270"/>
              <w:rPr>
                <w:rFonts w:ascii="Calibri" w:eastAsia="Calibri" w:hAnsi="Calibri" w:cs="Calibri"/>
                <w:sz w:val="22"/>
                <w:szCs w:val="22"/>
              </w:rPr>
            </w:pPr>
            <w:r w:rsidRPr="34007708">
              <w:rPr>
                <w:rFonts w:ascii="Calibri" w:eastAsia="Calibri" w:hAnsi="Calibri" w:cs="Calibri"/>
                <w:sz w:val="22"/>
                <w:szCs w:val="22"/>
              </w:rPr>
              <w:t xml:space="preserve">The methods used by the Provider to offer options to receive services in integrated community settings in-line with each individual’s preferences, choices, &amp; interests for community activities &amp; the frequency such options will be offered. </w:t>
            </w:r>
          </w:p>
          <w:p w14:paraId="2C290E78" w14:textId="3448AB2D" w:rsidR="007A32EF" w:rsidRPr="001C30C8" w:rsidRDefault="4877A3E9" w:rsidP="003260B4">
            <w:pPr>
              <w:pStyle w:val="ListParagraph"/>
              <w:numPr>
                <w:ilvl w:val="0"/>
                <w:numId w:val="29"/>
              </w:numPr>
              <w:spacing w:after="0"/>
              <w:ind w:left="1260" w:hanging="270"/>
              <w:rPr>
                <w:rFonts w:ascii="Calibri" w:eastAsia="Calibri" w:hAnsi="Calibri" w:cs="Calibri"/>
                <w:color w:val="000000" w:themeColor="text1"/>
                <w:sz w:val="22"/>
                <w:szCs w:val="22"/>
              </w:rPr>
            </w:pPr>
            <w:r w:rsidRPr="34007708">
              <w:rPr>
                <w:rFonts w:ascii="Calibri" w:eastAsia="Calibri" w:hAnsi="Calibri" w:cs="Calibri"/>
                <w:color w:val="000000" w:themeColor="text1"/>
                <w:sz w:val="22"/>
                <w:szCs w:val="22"/>
              </w:rPr>
              <w:t>Successful community experiences, such as building relationships, employment opportunities and natural supports for individuals served.</w:t>
            </w:r>
          </w:p>
          <w:p w14:paraId="2E59C1E9" w14:textId="3F21A164" w:rsidR="007A32EF" w:rsidRPr="001C30C8" w:rsidRDefault="007A32EF" w:rsidP="34007708">
            <w:pPr>
              <w:pStyle w:val="BodyText"/>
              <w:spacing w:line="257" w:lineRule="auto"/>
              <w:rPr>
                <w:rFonts w:ascii="Calibri" w:eastAsia="Calibri" w:hAnsi="Calibri" w:cs="Calibri"/>
                <w:sz w:val="19"/>
                <w:szCs w:val="19"/>
              </w:rPr>
            </w:pPr>
          </w:p>
        </w:tc>
        <w:tc>
          <w:tcPr>
            <w:tcW w:w="1059" w:type="pct"/>
          </w:tcPr>
          <w:p w14:paraId="4470E109" w14:textId="6F7227FC" w:rsidR="00772DA9" w:rsidRPr="00772DA9" w:rsidRDefault="2763B547" w:rsidP="34007708">
            <w:pPr>
              <w:rPr>
                <w:rFonts w:asciiTheme="minorHAnsi" w:hAnsiTheme="minorHAnsi" w:cstheme="minorBidi"/>
                <w:sz w:val="22"/>
                <w:szCs w:val="22"/>
              </w:rPr>
            </w:pPr>
            <w:r w:rsidRPr="34007708">
              <w:rPr>
                <w:rFonts w:asciiTheme="minorHAnsi" w:hAnsiTheme="minorHAnsi" w:cstheme="minorBidi"/>
                <w:sz w:val="22"/>
                <w:szCs w:val="22"/>
              </w:rPr>
              <w:t>The guidance was updated to reflect current 6-month review periods.</w:t>
            </w:r>
          </w:p>
        </w:tc>
      </w:tr>
      <w:tr w:rsidR="0000286F" w:rsidRPr="00D162B9" w14:paraId="5836CA8E" w14:textId="77777777" w:rsidTr="34007708">
        <w:trPr>
          <w:cantSplit/>
        </w:trPr>
        <w:tc>
          <w:tcPr>
            <w:tcW w:w="910" w:type="pct"/>
          </w:tcPr>
          <w:p w14:paraId="711FB29C" w14:textId="77777777" w:rsidR="006431CE" w:rsidRPr="006431CE" w:rsidRDefault="006431CE" w:rsidP="006431CE">
            <w:pPr>
              <w:spacing w:after="160" w:line="259" w:lineRule="auto"/>
              <w:rPr>
                <w:rFonts w:ascii="Calibri" w:eastAsiaTheme="minorHAnsi" w:hAnsi="Calibri" w:cs="Calibri"/>
                <w:sz w:val="22"/>
                <w:szCs w:val="22"/>
                <w:shd w:val="clear" w:color="auto" w:fill="FFFFFF"/>
              </w:rPr>
            </w:pPr>
            <w:r w:rsidRPr="006431CE">
              <w:rPr>
                <w:rFonts w:ascii="Calibri" w:eastAsiaTheme="minorHAnsi" w:hAnsi="Calibri" w:cs="Calibri"/>
                <w:sz w:val="22"/>
                <w:szCs w:val="22"/>
                <w:shd w:val="clear" w:color="auto" w:fill="FFFFFF"/>
              </w:rPr>
              <w:t>The Incident Management (IM) Representative ensures point person(s) maintains compliance with initiation of investigation activities. </w:t>
            </w:r>
          </w:p>
          <w:p w14:paraId="522DBDE0" w14:textId="77777777" w:rsidR="0000286F" w:rsidRPr="34007708" w:rsidRDefault="0000286F" w:rsidP="34007708">
            <w:pPr>
              <w:rPr>
                <w:rFonts w:ascii="Calibri" w:eastAsia="Calibri" w:hAnsi="Calibri" w:cs="Calibri"/>
                <w:color w:val="000000" w:themeColor="text1"/>
                <w:sz w:val="22"/>
                <w:szCs w:val="22"/>
              </w:rPr>
            </w:pPr>
          </w:p>
        </w:tc>
        <w:tc>
          <w:tcPr>
            <w:tcW w:w="3031" w:type="pct"/>
          </w:tcPr>
          <w:p w14:paraId="141AF998" w14:textId="77777777" w:rsidR="006431CE" w:rsidRPr="001C30C8" w:rsidRDefault="006431CE" w:rsidP="006431CE">
            <w:pPr>
              <w:pStyle w:val="TableParagraph"/>
              <w:pBdr>
                <w:top w:val="none" w:sz="0" w:space="0" w:color="auto"/>
                <w:left w:val="none" w:sz="0" w:space="0" w:color="auto"/>
                <w:bottom w:val="none" w:sz="0" w:space="0" w:color="auto"/>
                <w:right w:val="none" w:sz="0" w:space="0" w:color="auto"/>
                <w:between w:val="none" w:sz="0" w:space="0" w:color="auto"/>
              </w:pBdr>
              <w:tabs>
                <w:tab w:val="left" w:pos="108"/>
              </w:tabs>
              <w:ind w:right="609"/>
            </w:pPr>
            <w:r w:rsidRPr="34007708">
              <w:rPr>
                <w:rFonts w:ascii="Calibri" w:eastAsia="Calibri" w:hAnsi="Calibri" w:cs="Calibri"/>
                <w:color w:val="000000" w:themeColor="text1"/>
                <w:u w:val="single"/>
              </w:rPr>
              <w:t>Guidance:</w:t>
            </w:r>
          </w:p>
          <w:p w14:paraId="491972D5" w14:textId="77777777" w:rsidR="00A8253A" w:rsidRPr="00A8253A" w:rsidRDefault="00A8253A" w:rsidP="003260B4">
            <w:pPr>
              <w:numPr>
                <w:ilvl w:val="0"/>
                <w:numId w:val="34"/>
              </w:numPr>
              <w:spacing w:after="160" w:line="259" w:lineRule="auto"/>
              <w:ind w:left="158" w:hanging="158"/>
              <w:contextualSpacing/>
              <w:rPr>
                <w:rFonts w:asciiTheme="minorHAnsi" w:eastAsiaTheme="minorHAnsi" w:hAnsiTheme="minorHAnsi" w:cs="Arial"/>
                <w:sz w:val="22"/>
                <w:szCs w:val="22"/>
              </w:rPr>
            </w:pPr>
            <w:r w:rsidRPr="00A8253A">
              <w:rPr>
                <w:rFonts w:ascii="Calibri" w:eastAsiaTheme="minorHAnsi" w:hAnsi="Calibri" w:cs="Calibri"/>
                <w:color w:val="000000"/>
                <w:sz w:val="22"/>
                <w:szCs w:val="22"/>
                <w:shd w:val="clear" w:color="auto" w:fill="FFFFFF"/>
              </w:rPr>
              <w:t>The Reviewer will determine if Point Person ensures investigation assignment to the CI within 24 hours of discovery date/time of the incident.</w:t>
            </w:r>
          </w:p>
          <w:p w14:paraId="70573A9B" w14:textId="77777777" w:rsidR="00A8253A" w:rsidRPr="00A8253A" w:rsidRDefault="00A8253A" w:rsidP="003260B4">
            <w:pPr>
              <w:numPr>
                <w:ilvl w:val="0"/>
                <w:numId w:val="35"/>
              </w:numPr>
              <w:spacing w:after="160" w:line="259" w:lineRule="auto"/>
              <w:ind w:left="197" w:hanging="180"/>
              <w:contextualSpacing/>
              <w:rPr>
                <w:rFonts w:asciiTheme="minorHAnsi" w:eastAsia="Calibri" w:hAnsiTheme="minorHAnsi" w:cstheme="minorHAnsi"/>
                <w:color w:val="000000" w:themeColor="text1"/>
                <w:sz w:val="22"/>
                <w:szCs w:val="22"/>
              </w:rPr>
            </w:pPr>
            <w:r w:rsidRPr="00A8253A">
              <w:rPr>
                <w:rFonts w:asciiTheme="minorHAnsi" w:eastAsiaTheme="minorHAnsi" w:hAnsiTheme="minorHAnsi" w:cstheme="minorHAnsi"/>
                <w:color w:val="333333"/>
                <w:sz w:val="22"/>
                <w:szCs w:val="22"/>
                <w:shd w:val="clear" w:color="auto" w:fill="FFFFFF"/>
              </w:rPr>
              <w:t>The Reviewer will need to limit the review to closed incidents requiring investigations from the Incident and Complaint Custom Report for the review period.  </w:t>
            </w:r>
          </w:p>
          <w:p w14:paraId="5D70355B" w14:textId="77777777" w:rsidR="00A8253A" w:rsidRPr="00A8253A" w:rsidRDefault="00A8253A" w:rsidP="00A8253A">
            <w:pPr>
              <w:shd w:val="clear" w:color="auto" w:fill="FFFFFF"/>
              <w:textAlignment w:val="baseline"/>
              <w:rPr>
                <w:rFonts w:asciiTheme="minorHAnsi" w:hAnsiTheme="minorHAnsi" w:cstheme="minorHAnsi"/>
                <w:sz w:val="22"/>
                <w:szCs w:val="22"/>
              </w:rPr>
            </w:pPr>
            <w:r w:rsidRPr="00A8253A">
              <w:rPr>
                <w:rFonts w:asciiTheme="minorHAnsi" w:hAnsiTheme="minorHAnsi" w:cstheme="minorHAnsi"/>
                <w:color w:val="333333"/>
                <w:sz w:val="22"/>
                <w:szCs w:val="22"/>
              </w:rPr>
              <w:t>PATH: EIM&gt;Reports&gt;Incident and Complaint Custom Report  </w:t>
            </w:r>
          </w:p>
          <w:p w14:paraId="668AB581" w14:textId="77777777" w:rsidR="00650199" w:rsidRPr="00650199" w:rsidRDefault="00650199" w:rsidP="00650199">
            <w:pPr>
              <w:pStyle w:val="paragraph"/>
              <w:shd w:val="clear" w:color="auto" w:fill="FFFFFF"/>
              <w:spacing w:before="0" w:beforeAutospacing="0" w:after="0" w:afterAutospacing="0"/>
              <w:textAlignment w:val="baseline"/>
              <w:rPr>
                <w:rFonts w:asciiTheme="minorHAnsi" w:hAnsiTheme="minorHAnsi" w:cstheme="minorHAnsi"/>
                <w:sz w:val="22"/>
                <w:szCs w:val="22"/>
              </w:rPr>
            </w:pPr>
            <w:r w:rsidRPr="00650199">
              <w:rPr>
                <w:rStyle w:val="normaltextrun"/>
                <w:rFonts w:asciiTheme="minorHAnsi" w:hAnsiTheme="minorHAnsi" w:cstheme="minorHAnsi"/>
                <w:color w:val="333333"/>
                <w:sz w:val="22"/>
                <w:szCs w:val="22"/>
              </w:rPr>
              <w:t>o Program Office: Select the applicable program office</w:t>
            </w:r>
            <w:r w:rsidRPr="00650199">
              <w:rPr>
                <w:rStyle w:val="eop"/>
                <w:rFonts w:asciiTheme="minorHAnsi" w:hAnsiTheme="minorHAnsi" w:cstheme="minorHAnsi"/>
                <w:color w:val="333333"/>
                <w:sz w:val="22"/>
                <w:szCs w:val="22"/>
              </w:rPr>
              <w:t> </w:t>
            </w:r>
          </w:p>
          <w:p w14:paraId="72621551" w14:textId="77777777" w:rsidR="00650199" w:rsidRPr="00650199" w:rsidRDefault="00650199" w:rsidP="00650199">
            <w:pPr>
              <w:pStyle w:val="paragraph"/>
              <w:shd w:val="clear" w:color="auto" w:fill="FFFFFF"/>
              <w:spacing w:before="0" w:beforeAutospacing="0" w:after="0" w:afterAutospacing="0"/>
              <w:textAlignment w:val="baseline"/>
              <w:rPr>
                <w:rFonts w:asciiTheme="minorHAnsi" w:hAnsiTheme="minorHAnsi" w:cstheme="minorHAnsi"/>
                <w:sz w:val="22"/>
                <w:szCs w:val="22"/>
              </w:rPr>
            </w:pPr>
            <w:r w:rsidRPr="00650199">
              <w:rPr>
                <w:rStyle w:val="normaltextrun"/>
                <w:rFonts w:asciiTheme="minorHAnsi" w:hAnsiTheme="minorHAnsi" w:cstheme="minorHAnsi"/>
                <w:color w:val="333333"/>
                <w:sz w:val="22"/>
                <w:szCs w:val="22"/>
              </w:rPr>
              <w:t>o View Incidents or Complaints: Incident</w:t>
            </w:r>
            <w:r w:rsidRPr="00650199">
              <w:rPr>
                <w:rStyle w:val="eop"/>
                <w:rFonts w:asciiTheme="minorHAnsi" w:hAnsiTheme="minorHAnsi" w:cstheme="minorHAnsi"/>
                <w:color w:val="333333"/>
                <w:sz w:val="22"/>
                <w:szCs w:val="22"/>
              </w:rPr>
              <w:t> </w:t>
            </w:r>
          </w:p>
          <w:p w14:paraId="37D8A89B" w14:textId="77777777" w:rsidR="00650199" w:rsidRPr="00650199" w:rsidRDefault="00650199" w:rsidP="00650199">
            <w:pPr>
              <w:pStyle w:val="paragraph"/>
              <w:shd w:val="clear" w:color="auto" w:fill="FFFFFF"/>
              <w:spacing w:before="0" w:beforeAutospacing="0" w:after="0" w:afterAutospacing="0"/>
              <w:textAlignment w:val="baseline"/>
              <w:rPr>
                <w:rFonts w:asciiTheme="minorHAnsi" w:hAnsiTheme="minorHAnsi" w:cstheme="minorHAnsi"/>
                <w:sz w:val="22"/>
                <w:szCs w:val="22"/>
              </w:rPr>
            </w:pPr>
            <w:r w:rsidRPr="00650199">
              <w:rPr>
                <w:rStyle w:val="normaltextrun"/>
                <w:rFonts w:asciiTheme="minorHAnsi" w:hAnsiTheme="minorHAnsi" w:cstheme="minorHAnsi"/>
                <w:color w:val="333333"/>
                <w:sz w:val="22"/>
                <w:szCs w:val="22"/>
              </w:rPr>
              <w:t>o Subject Areas: Incident Details-Final and “Investigation Details</w:t>
            </w:r>
            <w:r w:rsidRPr="00650199">
              <w:rPr>
                <w:rStyle w:val="eop"/>
                <w:rFonts w:asciiTheme="minorHAnsi" w:hAnsiTheme="minorHAnsi" w:cstheme="minorHAnsi"/>
                <w:color w:val="333333"/>
                <w:sz w:val="22"/>
                <w:szCs w:val="22"/>
              </w:rPr>
              <w:t> </w:t>
            </w:r>
          </w:p>
          <w:p w14:paraId="0DC9169B" w14:textId="19E93DBD" w:rsidR="00650199" w:rsidRPr="00650199" w:rsidRDefault="00650199" w:rsidP="00650199">
            <w:pPr>
              <w:pStyle w:val="paragraph"/>
              <w:shd w:val="clear" w:color="auto" w:fill="FFFFFF"/>
              <w:spacing w:before="0" w:beforeAutospacing="0" w:after="0" w:afterAutospacing="0"/>
              <w:textAlignment w:val="baseline"/>
              <w:rPr>
                <w:rFonts w:asciiTheme="minorHAnsi" w:hAnsiTheme="minorHAnsi" w:cstheme="minorHAnsi"/>
                <w:sz w:val="22"/>
                <w:szCs w:val="22"/>
              </w:rPr>
            </w:pPr>
            <w:r w:rsidRPr="00650199">
              <w:rPr>
                <w:rStyle w:val="normaltextrun"/>
                <w:rFonts w:asciiTheme="minorHAnsi" w:hAnsiTheme="minorHAnsi" w:cstheme="minorHAnsi"/>
                <w:color w:val="333333"/>
                <w:sz w:val="22"/>
                <w:szCs w:val="22"/>
              </w:rPr>
              <w:t xml:space="preserve">o Occurrence Dates: </w:t>
            </w:r>
            <w:r w:rsidR="00CB643E" w:rsidRPr="00CB643E">
              <w:rPr>
                <w:rStyle w:val="normaltextrun"/>
                <w:rFonts w:asciiTheme="minorHAnsi" w:hAnsiTheme="minorHAnsi" w:cstheme="minorHAnsi"/>
                <w:strike/>
                <w:color w:val="333333"/>
                <w:sz w:val="22"/>
                <w:szCs w:val="22"/>
              </w:rPr>
              <w:t>7/1/24-6/30/25</w:t>
            </w:r>
            <w:r w:rsidR="00CB643E">
              <w:rPr>
                <w:rStyle w:val="normaltextrun"/>
                <w:rFonts w:asciiTheme="minorHAnsi" w:hAnsiTheme="minorHAnsi" w:cstheme="minorHAnsi"/>
                <w:color w:val="333333"/>
              </w:rPr>
              <w:t xml:space="preserve"> </w:t>
            </w:r>
            <w:r w:rsidRPr="00650199">
              <w:rPr>
                <w:rStyle w:val="normaltextrun"/>
                <w:rFonts w:asciiTheme="minorHAnsi" w:hAnsiTheme="minorHAnsi" w:cstheme="minorHAnsi"/>
                <w:b/>
                <w:bCs/>
                <w:color w:val="333333"/>
                <w:sz w:val="22"/>
                <w:szCs w:val="22"/>
              </w:rPr>
              <w:t>7/1/2025-6/30/2026</w:t>
            </w:r>
            <w:r w:rsidRPr="00650199">
              <w:rPr>
                <w:rStyle w:val="eop"/>
                <w:rFonts w:asciiTheme="minorHAnsi" w:hAnsiTheme="minorHAnsi" w:cstheme="minorHAnsi"/>
                <w:color w:val="333333"/>
                <w:sz w:val="22"/>
                <w:szCs w:val="22"/>
              </w:rPr>
              <w:t> </w:t>
            </w:r>
          </w:p>
          <w:p w14:paraId="7674F90B" w14:textId="77777777" w:rsidR="00650199" w:rsidRPr="00650199" w:rsidRDefault="00650199" w:rsidP="00650199">
            <w:pPr>
              <w:pStyle w:val="paragraph"/>
              <w:shd w:val="clear" w:color="auto" w:fill="FFFFFF"/>
              <w:spacing w:before="0" w:beforeAutospacing="0" w:after="0" w:afterAutospacing="0"/>
              <w:textAlignment w:val="baseline"/>
              <w:rPr>
                <w:rFonts w:asciiTheme="minorHAnsi" w:hAnsiTheme="minorHAnsi" w:cstheme="minorHAnsi"/>
                <w:sz w:val="22"/>
                <w:szCs w:val="22"/>
              </w:rPr>
            </w:pPr>
            <w:r w:rsidRPr="00650199">
              <w:rPr>
                <w:rStyle w:val="normaltextrun"/>
                <w:rFonts w:asciiTheme="minorHAnsi" w:hAnsiTheme="minorHAnsi" w:cstheme="minorHAnsi"/>
                <w:color w:val="333333"/>
                <w:sz w:val="22"/>
                <w:szCs w:val="22"/>
              </w:rPr>
              <w:t>o Type: Select All</w:t>
            </w:r>
            <w:r w:rsidRPr="00650199">
              <w:rPr>
                <w:rStyle w:val="eop"/>
                <w:rFonts w:asciiTheme="minorHAnsi" w:hAnsiTheme="minorHAnsi" w:cstheme="minorHAnsi"/>
                <w:color w:val="333333"/>
                <w:sz w:val="22"/>
                <w:szCs w:val="22"/>
              </w:rPr>
              <w:t> </w:t>
            </w:r>
          </w:p>
          <w:p w14:paraId="008318CE" w14:textId="77777777" w:rsidR="00650199" w:rsidRPr="00650199" w:rsidRDefault="00650199" w:rsidP="00650199">
            <w:pPr>
              <w:pStyle w:val="paragraph"/>
              <w:shd w:val="clear" w:color="auto" w:fill="FFFFFF"/>
              <w:spacing w:before="0" w:beforeAutospacing="0" w:after="0" w:afterAutospacing="0"/>
              <w:textAlignment w:val="baseline"/>
              <w:rPr>
                <w:rFonts w:asciiTheme="minorHAnsi" w:hAnsiTheme="minorHAnsi" w:cstheme="minorHAnsi"/>
                <w:sz w:val="22"/>
                <w:szCs w:val="22"/>
              </w:rPr>
            </w:pPr>
            <w:r w:rsidRPr="00650199">
              <w:rPr>
                <w:rStyle w:val="normaltextrun"/>
                <w:rFonts w:asciiTheme="minorHAnsi" w:hAnsiTheme="minorHAnsi" w:cstheme="minorHAnsi"/>
                <w:color w:val="333333"/>
                <w:sz w:val="22"/>
                <w:szCs w:val="22"/>
              </w:rPr>
              <w:t>o Status: Closed</w:t>
            </w:r>
            <w:r w:rsidRPr="00650199">
              <w:rPr>
                <w:rStyle w:val="eop"/>
                <w:rFonts w:asciiTheme="minorHAnsi" w:hAnsiTheme="minorHAnsi" w:cstheme="minorHAnsi"/>
                <w:color w:val="333333"/>
                <w:sz w:val="22"/>
                <w:szCs w:val="22"/>
              </w:rPr>
              <w:t> </w:t>
            </w:r>
          </w:p>
          <w:p w14:paraId="405B496A" w14:textId="77777777" w:rsidR="00650199" w:rsidRPr="00650199" w:rsidRDefault="00650199" w:rsidP="00650199">
            <w:pPr>
              <w:pStyle w:val="paragraph"/>
              <w:shd w:val="clear" w:color="auto" w:fill="FFFFFF"/>
              <w:spacing w:before="0" w:beforeAutospacing="0" w:after="0" w:afterAutospacing="0"/>
              <w:textAlignment w:val="baseline"/>
              <w:rPr>
                <w:rFonts w:asciiTheme="minorHAnsi" w:hAnsiTheme="minorHAnsi" w:cstheme="minorHAnsi"/>
                <w:sz w:val="22"/>
                <w:szCs w:val="22"/>
              </w:rPr>
            </w:pPr>
            <w:r w:rsidRPr="00650199">
              <w:rPr>
                <w:rStyle w:val="normaltextrun"/>
                <w:rFonts w:asciiTheme="minorHAnsi" w:hAnsiTheme="minorHAnsi" w:cstheme="minorHAnsi"/>
                <w:color w:val="333333"/>
                <w:sz w:val="22"/>
                <w:szCs w:val="22"/>
              </w:rPr>
              <w:t>o Primary Category: Select All</w:t>
            </w:r>
            <w:r w:rsidRPr="00650199">
              <w:rPr>
                <w:rStyle w:val="eop"/>
                <w:rFonts w:asciiTheme="minorHAnsi" w:hAnsiTheme="minorHAnsi" w:cstheme="minorHAnsi"/>
                <w:color w:val="333333"/>
                <w:sz w:val="22"/>
                <w:szCs w:val="22"/>
              </w:rPr>
              <w:t> </w:t>
            </w:r>
          </w:p>
          <w:p w14:paraId="091C324B" w14:textId="77777777" w:rsidR="00650199" w:rsidRPr="00650199" w:rsidRDefault="00650199" w:rsidP="00650199">
            <w:pPr>
              <w:pStyle w:val="paragraph"/>
              <w:shd w:val="clear" w:color="auto" w:fill="FFFFFF"/>
              <w:spacing w:before="0" w:beforeAutospacing="0" w:after="0" w:afterAutospacing="0"/>
              <w:textAlignment w:val="baseline"/>
              <w:rPr>
                <w:rFonts w:asciiTheme="minorHAnsi" w:hAnsiTheme="minorHAnsi" w:cstheme="minorHAnsi"/>
                <w:sz w:val="22"/>
                <w:szCs w:val="22"/>
              </w:rPr>
            </w:pPr>
            <w:r w:rsidRPr="00650199">
              <w:rPr>
                <w:rStyle w:val="normaltextrun"/>
                <w:rFonts w:asciiTheme="minorHAnsi" w:hAnsiTheme="minorHAnsi" w:cstheme="minorHAnsi"/>
                <w:color w:val="333333"/>
                <w:sz w:val="22"/>
                <w:szCs w:val="22"/>
              </w:rPr>
              <w:t>o Secondary Category: Select All</w:t>
            </w:r>
            <w:r w:rsidRPr="00650199">
              <w:rPr>
                <w:rStyle w:val="eop"/>
                <w:rFonts w:asciiTheme="minorHAnsi" w:hAnsiTheme="minorHAnsi" w:cstheme="minorHAnsi"/>
                <w:color w:val="333333"/>
                <w:sz w:val="22"/>
                <w:szCs w:val="22"/>
              </w:rPr>
              <w:t> </w:t>
            </w:r>
          </w:p>
          <w:p w14:paraId="19C20A77" w14:textId="77777777" w:rsidR="00650199" w:rsidRPr="00650199" w:rsidRDefault="00650199" w:rsidP="00650199">
            <w:pPr>
              <w:pStyle w:val="paragraph"/>
              <w:shd w:val="clear" w:color="auto" w:fill="FFFFFF"/>
              <w:spacing w:before="0" w:beforeAutospacing="0" w:after="0" w:afterAutospacing="0"/>
              <w:textAlignment w:val="baseline"/>
              <w:rPr>
                <w:rFonts w:asciiTheme="minorHAnsi" w:hAnsiTheme="minorHAnsi" w:cstheme="minorHAnsi"/>
                <w:sz w:val="22"/>
                <w:szCs w:val="22"/>
              </w:rPr>
            </w:pPr>
            <w:r w:rsidRPr="00650199">
              <w:rPr>
                <w:rStyle w:val="normaltextrun"/>
                <w:rFonts w:asciiTheme="minorHAnsi" w:hAnsiTheme="minorHAnsi" w:cstheme="minorHAnsi"/>
                <w:color w:val="333333"/>
                <w:sz w:val="22"/>
                <w:szCs w:val="22"/>
              </w:rPr>
              <w:t>Search Providers: Enter the name of the entity being reviewed</w:t>
            </w:r>
            <w:r w:rsidRPr="00650199">
              <w:rPr>
                <w:rStyle w:val="eop"/>
                <w:rFonts w:asciiTheme="minorHAnsi" w:hAnsiTheme="minorHAnsi" w:cstheme="minorHAnsi"/>
                <w:color w:val="333333"/>
                <w:sz w:val="22"/>
                <w:szCs w:val="22"/>
              </w:rPr>
              <w:t> </w:t>
            </w:r>
          </w:p>
          <w:p w14:paraId="3FDA11D1" w14:textId="77777777" w:rsidR="0000286F" w:rsidRPr="34007708" w:rsidRDefault="0000286F" w:rsidP="34007708">
            <w:pPr>
              <w:pStyle w:val="TableParagraph"/>
              <w:pBdr>
                <w:top w:val="none" w:sz="0" w:space="0" w:color="auto"/>
                <w:left w:val="none" w:sz="0" w:space="0" w:color="auto"/>
                <w:bottom w:val="none" w:sz="0" w:space="0" w:color="auto"/>
                <w:right w:val="none" w:sz="0" w:space="0" w:color="auto"/>
                <w:between w:val="none" w:sz="0" w:space="0" w:color="auto"/>
              </w:pBdr>
              <w:tabs>
                <w:tab w:val="left" w:pos="108"/>
              </w:tabs>
              <w:ind w:right="609"/>
              <w:rPr>
                <w:rFonts w:ascii="Calibri" w:eastAsia="Calibri" w:hAnsi="Calibri" w:cs="Calibri"/>
                <w:color w:val="000000" w:themeColor="text1"/>
                <w:u w:val="single"/>
              </w:rPr>
            </w:pPr>
          </w:p>
        </w:tc>
        <w:tc>
          <w:tcPr>
            <w:tcW w:w="1059" w:type="pct"/>
          </w:tcPr>
          <w:p w14:paraId="48330C45" w14:textId="77777777" w:rsidR="00650199" w:rsidRPr="00870B75" w:rsidRDefault="00650199" w:rsidP="00650199">
            <w:pPr>
              <w:rPr>
                <w:rFonts w:asciiTheme="minorHAnsi" w:hAnsiTheme="minorHAnsi" w:cstheme="minorBidi"/>
                <w:sz w:val="22"/>
                <w:szCs w:val="22"/>
              </w:rPr>
            </w:pPr>
            <w:r w:rsidRPr="34007708">
              <w:rPr>
                <w:rFonts w:ascii="Calibri" w:eastAsia="Calibri" w:hAnsi="Calibri" w:cs="Calibri"/>
                <w:color w:val="000000" w:themeColor="text1"/>
                <w:sz w:val="22"/>
                <w:szCs w:val="22"/>
              </w:rPr>
              <w:t xml:space="preserve">The guidance was </w:t>
            </w:r>
            <w:r w:rsidRPr="34007708">
              <w:rPr>
                <w:rFonts w:asciiTheme="minorHAnsi" w:hAnsiTheme="minorHAnsi" w:cstheme="minorBidi"/>
                <w:sz w:val="22"/>
                <w:szCs w:val="22"/>
              </w:rPr>
              <w:t>updated to reflect current review period.</w:t>
            </w:r>
          </w:p>
          <w:p w14:paraId="2BEA57CB" w14:textId="77777777" w:rsidR="0000286F" w:rsidRPr="34007708" w:rsidRDefault="0000286F" w:rsidP="34007708">
            <w:pPr>
              <w:rPr>
                <w:rFonts w:asciiTheme="minorHAnsi" w:hAnsiTheme="minorHAnsi" w:cstheme="minorBidi"/>
                <w:sz w:val="22"/>
                <w:szCs w:val="22"/>
              </w:rPr>
            </w:pPr>
          </w:p>
        </w:tc>
      </w:tr>
      <w:tr w:rsidR="0010663D" w:rsidRPr="00D162B9" w14:paraId="2B5BF32E" w14:textId="77777777" w:rsidTr="34007708">
        <w:trPr>
          <w:cantSplit/>
        </w:trPr>
        <w:tc>
          <w:tcPr>
            <w:tcW w:w="910" w:type="pct"/>
          </w:tcPr>
          <w:p w14:paraId="39B1BC2D" w14:textId="0BE0704E" w:rsidR="0010663D" w:rsidRPr="00D162B9" w:rsidRDefault="07C235C3" w:rsidP="34007708">
            <w:pPr>
              <w:spacing w:after="160" w:line="257" w:lineRule="auto"/>
              <w:rPr>
                <w:rFonts w:ascii="Calibri" w:eastAsia="Calibri" w:hAnsi="Calibri" w:cs="Calibri"/>
                <w:color w:val="000000" w:themeColor="text1"/>
                <w:sz w:val="22"/>
                <w:szCs w:val="22"/>
              </w:rPr>
            </w:pPr>
            <w:r w:rsidRPr="34007708">
              <w:rPr>
                <w:rFonts w:ascii="Calibri" w:eastAsia="Calibri" w:hAnsi="Calibri" w:cs="Calibri"/>
                <w:color w:val="000000" w:themeColor="text1"/>
                <w:sz w:val="22"/>
                <w:szCs w:val="22"/>
              </w:rPr>
              <w:t>The Incident Management (IM) Representative must ensure Certified Investigator Peer Reviews (CIPRs) are conducted on a quarterly basis.</w:t>
            </w:r>
          </w:p>
          <w:p w14:paraId="7ACBA7E3" w14:textId="6B0D3869" w:rsidR="0010663D" w:rsidRPr="00D162B9" w:rsidRDefault="0010663D" w:rsidP="34007708">
            <w:pPr>
              <w:rPr>
                <w:rFonts w:asciiTheme="minorHAnsi" w:hAnsiTheme="minorHAnsi" w:cstheme="minorBidi"/>
                <w:color w:val="000000" w:themeColor="text1"/>
                <w:sz w:val="22"/>
                <w:szCs w:val="22"/>
              </w:rPr>
            </w:pPr>
          </w:p>
        </w:tc>
        <w:tc>
          <w:tcPr>
            <w:tcW w:w="3031" w:type="pct"/>
          </w:tcPr>
          <w:p w14:paraId="11EF2A4D" w14:textId="5148DBFC" w:rsidR="001C30C8" w:rsidRPr="00D162B9" w:rsidRDefault="0181B1DC" w:rsidP="34007708">
            <w:pPr>
              <w:pStyle w:val="TableParagraph"/>
              <w:pBdr>
                <w:top w:val="none" w:sz="0" w:space="0" w:color="auto"/>
                <w:left w:val="none" w:sz="0" w:space="0" w:color="auto"/>
                <w:bottom w:val="none" w:sz="0" w:space="0" w:color="auto"/>
                <w:right w:val="none" w:sz="0" w:space="0" w:color="auto"/>
                <w:between w:val="none" w:sz="0" w:space="0" w:color="auto"/>
              </w:pBdr>
              <w:tabs>
                <w:tab w:val="left" w:pos="108"/>
              </w:tabs>
              <w:ind w:right="609"/>
            </w:pPr>
            <w:r w:rsidRPr="34007708">
              <w:rPr>
                <w:rFonts w:ascii="Calibri" w:eastAsia="Calibri" w:hAnsi="Calibri" w:cs="Calibri"/>
                <w:color w:val="000000" w:themeColor="text1"/>
                <w:u w:val="single"/>
              </w:rPr>
              <w:t>Guidance:</w:t>
            </w:r>
          </w:p>
          <w:p w14:paraId="270F2D48" w14:textId="576447CC" w:rsidR="001C30C8" w:rsidRPr="00D162B9" w:rsidRDefault="07C235C3" w:rsidP="003260B4">
            <w:pPr>
              <w:pStyle w:val="ListParagraph"/>
              <w:numPr>
                <w:ilvl w:val="0"/>
                <w:numId w:val="24"/>
              </w:numPr>
              <w:spacing w:after="0"/>
              <w:ind w:left="196" w:hanging="180"/>
              <w:rPr>
                <w:rFonts w:ascii="Calibri" w:eastAsia="Calibri" w:hAnsi="Calibri" w:cs="Calibri"/>
                <w:sz w:val="22"/>
                <w:szCs w:val="22"/>
              </w:rPr>
            </w:pPr>
            <w:r w:rsidRPr="34007708">
              <w:rPr>
                <w:rFonts w:ascii="Calibri" w:eastAsia="Calibri" w:hAnsi="Calibri" w:cs="Calibri"/>
                <w:sz w:val="22"/>
                <w:szCs w:val="22"/>
              </w:rPr>
              <w:t xml:space="preserve">The reviewer will determine if the IM Rep ensures CIPRs are conducted on a quarterly basis. </w:t>
            </w:r>
          </w:p>
          <w:p w14:paraId="35F44878" w14:textId="20C6FA40" w:rsidR="001C30C8" w:rsidRPr="00D162B9" w:rsidRDefault="07C235C3" w:rsidP="003260B4">
            <w:pPr>
              <w:pStyle w:val="ListParagraph"/>
              <w:numPr>
                <w:ilvl w:val="0"/>
                <w:numId w:val="23"/>
              </w:numPr>
              <w:spacing w:after="0"/>
              <w:ind w:left="196" w:hanging="196"/>
              <w:rPr>
                <w:rFonts w:ascii="Calibri" w:eastAsia="Calibri" w:hAnsi="Calibri" w:cs="Calibri"/>
                <w:sz w:val="22"/>
                <w:szCs w:val="22"/>
              </w:rPr>
            </w:pPr>
            <w:r w:rsidRPr="34007708">
              <w:rPr>
                <w:rFonts w:ascii="Calibri" w:eastAsia="Calibri" w:hAnsi="Calibri" w:cs="Calibri"/>
                <w:sz w:val="22"/>
                <w:szCs w:val="22"/>
              </w:rPr>
              <w:t xml:space="preserve">All entities that complete investigations are required to conduct the standardized CIPR process which involves using the most current </w:t>
            </w:r>
            <w:r w:rsidRPr="34007708">
              <w:rPr>
                <w:rFonts w:ascii="Calibri" w:eastAsia="Calibri" w:hAnsi="Calibri" w:cs="Calibri"/>
                <w:strike/>
                <w:sz w:val="22"/>
                <w:szCs w:val="22"/>
              </w:rPr>
              <w:t>forms</w:t>
            </w:r>
            <w:r w:rsidRPr="34007708">
              <w:rPr>
                <w:rFonts w:ascii="Calibri" w:eastAsia="Calibri" w:hAnsi="Calibri" w:cs="Calibri"/>
                <w:sz w:val="22"/>
                <w:szCs w:val="22"/>
              </w:rPr>
              <w:t xml:space="preserve"> </w:t>
            </w:r>
            <w:r w:rsidR="1D9757B7" w:rsidRPr="34007708">
              <w:rPr>
                <w:rFonts w:ascii="Calibri" w:eastAsia="Calibri" w:hAnsi="Calibri" w:cs="Calibri"/>
                <w:b/>
                <w:bCs/>
                <w:sz w:val="22"/>
                <w:szCs w:val="22"/>
              </w:rPr>
              <w:t>tools</w:t>
            </w:r>
            <w:r w:rsidR="1D9757B7" w:rsidRPr="34007708">
              <w:rPr>
                <w:rFonts w:ascii="Calibri" w:eastAsia="Calibri" w:hAnsi="Calibri" w:cs="Calibri"/>
                <w:sz w:val="22"/>
                <w:szCs w:val="22"/>
              </w:rPr>
              <w:t xml:space="preserve"> </w:t>
            </w:r>
            <w:r w:rsidRPr="34007708">
              <w:rPr>
                <w:rFonts w:ascii="Calibri" w:eastAsia="Calibri" w:hAnsi="Calibri" w:cs="Calibri"/>
                <w:sz w:val="22"/>
                <w:szCs w:val="22"/>
              </w:rPr>
              <w:t xml:space="preserve">as outlined in the ODP CIPR manual. </w:t>
            </w:r>
          </w:p>
          <w:p w14:paraId="7448BB51" w14:textId="031EB308" w:rsidR="001C30C8" w:rsidRPr="00D162B9" w:rsidRDefault="07C235C3" w:rsidP="34007708">
            <w:pPr>
              <w:ind w:left="360"/>
              <w:rPr>
                <w:rFonts w:ascii="Calibri" w:eastAsia="Calibri" w:hAnsi="Calibri" w:cs="Calibri"/>
                <w:sz w:val="22"/>
                <w:szCs w:val="22"/>
              </w:rPr>
            </w:pPr>
            <w:r w:rsidRPr="34007708">
              <w:rPr>
                <w:rFonts w:ascii="Calibri" w:eastAsia="Calibri" w:hAnsi="Calibri" w:cs="Calibri"/>
                <w:sz w:val="22"/>
                <w:szCs w:val="22"/>
              </w:rPr>
              <w:t xml:space="preserve"> </w:t>
            </w:r>
          </w:p>
          <w:p w14:paraId="53E2B35A" w14:textId="7F6A347F" w:rsidR="001C30C8" w:rsidRPr="00D162B9" w:rsidRDefault="07C235C3" w:rsidP="34007708">
            <w:pPr>
              <w:spacing w:after="160" w:line="257" w:lineRule="auto"/>
              <w:rPr>
                <w:rFonts w:ascii="Calibri" w:eastAsia="Calibri" w:hAnsi="Calibri" w:cs="Calibri"/>
                <w:sz w:val="22"/>
                <w:szCs w:val="22"/>
              </w:rPr>
            </w:pPr>
            <w:r w:rsidRPr="34007708">
              <w:rPr>
                <w:rFonts w:ascii="Calibri" w:eastAsia="Calibri" w:hAnsi="Calibri" w:cs="Calibri"/>
                <w:sz w:val="22"/>
                <w:szCs w:val="22"/>
              </w:rPr>
              <w:t xml:space="preserve">Review Period is </w:t>
            </w:r>
            <w:r w:rsidR="00CB643E" w:rsidRPr="00CB643E">
              <w:rPr>
                <w:rFonts w:ascii="Calibri" w:eastAsia="Calibri" w:hAnsi="Calibri" w:cs="Calibri"/>
                <w:strike/>
                <w:sz w:val="22"/>
                <w:szCs w:val="22"/>
              </w:rPr>
              <w:t xml:space="preserve">7/1/24-6/30/25 </w:t>
            </w:r>
            <w:r w:rsidRPr="34007708">
              <w:rPr>
                <w:rFonts w:ascii="Calibri" w:eastAsia="Calibri" w:hAnsi="Calibri" w:cs="Calibri"/>
                <w:b/>
                <w:bCs/>
                <w:sz w:val="22"/>
                <w:szCs w:val="22"/>
              </w:rPr>
              <w:t>7/1/202</w:t>
            </w:r>
            <w:r w:rsidR="6433117D" w:rsidRPr="34007708">
              <w:rPr>
                <w:rFonts w:ascii="Calibri" w:eastAsia="Calibri" w:hAnsi="Calibri" w:cs="Calibri"/>
                <w:b/>
                <w:bCs/>
                <w:sz w:val="22"/>
                <w:szCs w:val="22"/>
              </w:rPr>
              <w:t>5</w:t>
            </w:r>
            <w:r w:rsidRPr="34007708">
              <w:rPr>
                <w:rFonts w:ascii="Calibri" w:eastAsia="Calibri" w:hAnsi="Calibri" w:cs="Calibri"/>
                <w:b/>
                <w:bCs/>
                <w:sz w:val="22"/>
                <w:szCs w:val="22"/>
              </w:rPr>
              <w:t>-6/30/202</w:t>
            </w:r>
            <w:r w:rsidR="0A1ACE9B" w:rsidRPr="34007708">
              <w:rPr>
                <w:rFonts w:ascii="Calibri" w:eastAsia="Calibri" w:hAnsi="Calibri" w:cs="Calibri"/>
                <w:b/>
                <w:bCs/>
                <w:sz w:val="22"/>
                <w:szCs w:val="22"/>
              </w:rPr>
              <w:t>6</w:t>
            </w:r>
          </w:p>
          <w:p w14:paraId="1D31820F" w14:textId="316BB5F2" w:rsidR="001C30C8" w:rsidRPr="00D162B9" w:rsidRDefault="0F0CDAF3" w:rsidP="34007708">
            <w:pPr>
              <w:spacing w:after="160" w:line="259" w:lineRule="auto"/>
              <w:contextualSpacing/>
              <w:rPr>
                <w:sz w:val="22"/>
                <w:szCs w:val="22"/>
              </w:rPr>
            </w:pPr>
            <w:r w:rsidRPr="34007708">
              <w:rPr>
                <w:rFonts w:ascii="Calibri" w:eastAsia="Calibri" w:hAnsi="Calibri" w:cs="Calibri"/>
                <w:color w:val="000000" w:themeColor="text1"/>
                <w:sz w:val="22"/>
                <w:szCs w:val="22"/>
                <w:u w:val="single"/>
              </w:rPr>
              <w:t>Response Options:</w:t>
            </w:r>
          </w:p>
          <w:p w14:paraId="76E1D484" w14:textId="3D99A3AF" w:rsidR="001C30C8" w:rsidRPr="00D162B9" w:rsidRDefault="0CF38A64" w:rsidP="34007708">
            <w:pPr>
              <w:ind w:left="150" w:hanging="150"/>
              <w:rPr>
                <w:rFonts w:ascii="Calibri" w:eastAsia="Calibri" w:hAnsi="Calibri" w:cs="Calibri"/>
                <w:sz w:val="22"/>
                <w:szCs w:val="22"/>
              </w:rPr>
            </w:pPr>
            <w:r w:rsidRPr="34007708">
              <w:rPr>
                <w:rFonts w:ascii="Calibri" w:eastAsia="Calibri" w:hAnsi="Calibri" w:cs="Calibri"/>
                <w:sz w:val="22"/>
                <w:szCs w:val="22"/>
              </w:rPr>
              <w:t xml:space="preserve">1. (Yes) The IM Representative ensured CIPRs were conducted on a quarterly basis. </w:t>
            </w:r>
          </w:p>
          <w:p w14:paraId="07D93409" w14:textId="4E4F912E" w:rsidR="001C30C8" w:rsidRPr="00D162B9" w:rsidRDefault="0CF38A64" w:rsidP="34007708">
            <w:pPr>
              <w:ind w:left="150" w:hanging="150"/>
              <w:rPr>
                <w:rFonts w:ascii="Calibri" w:eastAsia="Calibri" w:hAnsi="Calibri" w:cs="Calibri"/>
                <w:sz w:val="22"/>
                <w:szCs w:val="22"/>
              </w:rPr>
            </w:pPr>
            <w:r w:rsidRPr="34007708">
              <w:rPr>
                <w:rFonts w:ascii="Calibri" w:eastAsia="Calibri" w:hAnsi="Calibri" w:cs="Calibri"/>
                <w:sz w:val="22"/>
                <w:szCs w:val="22"/>
              </w:rPr>
              <w:t xml:space="preserve">2. (No) There is no evidence that the IM Representative </w:t>
            </w:r>
            <w:proofErr w:type="gramStart"/>
            <w:r w:rsidRPr="34007708">
              <w:rPr>
                <w:rFonts w:ascii="Calibri" w:eastAsia="Calibri" w:hAnsi="Calibri" w:cs="Calibri"/>
                <w:sz w:val="22"/>
                <w:szCs w:val="22"/>
              </w:rPr>
              <w:t xml:space="preserve">ensured </w:t>
            </w:r>
            <w:r w:rsidRPr="34007708">
              <w:rPr>
                <w:rFonts w:ascii="Calibri" w:eastAsia="Calibri" w:hAnsi="Calibri" w:cs="Calibri"/>
                <w:strike/>
                <w:sz w:val="22"/>
                <w:szCs w:val="22"/>
              </w:rPr>
              <w:t>ensures</w:t>
            </w:r>
            <w:proofErr w:type="gramEnd"/>
            <w:r w:rsidRPr="34007708">
              <w:rPr>
                <w:rFonts w:ascii="Calibri" w:eastAsia="Calibri" w:hAnsi="Calibri" w:cs="Calibri"/>
                <w:sz w:val="22"/>
                <w:szCs w:val="22"/>
              </w:rPr>
              <w:t xml:space="preserve"> Certified Investigator CIPRs are conducted on a quarterly basis.</w:t>
            </w:r>
          </w:p>
          <w:p w14:paraId="44475180" w14:textId="08D89635" w:rsidR="001C30C8" w:rsidRPr="00D162B9" w:rsidRDefault="0CF38A64" w:rsidP="34007708">
            <w:pPr>
              <w:rPr>
                <w:rFonts w:ascii="Calibri" w:eastAsia="Calibri" w:hAnsi="Calibri" w:cs="Calibri"/>
                <w:sz w:val="22"/>
                <w:szCs w:val="22"/>
              </w:rPr>
            </w:pPr>
            <w:r w:rsidRPr="34007708">
              <w:rPr>
                <w:rFonts w:ascii="Calibri" w:eastAsia="Calibri" w:hAnsi="Calibri" w:cs="Calibri"/>
                <w:sz w:val="22"/>
                <w:szCs w:val="22"/>
              </w:rPr>
              <w:t>3. (N/A) No investigations were conducted during the review period.</w:t>
            </w:r>
          </w:p>
          <w:p w14:paraId="71F4A1CD" w14:textId="4EE3DD67" w:rsidR="001C30C8" w:rsidRPr="00D162B9" w:rsidRDefault="001C30C8" w:rsidP="34007708">
            <w:pPr>
              <w:pStyle w:val="BodyText"/>
            </w:pPr>
          </w:p>
        </w:tc>
        <w:tc>
          <w:tcPr>
            <w:tcW w:w="1059" w:type="pct"/>
          </w:tcPr>
          <w:p w14:paraId="05CBC1AA" w14:textId="752E1808" w:rsidR="006660CD" w:rsidRPr="004E284E" w:rsidRDefault="2A258F71" w:rsidP="34007708">
            <w:pPr>
              <w:rPr>
                <w:rFonts w:asciiTheme="minorHAnsi" w:hAnsiTheme="minorHAnsi" w:cstheme="minorBidi"/>
                <w:sz w:val="22"/>
                <w:szCs w:val="22"/>
              </w:rPr>
            </w:pPr>
            <w:r w:rsidRPr="34007708">
              <w:rPr>
                <w:rFonts w:ascii="Calibri" w:eastAsia="Calibri" w:hAnsi="Calibri" w:cs="Calibri"/>
                <w:color w:val="000000" w:themeColor="text1"/>
                <w:sz w:val="22"/>
                <w:szCs w:val="22"/>
              </w:rPr>
              <w:t xml:space="preserve">The guidance was updated to provide clarification in response to feedback and questions from Cycle 3, Year 1 and </w:t>
            </w:r>
            <w:r w:rsidRPr="34007708">
              <w:rPr>
                <w:rFonts w:asciiTheme="minorHAnsi" w:hAnsiTheme="minorHAnsi" w:cstheme="minorBidi"/>
                <w:sz w:val="22"/>
                <w:szCs w:val="22"/>
              </w:rPr>
              <w:t>updated to reflect current review period.</w:t>
            </w:r>
          </w:p>
          <w:p w14:paraId="50F03CDE" w14:textId="216A1D76" w:rsidR="006660CD" w:rsidRPr="004E284E" w:rsidRDefault="006660CD" w:rsidP="34007708">
            <w:pPr>
              <w:rPr>
                <w:rFonts w:asciiTheme="minorHAnsi" w:hAnsiTheme="minorHAnsi" w:cstheme="minorBidi"/>
                <w:sz w:val="22"/>
                <w:szCs w:val="22"/>
              </w:rPr>
            </w:pPr>
          </w:p>
        </w:tc>
      </w:tr>
      <w:tr w:rsidR="0010663D" w:rsidRPr="00D162B9" w14:paraId="2AEB6712" w14:textId="77777777" w:rsidTr="34007708">
        <w:trPr>
          <w:cantSplit/>
        </w:trPr>
        <w:tc>
          <w:tcPr>
            <w:tcW w:w="910" w:type="pct"/>
          </w:tcPr>
          <w:p w14:paraId="337B7D3E" w14:textId="6B295C7E" w:rsidR="0010663D" w:rsidRPr="00D162B9" w:rsidRDefault="60791400" w:rsidP="34007708">
            <w:pPr>
              <w:spacing w:after="160" w:line="257" w:lineRule="auto"/>
              <w:rPr>
                <w:rFonts w:ascii="Calibri" w:eastAsia="Calibri" w:hAnsi="Calibri" w:cs="Calibri"/>
                <w:sz w:val="28"/>
                <w:szCs w:val="28"/>
              </w:rPr>
            </w:pPr>
            <w:r w:rsidRPr="34007708">
              <w:rPr>
                <w:rFonts w:ascii="Calibri" w:eastAsia="Calibri" w:hAnsi="Calibri" w:cs="Calibri"/>
                <w:color w:val="000000" w:themeColor="text1"/>
                <w:sz w:val="22"/>
                <w:szCs w:val="22"/>
              </w:rPr>
              <w:t>The Provider has a policy to monitor EIM restraint and medication error reports in order to ensure proper procedures are followed and detect abuse and neglect.</w:t>
            </w:r>
          </w:p>
          <w:p w14:paraId="1F08AF18" w14:textId="33F28338" w:rsidR="0010663D" w:rsidRPr="00D162B9" w:rsidRDefault="0010663D" w:rsidP="34007708">
            <w:pPr>
              <w:rPr>
                <w:rFonts w:asciiTheme="minorHAnsi" w:hAnsiTheme="minorHAnsi" w:cstheme="minorBidi"/>
                <w:color w:val="000000" w:themeColor="text1"/>
                <w:sz w:val="22"/>
                <w:szCs w:val="22"/>
              </w:rPr>
            </w:pPr>
          </w:p>
        </w:tc>
        <w:tc>
          <w:tcPr>
            <w:tcW w:w="3031" w:type="pct"/>
          </w:tcPr>
          <w:p w14:paraId="351F2A90" w14:textId="0BA6B583" w:rsidR="00CC7ABB" w:rsidRPr="00560380" w:rsidRDefault="60791400" w:rsidP="34007708">
            <w:pPr>
              <w:pStyle w:val="TableParagraph"/>
              <w:pBdr>
                <w:top w:val="none" w:sz="0" w:space="0" w:color="auto"/>
                <w:left w:val="none" w:sz="0" w:space="0" w:color="auto"/>
                <w:bottom w:val="none" w:sz="0" w:space="0" w:color="auto"/>
                <w:right w:val="none" w:sz="0" w:space="0" w:color="auto"/>
                <w:between w:val="none" w:sz="0" w:space="0" w:color="auto"/>
              </w:pBdr>
              <w:tabs>
                <w:tab w:val="left" w:pos="108"/>
              </w:tabs>
              <w:ind w:right="609"/>
            </w:pPr>
            <w:r w:rsidRPr="34007708">
              <w:rPr>
                <w:rFonts w:ascii="Calibri" w:eastAsia="Calibri" w:hAnsi="Calibri" w:cs="Calibri"/>
                <w:color w:val="000000" w:themeColor="text1"/>
                <w:u w:val="single"/>
              </w:rPr>
              <w:t>Guidance:</w:t>
            </w:r>
          </w:p>
          <w:p w14:paraId="10FC8843" w14:textId="1B577721" w:rsidR="00CC7ABB" w:rsidRPr="00560380" w:rsidRDefault="60791400" w:rsidP="003260B4">
            <w:pPr>
              <w:pStyle w:val="ListParagraph"/>
              <w:numPr>
                <w:ilvl w:val="0"/>
                <w:numId w:val="22"/>
              </w:numPr>
              <w:spacing w:after="0" w:line="257" w:lineRule="auto"/>
              <w:ind w:left="158" w:hanging="158"/>
              <w:rPr>
                <w:rFonts w:ascii="Calibri" w:eastAsia="Calibri" w:hAnsi="Calibri" w:cs="Calibri"/>
                <w:sz w:val="22"/>
                <w:szCs w:val="22"/>
              </w:rPr>
            </w:pPr>
            <w:r w:rsidRPr="34007708">
              <w:rPr>
                <w:rFonts w:ascii="Calibri" w:eastAsia="Calibri" w:hAnsi="Calibri" w:cs="Calibri"/>
                <w:sz w:val="22"/>
                <w:szCs w:val="22"/>
              </w:rPr>
              <w:t>The reviewer will determine if the Provider has a written policy related to the review of EIM restraint and medication error incident reports. The policy at a minimum should contain processes that outline:</w:t>
            </w:r>
          </w:p>
          <w:p w14:paraId="45E54811" w14:textId="1134938B" w:rsidR="00CC7ABB" w:rsidRPr="00560380" w:rsidRDefault="60791400" w:rsidP="003260B4">
            <w:pPr>
              <w:pStyle w:val="ListParagraph"/>
              <w:numPr>
                <w:ilvl w:val="0"/>
                <w:numId w:val="21"/>
              </w:numPr>
              <w:spacing w:after="0" w:line="257" w:lineRule="auto"/>
              <w:ind w:left="504" w:hanging="158"/>
              <w:rPr>
                <w:rFonts w:ascii="Calibri" w:eastAsia="Calibri" w:hAnsi="Calibri" w:cs="Calibri"/>
                <w:sz w:val="22"/>
                <w:szCs w:val="22"/>
              </w:rPr>
            </w:pPr>
            <w:r w:rsidRPr="34007708">
              <w:rPr>
                <w:rFonts w:ascii="Calibri" w:eastAsia="Calibri" w:hAnsi="Calibri" w:cs="Calibri"/>
                <w:sz w:val="22"/>
                <w:szCs w:val="22"/>
              </w:rPr>
              <w:t>The review of all restraint and medication error EIM incident reports on a monthly basis.  This process is to include the review of reports that have been initiated but not submitted.</w:t>
            </w:r>
          </w:p>
          <w:p w14:paraId="3E74F211" w14:textId="63CD3775" w:rsidR="00CC7ABB" w:rsidRPr="00560380" w:rsidRDefault="60791400" w:rsidP="003260B4">
            <w:pPr>
              <w:pStyle w:val="ListParagraph"/>
              <w:numPr>
                <w:ilvl w:val="0"/>
                <w:numId w:val="21"/>
              </w:numPr>
              <w:spacing w:after="0" w:line="257" w:lineRule="auto"/>
              <w:ind w:left="504" w:hanging="158"/>
              <w:rPr>
                <w:rFonts w:ascii="Calibri" w:eastAsia="Calibri" w:hAnsi="Calibri" w:cs="Calibri"/>
                <w:sz w:val="22"/>
                <w:szCs w:val="22"/>
              </w:rPr>
            </w:pPr>
            <w:r w:rsidRPr="34007708">
              <w:rPr>
                <w:rFonts w:ascii="Calibri" w:eastAsia="Calibri" w:hAnsi="Calibri" w:cs="Calibri"/>
                <w:sz w:val="22"/>
                <w:szCs w:val="22"/>
              </w:rPr>
              <w:t>Evaluation of the circumstances and frequency of restraints and medication errors on a monthly basis, including the use of restraint dashboard.</w:t>
            </w:r>
          </w:p>
          <w:p w14:paraId="2FF0AB0B" w14:textId="030D5D13" w:rsidR="00CC7ABB" w:rsidRPr="00560380" w:rsidRDefault="60791400" w:rsidP="003260B4">
            <w:pPr>
              <w:pStyle w:val="ListParagraph"/>
              <w:numPr>
                <w:ilvl w:val="0"/>
                <w:numId w:val="21"/>
              </w:numPr>
              <w:spacing w:after="0" w:line="257" w:lineRule="auto"/>
              <w:ind w:left="504" w:hanging="158"/>
              <w:rPr>
                <w:rFonts w:ascii="Calibri" w:eastAsia="Calibri" w:hAnsi="Calibri" w:cs="Calibri"/>
                <w:sz w:val="22"/>
                <w:szCs w:val="22"/>
              </w:rPr>
            </w:pPr>
            <w:r w:rsidRPr="34007708">
              <w:rPr>
                <w:rFonts w:ascii="Calibri" w:eastAsia="Calibri" w:hAnsi="Calibri" w:cs="Calibri"/>
                <w:sz w:val="22"/>
                <w:szCs w:val="22"/>
              </w:rPr>
              <w:t>Methods to recognize unreported critical incidents and ensure reporting, investigation and implementation of corrective actions.</w:t>
            </w:r>
          </w:p>
          <w:p w14:paraId="1E50B7C0" w14:textId="470F0255" w:rsidR="00CC7ABB" w:rsidRPr="00560380" w:rsidRDefault="60791400" w:rsidP="003260B4">
            <w:pPr>
              <w:pStyle w:val="ListParagraph"/>
              <w:numPr>
                <w:ilvl w:val="0"/>
                <w:numId w:val="21"/>
              </w:numPr>
              <w:spacing w:after="0" w:line="257" w:lineRule="auto"/>
              <w:ind w:left="504" w:hanging="158"/>
              <w:rPr>
                <w:rFonts w:ascii="Calibri" w:eastAsia="Calibri" w:hAnsi="Calibri" w:cs="Calibri"/>
                <w:strike/>
                <w:sz w:val="22"/>
                <w:szCs w:val="22"/>
              </w:rPr>
            </w:pPr>
            <w:r w:rsidRPr="34007708">
              <w:rPr>
                <w:rFonts w:ascii="Calibri" w:eastAsia="Calibri" w:hAnsi="Calibri" w:cs="Calibri"/>
                <w:strike/>
                <w:sz w:val="22"/>
                <w:szCs w:val="22"/>
              </w:rPr>
              <w:t>Collaboration and communication with the individual’s team to ensure health and safety.</w:t>
            </w:r>
          </w:p>
          <w:p w14:paraId="27C38403" w14:textId="4602C4A5" w:rsidR="00CC7ABB" w:rsidRPr="00560380" w:rsidRDefault="60791400" w:rsidP="003260B4">
            <w:pPr>
              <w:pStyle w:val="ListParagraph"/>
              <w:numPr>
                <w:ilvl w:val="0"/>
                <w:numId w:val="21"/>
              </w:numPr>
              <w:spacing w:after="0" w:line="257" w:lineRule="auto"/>
              <w:ind w:left="504" w:hanging="158"/>
              <w:rPr>
                <w:rFonts w:ascii="Calibri" w:eastAsia="Calibri" w:hAnsi="Calibri" w:cs="Calibri"/>
                <w:strike/>
                <w:sz w:val="22"/>
                <w:szCs w:val="22"/>
              </w:rPr>
            </w:pPr>
            <w:r w:rsidRPr="34007708">
              <w:rPr>
                <w:rFonts w:ascii="Calibri" w:eastAsia="Calibri" w:hAnsi="Calibri" w:cs="Calibri"/>
                <w:strike/>
                <w:sz w:val="22"/>
                <w:szCs w:val="22"/>
              </w:rPr>
              <w:t>Collaboration and communication with the individual’s team to revise ISP, behavior support plan, and risk mitigation plan.</w:t>
            </w:r>
          </w:p>
          <w:p w14:paraId="2B31FD64" w14:textId="60F75CD5" w:rsidR="00CC7ABB" w:rsidRPr="00560380" w:rsidRDefault="00CC7ABB" w:rsidP="34007708">
            <w:pPr>
              <w:pStyle w:val="BodyText"/>
            </w:pPr>
          </w:p>
        </w:tc>
        <w:tc>
          <w:tcPr>
            <w:tcW w:w="1059" w:type="pct"/>
          </w:tcPr>
          <w:p w14:paraId="37D2BEB8" w14:textId="2299061C" w:rsidR="00ED39B9" w:rsidRPr="00002A5D" w:rsidRDefault="60791400" w:rsidP="34007708">
            <w:pPr>
              <w:rPr>
                <w:rFonts w:asciiTheme="minorHAnsi" w:hAnsiTheme="minorHAnsi" w:cstheme="minorBidi"/>
                <w:sz w:val="22"/>
                <w:szCs w:val="22"/>
              </w:rPr>
            </w:pPr>
            <w:r w:rsidRPr="34007708">
              <w:rPr>
                <w:rFonts w:ascii="Calibri" w:eastAsia="Calibri" w:hAnsi="Calibri" w:cs="Calibri"/>
                <w:color w:val="000000" w:themeColor="text1"/>
                <w:sz w:val="22"/>
                <w:szCs w:val="22"/>
              </w:rPr>
              <w:t>The guidance was updated to provide clarification in response to feedback and questions from Cycle 3, Year 1.</w:t>
            </w:r>
          </w:p>
        </w:tc>
      </w:tr>
      <w:tr w:rsidR="0010663D" w:rsidRPr="00D162B9" w14:paraId="6DA3230E" w14:textId="77777777" w:rsidTr="34007708">
        <w:trPr>
          <w:cantSplit/>
        </w:trPr>
        <w:tc>
          <w:tcPr>
            <w:tcW w:w="910" w:type="pct"/>
          </w:tcPr>
          <w:p w14:paraId="49A61A07" w14:textId="56B18173" w:rsidR="0010663D" w:rsidRPr="00D162B9" w:rsidRDefault="60791400" w:rsidP="34007708">
            <w:pPr>
              <w:rPr>
                <w:rFonts w:ascii="Calibri" w:eastAsia="Calibri" w:hAnsi="Calibri" w:cs="Calibri"/>
                <w:sz w:val="22"/>
                <w:szCs w:val="22"/>
              </w:rPr>
            </w:pPr>
            <w:r w:rsidRPr="34007708">
              <w:rPr>
                <w:rFonts w:ascii="Calibri" w:eastAsia="Calibri" w:hAnsi="Calibri" w:cs="Calibri"/>
                <w:color w:val="000000" w:themeColor="text1"/>
                <w:sz w:val="22"/>
                <w:szCs w:val="22"/>
              </w:rPr>
              <w:t>The Provider conducts and documents a trend analysis of all incident categories at least every 3 months.</w:t>
            </w:r>
          </w:p>
        </w:tc>
        <w:tc>
          <w:tcPr>
            <w:tcW w:w="3031" w:type="pct"/>
          </w:tcPr>
          <w:p w14:paraId="60B154F3" w14:textId="188F958B" w:rsidR="00B9234E" w:rsidRPr="00EF075B" w:rsidRDefault="6321A7FE" w:rsidP="34007708">
            <w:pPr>
              <w:pStyle w:val="TableParagraph"/>
              <w:pBdr>
                <w:top w:val="none" w:sz="0" w:space="0" w:color="auto"/>
                <w:left w:val="none" w:sz="0" w:space="0" w:color="auto"/>
                <w:bottom w:val="none" w:sz="0" w:space="0" w:color="auto"/>
                <w:right w:val="none" w:sz="0" w:space="0" w:color="auto"/>
                <w:between w:val="none" w:sz="0" w:space="0" w:color="auto"/>
              </w:pBdr>
              <w:tabs>
                <w:tab w:val="left" w:pos="108"/>
              </w:tabs>
              <w:ind w:right="609"/>
              <w:contextualSpacing/>
            </w:pPr>
            <w:r w:rsidRPr="34007708">
              <w:rPr>
                <w:rFonts w:ascii="Calibri" w:eastAsia="Calibri" w:hAnsi="Calibri" w:cs="Calibri"/>
                <w:color w:val="000000" w:themeColor="text1"/>
                <w:u w:val="single"/>
              </w:rPr>
              <w:t>Guidance:</w:t>
            </w:r>
          </w:p>
          <w:p w14:paraId="14D56D6B" w14:textId="2F945686" w:rsidR="00B9234E" w:rsidRPr="00EF075B" w:rsidRDefault="60791400" w:rsidP="003260B4">
            <w:pPr>
              <w:pStyle w:val="ListParagraph"/>
              <w:numPr>
                <w:ilvl w:val="0"/>
                <w:numId w:val="20"/>
              </w:numPr>
              <w:spacing w:after="0" w:line="257" w:lineRule="auto"/>
              <w:ind w:left="158" w:hanging="158"/>
              <w:rPr>
                <w:rFonts w:ascii="Calibri" w:eastAsia="Calibri" w:hAnsi="Calibri" w:cs="Calibri"/>
                <w:sz w:val="22"/>
                <w:szCs w:val="22"/>
              </w:rPr>
            </w:pPr>
            <w:r w:rsidRPr="34007708">
              <w:rPr>
                <w:rFonts w:ascii="Calibri" w:eastAsia="Calibri" w:hAnsi="Calibri" w:cs="Calibri"/>
                <w:sz w:val="22"/>
                <w:szCs w:val="22"/>
              </w:rPr>
              <w:t xml:space="preserve">The reviewer will determine if the Provider conducted a trend analysis by reviewing the most recent analysis of the incidents the Provider entered.   </w:t>
            </w:r>
          </w:p>
          <w:p w14:paraId="54192B48" w14:textId="636B35D5" w:rsidR="00B9234E" w:rsidRPr="00EF075B" w:rsidRDefault="60791400" w:rsidP="003260B4">
            <w:pPr>
              <w:pStyle w:val="ListParagraph"/>
              <w:numPr>
                <w:ilvl w:val="1"/>
                <w:numId w:val="20"/>
              </w:numPr>
              <w:spacing w:after="0" w:line="257" w:lineRule="auto"/>
              <w:ind w:left="504" w:hanging="158"/>
              <w:rPr>
                <w:rFonts w:ascii="Calibri" w:eastAsia="Calibri" w:hAnsi="Calibri" w:cs="Calibri"/>
                <w:sz w:val="22"/>
                <w:szCs w:val="22"/>
              </w:rPr>
            </w:pPr>
            <w:r w:rsidRPr="34007708">
              <w:rPr>
                <w:rFonts w:ascii="Calibri" w:eastAsia="Calibri" w:hAnsi="Calibri" w:cs="Calibri"/>
                <w:sz w:val="22"/>
                <w:szCs w:val="22"/>
              </w:rPr>
              <w:t xml:space="preserve">The trend analysis will include the development, the methodology used, data source, implementation plan, and documentation of both individual and agency-wide risk mitigation activities based on the results of the analysis.  </w:t>
            </w:r>
          </w:p>
          <w:p w14:paraId="7AC079D5" w14:textId="46870653" w:rsidR="00B9234E" w:rsidRPr="00EF075B" w:rsidRDefault="60791400" w:rsidP="003260B4">
            <w:pPr>
              <w:pStyle w:val="ListParagraph"/>
              <w:numPr>
                <w:ilvl w:val="0"/>
                <w:numId w:val="20"/>
              </w:numPr>
              <w:spacing w:after="0" w:line="257" w:lineRule="auto"/>
              <w:ind w:left="158" w:hanging="158"/>
              <w:rPr>
                <w:rFonts w:ascii="Calibri" w:eastAsia="Calibri" w:hAnsi="Calibri" w:cs="Calibri"/>
                <w:sz w:val="22"/>
                <w:szCs w:val="22"/>
              </w:rPr>
            </w:pPr>
            <w:r w:rsidRPr="34007708">
              <w:rPr>
                <w:rFonts w:ascii="Calibri" w:eastAsia="Calibri" w:hAnsi="Calibri" w:cs="Calibri"/>
                <w:sz w:val="22"/>
                <w:szCs w:val="22"/>
              </w:rPr>
              <w:t>The three-month analysis shall include, but is not limited to (as applicable):</w:t>
            </w:r>
          </w:p>
          <w:p w14:paraId="5C44B7E7" w14:textId="1AE573C8" w:rsidR="00B9234E" w:rsidRPr="00EF075B" w:rsidRDefault="60791400" w:rsidP="003260B4">
            <w:pPr>
              <w:pStyle w:val="ListParagraph"/>
              <w:numPr>
                <w:ilvl w:val="0"/>
                <w:numId w:val="19"/>
              </w:numPr>
              <w:spacing w:after="0" w:line="257" w:lineRule="auto"/>
              <w:ind w:left="504" w:hanging="158"/>
              <w:rPr>
                <w:rFonts w:ascii="Calibri" w:eastAsia="Calibri" w:hAnsi="Calibri" w:cs="Calibri"/>
                <w:sz w:val="22"/>
                <w:szCs w:val="22"/>
              </w:rPr>
            </w:pPr>
            <w:r w:rsidRPr="34007708">
              <w:rPr>
                <w:rFonts w:ascii="Calibri" w:eastAsia="Calibri" w:hAnsi="Calibri" w:cs="Calibri"/>
                <w:sz w:val="22"/>
                <w:szCs w:val="22"/>
              </w:rPr>
              <w:t>Adherence to timeframes in accordance with policy as it relates to reporting, investigation, and finalization of incidents as stated in 55 Pa. Code §§6100.401-§6100.404</w:t>
            </w:r>
          </w:p>
          <w:p w14:paraId="5ADA90B8" w14:textId="7831AE10" w:rsidR="00B9234E" w:rsidRPr="00EF075B" w:rsidRDefault="60791400" w:rsidP="003260B4">
            <w:pPr>
              <w:pStyle w:val="ListParagraph"/>
              <w:numPr>
                <w:ilvl w:val="0"/>
                <w:numId w:val="19"/>
              </w:numPr>
              <w:spacing w:after="0" w:line="257" w:lineRule="auto"/>
              <w:ind w:left="504" w:hanging="158"/>
              <w:rPr>
                <w:rFonts w:ascii="Calibri" w:eastAsia="Calibri" w:hAnsi="Calibri" w:cs="Calibri"/>
                <w:sz w:val="22"/>
                <w:szCs w:val="22"/>
              </w:rPr>
            </w:pPr>
            <w:r w:rsidRPr="34007708">
              <w:rPr>
                <w:rFonts w:ascii="Calibri" w:eastAsia="Calibri" w:hAnsi="Calibri" w:cs="Calibri"/>
                <w:sz w:val="22"/>
                <w:szCs w:val="22"/>
              </w:rPr>
              <w:t>Evaluation of effectiveness of corrective actions for all incident categories</w:t>
            </w:r>
          </w:p>
          <w:p w14:paraId="3A408510" w14:textId="3C62F2D1" w:rsidR="00B9234E" w:rsidRPr="00EF075B" w:rsidRDefault="60791400" w:rsidP="003260B4">
            <w:pPr>
              <w:pStyle w:val="ListParagraph"/>
              <w:numPr>
                <w:ilvl w:val="0"/>
                <w:numId w:val="19"/>
              </w:numPr>
              <w:spacing w:after="0" w:line="257" w:lineRule="auto"/>
              <w:ind w:left="504" w:hanging="158"/>
              <w:rPr>
                <w:rFonts w:ascii="Calibri" w:eastAsia="Calibri" w:hAnsi="Calibri" w:cs="Calibri"/>
                <w:sz w:val="22"/>
                <w:szCs w:val="22"/>
              </w:rPr>
            </w:pPr>
            <w:r w:rsidRPr="34007708">
              <w:rPr>
                <w:rFonts w:ascii="Calibri" w:eastAsia="Calibri" w:hAnsi="Calibri" w:cs="Calibri"/>
                <w:sz w:val="22"/>
                <w:szCs w:val="22"/>
              </w:rPr>
              <w:t>Evaluation of the effectiveness of education to the individual, staff, and others based on the circumstances of an incident</w:t>
            </w:r>
          </w:p>
          <w:p w14:paraId="43C370D0" w14:textId="0DDE34C9" w:rsidR="00B9234E" w:rsidRPr="00EF075B" w:rsidRDefault="60791400" w:rsidP="003260B4">
            <w:pPr>
              <w:pStyle w:val="ListParagraph"/>
              <w:numPr>
                <w:ilvl w:val="0"/>
                <w:numId w:val="19"/>
              </w:numPr>
              <w:spacing w:after="0" w:line="257" w:lineRule="auto"/>
              <w:ind w:left="504" w:hanging="158"/>
              <w:rPr>
                <w:rFonts w:ascii="Calibri" w:eastAsia="Calibri" w:hAnsi="Calibri" w:cs="Calibri"/>
                <w:sz w:val="22"/>
                <w:szCs w:val="22"/>
              </w:rPr>
            </w:pPr>
            <w:r w:rsidRPr="34007708">
              <w:rPr>
                <w:rFonts w:ascii="Calibri" w:eastAsia="Calibri" w:hAnsi="Calibri" w:cs="Calibri"/>
                <w:sz w:val="22"/>
                <w:szCs w:val="22"/>
              </w:rPr>
              <w:t xml:space="preserve">A review and trend analysis of comments from the County ID Program/AE and ODP initial management review and disapproval reasons from the final management review </w:t>
            </w:r>
          </w:p>
          <w:p w14:paraId="70BB6193" w14:textId="6BEA6824" w:rsidR="00B9234E" w:rsidRPr="00EF075B" w:rsidRDefault="60791400" w:rsidP="003260B4">
            <w:pPr>
              <w:pStyle w:val="ListParagraph"/>
              <w:numPr>
                <w:ilvl w:val="0"/>
                <w:numId w:val="19"/>
              </w:numPr>
              <w:spacing w:after="0" w:line="257" w:lineRule="auto"/>
              <w:ind w:left="504" w:hanging="158"/>
              <w:rPr>
                <w:rFonts w:ascii="Calibri" w:eastAsia="Calibri" w:hAnsi="Calibri" w:cs="Calibri"/>
                <w:sz w:val="22"/>
                <w:szCs w:val="22"/>
              </w:rPr>
            </w:pPr>
            <w:r w:rsidRPr="34007708">
              <w:rPr>
                <w:rFonts w:ascii="Calibri" w:eastAsia="Calibri" w:hAnsi="Calibri" w:cs="Calibri"/>
                <w:sz w:val="22"/>
                <w:szCs w:val="22"/>
              </w:rPr>
              <w:t>Any measures that have been implemented or will be implemented to reduce:</w:t>
            </w:r>
          </w:p>
          <w:p w14:paraId="3777D188" w14:textId="05F54EB8" w:rsidR="00B9234E" w:rsidRPr="00EF075B" w:rsidRDefault="60791400" w:rsidP="003260B4">
            <w:pPr>
              <w:pStyle w:val="ListParagraph"/>
              <w:numPr>
                <w:ilvl w:val="0"/>
                <w:numId w:val="18"/>
              </w:numPr>
              <w:spacing w:after="0" w:line="257" w:lineRule="auto"/>
              <w:ind w:hanging="158"/>
              <w:rPr>
                <w:rFonts w:ascii="Calibri" w:eastAsia="Calibri" w:hAnsi="Calibri" w:cs="Calibri"/>
                <w:sz w:val="22"/>
                <w:szCs w:val="22"/>
              </w:rPr>
            </w:pPr>
            <w:r w:rsidRPr="34007708">
              <w:rPr>
                <w:rFonts w:ascii="Calibri" w:eastAsia="Calibri" w:hAnsi="Calibri" w:cs="Calibri"/>
                <w:sz w:val="22"/>
                <w:szCs w:val="22"/>
              </w:rPr>
              <w:t>The number of incidents</w:t>
            </w:r>
          </w:p>
          <w:p w14:paraId="469E751E" w14:textId="2AC89A21" w:rsidR="00B9234E" w:rsidRPr="00EF075B" w:rsidRDefault="60791400" w:rsidP="003260B4">
            <w:pPr>
              <w:pStyle w:val="ListParagraph"/>
              <w:numPr>
                <w:ilvl w:val="0"/>
                <w:numId w:val="18"/>
              </w:numPr>
              <w:spacing w:after="0" w:line="257" w:lineRule="auto"/>
              <w:ind w:hanging="158"/>
              <w:rPr>
                <w:rFonts w:ascii="Calibri" w:eastAsia="Calibri" w:hAnsi="Calibri" w:cs="Calibri"/>
                <w:sz w:val="22"/>
                <w:szCs w:val="22"/>
              </w:rPr>
            </w:pPr>
            <w:r w:rsidRPr="34007708">
              <w:rPr>
                <w:rFonts w:ascii="Calibri" w:eastAsia="Calibri" w:hAnsi="Calibri" w:cs="Calibri"/>
                <w:sz w:val="22"/>
                <w:szCs w:val="22"/>
              </w:rPr>
              <w:t>The severity of the risks associated with the incident</w:t>
            </w:r>
          </w:p>
          <w:p w14:paraId="1C436DBF" w14:textId="61B25669" w:rsidR="00B9234E" w:rsidRPr="00EF075B" w:rsidRDefault="60791400" w:rsidP="003260B4">
            <w:pPr>
              <w:pStyle w:val="ListParagraph"/>
              <w:numPr>
                <w:ilvl w:val="0"/>
                <w:numId w:val="18"/>
              </w:numPr>
              <w:spacing w:after="0" w:line="257" w:lineRule="auto"/>
              <w:ind w:hanging="158"/>
              <w:rPr>
                <w:rFonts w:ascii="Calibri" w:eastAsia="Calibri" w:hAnsi="Calibri" w:cs="Calibri"/>
                <w:sz w:val="22"/>
                <w:szCs w:val="22"/>
              </w:rPr>
            </w:pPr>
            <w:r w:rsidRPr="34007708">
              <w:rPr>
                <w:rFonts w:ascii="Calibri" w:eastAsia="Calibri" w:hAnsi="Calibri" w:cs="Calibri"/>
                <w:sz w:val="22"/>
                <w:szCs w:val="22"/>
              </w:rPr>
              <w:t>The likelihood of an incident recurring</w:t>
            </w:r>
          </w:p>
          <w:p w14:paraId="5CE86711" w14:textId="688E0C3C" w:rsidR="00B9234E" w:rsidRPr="00EF075B" w:rsidRDefault="60791400" w:rsidP="003260B4">
            <w:pPr>
              <w:pStyle w:val="ListParagraph"/>
              <w:numPr>
                <w:ilvl w:val="0"/>
                <w:numId w:val="17"/>
              </w:numPr>
              <w:spacing w:after="0" w:line="257" w:lineRule="auto"/>
              <w:ind w:left="504" w:hanging="158"/>
              <w:rPr>
                <w:rFonts w:ascii="Calibri" w:eastAsia="Calibri" w:hAnsi="Calibri" w:cs="Calibri"/>
                <w:sz w:val="22"/>
                <w:szCs w:val="22"/>
              </w:rPr>
            </w:pPr>
            <w:r w:rsidRPr="34007708">
              <w:rPr>
                <w:rFonts w:ascii="Calibri" w:eastAsia="Calibri" w:hAnsi="Calibri" w:cs="Calibri"/>
                <w:sz w:val="22"/>
                <w:szCs w:val="22"/>
              </w:rPr>
              <w:t>Documentation of the actions and outcomes of any activities that occurred related to trend analysis</w:t>
            </w:r>
          </w:p>
          <w:p w14:paraId="401BA5A9" w14:textId="2B195827" w:rsidR="00B9234E" w:rsidRPr="00EF075B" w:rsidRDefault="60791400" w:rsidP="34007708">
            <w:pPr>
              <w:spacing w:after="160" w:line="257" w:lineRule="auto"/>
              <w:contextualSpacing/>
              <w:rPr>
                <w:rFonts w:ascii="Calibri" w:eastAsia="Calibri" w:hAnsi="Calibri" w:cs="Calibri"/>
                <w:b/>
                <w:bCs/>
                <w:color w:val="000000" w:themeColor="text1"/>
              </w:rPr>
            </w:pPr>
            <w:r w:rsidRPr="34007708">
              <w:rPr>
                <w:rFonts w:ascii="Calibri" w:eastAsia="Calibri" w:hAnsi="Calibri" w:cs="Calibri"/>
                <w:b/>
                <w:bCs/>
                <w:color w:val="000000" w:themeColor="text1"/>
                <w:sz w:val="22"/>
                <w:szCs w:val="22"/>
              </w:rPr>
              <w:t xml:space="preserve"> </w:t>
            </w:r>
          </w:p>
          <w:p w14:paraId="40B120D7" w14:textId="2ED0F18B" w:rsidR="00B9234E" w:rsidRPr="00EF075B" w:rsidRDefault="60791400" w:rsidP="34007708">
            <w:pPr>
              <w:spacing w:after="160" w:line="257" w:lineRule="auto"/>
              <w:contextualSpacing/>
              <w:rPr>
                <w:rFonts w:ascii="Calibri" w:eastAsia="Calibri" w:hAnsi="Calibri" w:cs="Calibri"/>
                <w:color w:val="000000" w:themeColor="text1"/>
              </w:rPr>
            </w:pPr>
            <w:r w:rsidRPr="34007708">
              <w:rPr>
                <w:rFonts w:ascii="Calibri" w:eastAsia="Calibri" w:hAnsi="Calibri" w:cs="Calibri"/>
                <w:color w:val="000000" w:themeColor="text1"/>
                <w:sz w:val="22"/>
                <w:szCs w:val="22"/>
              </w:rPr>
              <w:t>COMMENT NEEDED – If “Yes,” provide details on how the Provider is completing their trend analysis.</w:t>
            </w:r>
          </w:p>
          <w:p w14:paraId="04416280" w14:textId="7A5F0F24" w:rsidR="00B9234E" w:rsidRPr="00EF075B" w:rsidRDefault="004C77F0" w:rsidP="34007708">
            <w:pPr>
              <w:spacing w:after="160" w:line="257" w:lineRule="auto"/>
              <w:contextualSpacing/>
              <w:rPr>
                <w:rFonts w:ascii="Calibri" w:eastAsia="Calibri" w:hAnsi="Calibri" w:cs="Calibri"/>
                <w:b/>
                <w:bCs/>
                <w:color w:val="000000" w:themeColor="text1"/>
              </w:rPr>
            </w:pPr>
            <w:r w:rsidRPr="004C77F0">
              <w:rPr>
                <w:rFonts w:ascii="Calibri" w:eastAsia="Calibri" w:hAnsi="Calibri" w:cs="Calibri"/>
                <w:strike/>
                <w:color w:val="000000" w:themeColor="text1"/>
                <w:sz w:val="22"/>
                <w:szCs w:val="22"/>
              </w:rPr>
              <w:t>Review Period is 7/1/2024-6/30/2025</w:t>
            </w:r>
            <w:r>
              <w:rPr>
                <w:rFonts w:ascii="Calibri" w:eastAsia="Calibri" w:hAnsi="Calibri" w:cs="Calibri"/>
                <w:b/>
                <w:bCs/>
                <w:color w:val="000000" w:themeColor="text1"/>
                <w:sz w:val="22"/>
                <w:szCs w:val="22"/>
              </w:rPr>
              <w:t xml:space="preserve"> </w:t>
            </w:r>
            <w:r w:rsidR="60791400" w:rsidRPr="34007708">
              <w:rPr>
                <w:rFonts w:ascii="Calibri" w:eastAsia="Calibri" w:hAnsi="Calibri" w:cs="Calibri"/>
                <w:b/>
                <w:bCs/>
                <w:color w:val="000000" w:themeColor="text1"/>
                <w:sz w:val="22"/>
                <w:szCs w:val="22"/>
              </w:rPr>
              <w:t>Review Period is 7/1/2025-6/30/2026</w:t>
            </w:r>
          </w:p>
        </w:tc>
        <w:tc>
          <w:tcPr>
            <w:tcW w:w="1059" w:type="pct"/>
          </w:tcPr>
          <w:p w14:paraId="214FC51F" w14:textId="7B163A8C" w:rsidR="002B6232" w:rsidRPr="00870B75" w:rsidRDefault="60791400" w:rsidP="34007708">
            <w:pPr>
              <w:rPr>
                <w:rFonts w:asciiTheme="minorHAnsi" w:hAnsiTheme="minorHAnsi" w:cstheme="minorBidi"/>
                <w:sz w:val="22"/>
                <w:szCs w:val="22"/>
              </w:rPr>
            </w:pPr>
            <w:r w:rsidRPr="34007708">
              <w:rPr>
                <w:rFonts w:ascii="Calibri" w:eastAsia="Calibri" w:hAnsi="Calibri" w:cs="Calibri"/>
                <w:color w:val="000000" w:themeColor="text1"/>
                <w:sz w:val="22"/>
                <w:szCs w:val="22"/>
              </w:rPr>
              <w:t xml:space="preserve">The guidance was </w:t>
            </w:r>
            <w:r w:rsidRPr="34007708">
              <w:rPr>
                <w:rFonts w:asciiTheme="minorHAnsi" w:hAnsiTheme="minorHAnsi" w:cstheme="minorBidi"/>
                <w:sz w:val="22"/>
                <w:szCs w:val="22"/>
              </w:rPr>
              <w:t>updated to reflect current review period.</w:t>
            </w:r>
          </w:p>
          <w:p w14:paraId="5B6C87D0" w14:textId="666C7752" w:rsidR="002B6232" w:rsidRPr="00870B75" w:rsidRDefault="002B6232" w:rsidP="34007708">
            <w:pPr>
              <w:rPr>
                <w:rFonts w:asciiTheme="minorHAnsi" w:hAnsiTheme="minorHAnsi" w:cstheme="minorBidi"/>
                <w:sz w:val="22"/>
                <w:szCs w:val="22"/>
                <w:highlight w:val="green"/>
              </w:rPr>
            </w:pPr>
          </w:p>
        </w:tc>
      </w:tr>
      <w:tr w:rsidR="0010663D" w:rsidRPr="00D162B9" w14:paraId="3BD08958" w14:textId="77777777" w:rsidTr="34007708">
        <w:trPr>
          <w:cantSplit/>
        </w:trPr>
        <w:tc>
          <w:tcPr>
            <w:tcW w:w="910" w:type="pct"/>
          </w:tcPr>
          <w:p w14:paraId="4F1650BA" w14:textId="337246B6" w:rsidR="0010663D" w:rsidRPr="000668DD" w:rsidRDefault="7B2270BF" w:rsidP="34007708">
            <w:pPr>
              <w:spacing w:after="160" w:line="257" w:lineRule="auto"/>
              <w:rPr>
                <w:rFonts w:ascii="Calibri" w:eastAsia="Calibri" w:hAnsi="Calibri" w:cs="Calibri"/>
                <w:sz w:val="22"/>
                <w:szCs w:val="22"/>
              </w:rPr>
            </w:pPr>
            <w:r w:rsidRPr="000668DD">
              <w:rPr>
                <w:rFonts w:ascii="Calibri" w:eastAsia="Calibri" w:hAnsi="Calibri" w:cs="Calibri"/>
                <w:sz w:val="22"/>
                <w:szCs w:val="22"/>
              </w:rPr>
              <w:t>**Staff are trained on the individual’s communication profile and/or formal communication system.</w:t>
            </w:r>
          </w:p>
          <w:p w14:paraId="4DC69974" w14:textId="381E7482" w:rsidR="0010663D" w:rsidRPr="00D162B9" w:rsidRDefault="0010663D" w:rsidP="34007708">
            <w:pPr>
              <w:rPr>
                <w:rFonts w:asciiTheme="minorHAnsi" w:hAnsiTheme="minorHAnsi" w:cstheme="minorBidi"/>
                <w:color w:val="000000" w:themeColor="text1"/>
                <w:sz w:val="22"/>
                <w:szCs w:val="22"/>
              </w:rPr>
            </w:pPr>
          </w:p>
        </w:tc>
        <w:tc>
          <w:tcPr>
            <w:tcW w:w="3031" w:type="pct"/>
          </w:tcPr>
          <w:p w14:paraId="11FEAFFC" w14:textId="429D1C80" w:rsidR="0010663D" w:rsidRPr="009151D8" w:rsidRDefault="1A9AFF48" w:rsidP="34007708">
            <w:pPr>
              <w:pStyle w:val="TableParagraph"/>
              <w:pBdr>
                <w:top w:val="none" w:sz="0" w:space="0" w:color="auto"/>
                <w:left w:val="none" w:sz="0" w:space="0" w:color="auto"/>
                <w:bottom w:val="none" w:sz="0" w:space="0" w:color="auto"/>
                <w:right w:val="none" w:sz="0" w:space="0" w:color="auto"/>
                <w:between w:val="none" w:sz="0" w:space="0" w:color="auto"/>
              </w:pBdr>
              <w:tabs>
                <w:tab w:val="left" w:pos="108"/>
              </w:tabs>
              <w:ind w:right="609"/>
            </w:pPr>
            <w:r w:rsidRPr="34007708">
              <w:rPr>
                <w:rFonts w:ascii="Calibri" w:eastAsia="Calibri" w:hAnsi="Calibri" w:cs="Calibri"/>
                <w:color w:val="000000" w:themeColor="text1"/>
                <w:u w:val="single"/>
              </w:rPr>
              <w:t>Guidance:</w:t>
            </w:r>
          </w:p>
          <w:p w14:paraId="0E6DC5BA" w14:textId="503AC8C5" w:rsidR="0010663D" w:rsidRPr="009151D8" w:rsidRDefault="38E30339" w:rsidP="003260B4">
            <w:pPr>
              <w:pStyle w:val="ListParagraph"/>
              <w:numPr>
                <w:ilvl w:val="0"/>
                <w:numId w:val="16"/>
              </w:numPr>
              <w:spacing w:after="0" w:line="257" w:lineRule="auto"/>
              <w:ind w:left="158" w:hanging="158"/>
              <w:rPr>
                <w:rFonts w:ascii="Calibri" w:eastAsia="Calibri" w:hAnsi="Calibri" w:cs="Calibri"/>
                <w:sz w:val="22"/>
                <w:szCs w:val="22"/>
              </w:rPr>
            </w:pPr>
            <w:r w:rsidRPr="34007708">
              <w:rPr>
                <w:rFonts w:ascii="Calibri" w:eastAsia="Calibri" w:hAnsi="Calibri" w:cs="Calibri"/>
                <w:sz w:val="22"/>
                <w:szCs w:val="22"/>
              </w:rPr>
              <w:t>The reviewer determines if the individual has significant communication needs, and a corresponding communication profile and/or formal communication system based on a review of the individual’s ISP.</w:t>
            </w:r>
          </w:p>
          <w:p w14:paraId="38084970" w14:textId="4B203166" w:rsidR="0010663D" w:rsidRPr="009151D8" w:rsidRDefault="4BAFA01F" w:rsidP="003260B4">
            <w:pPr>
              <w:pStyle w:val="ListParagraph"/>
              <w:numPr>
                <w:ilvl w:val="0"/>
                <w:numId w:val="16"/>
              </w:numPr>
              <w:spacing w:after="0" w:line="257" w:lineRule="auto"/>
              <w:ind w:left="158" w:hanging="158"/>
              <w:rPr>
                <w:rFonts w:ascii="Calibri" w:eastAsia="Calibri" w:hAnsi="Calibri" w:cs="Calibri"/>
                <w:strike/>
                <w:sz w:val="22"/>
                <w:szCs w:val="22"/>
              </w:rPr>
            </w:pPr>
            <w:r w:rsidRPr="34007708">
              <w:rPr>
                <w:rFonts w:ascii="Calibri" w:eastAsia="Calibri" w:hAnsi="Calibri" w:cs="Calibri"/>
                <w:strike/>
                <w:sz w:val="22"/>
                <w:szCs w:val="22"/>
              </w:rPr>
              <w:t>An individual with significant communication needs is someone who cannot effectively communicate basic wants and needs such as “I want that” or “I am in pain.”</w:t>
            </w:r>
          </w:p>
          <w:p w14:paraId="6BF825C7" w14:textId="56F1A0C4" w:rsidR="0010663D" w:rsidRPr="009151D8" w:rsidRDefault="38E30339" w:rsidP="003260B4">
            <w:pPr>
              <w:pStyle w:val="ListParagraph"/>
              <w:numPr>
                <w:ilvl w:val="0"/>
                <w:numId w:val="16"/>
              </w:numPr>
              <w:spacing w:after="0" w:line="257" w:lineRule="auto"/>
              <w:ind w:left="180" w:hanging="180"/>
              <w:rPr>
                <w:rFonts w:ascii="Calibri" w:eastAsia="Calibri" w:hAnsi="Calibri" w:cs="Calibri"/>
                <w:sz w:val="22"/>
                <w:szCs w:val="22"/>
              </w:rPr>
            </w:pPr>
            <w:r w:rsidRPr="34007708">
              <w:rPr>
                <w:rFonts w:ascii="Calibri" w:eastAsia="Calibri" w:hAnsi="Calibri" w:cs="Calibri"/>
                <w:sz w:val="22"/>
                <w:szCs w:val="22"/>
              </w:rPr>
              <w:t xml:space="preserve">A communication profile is a term used to describe how the individual communicates and how communication partners communicate effectively with the individual through strategies and systems utilized across environments. This may be included in the communication section of the ISP. </w:t>
            </w:r>
          </w:p>
          <w:p w14:paraId="746271A9" w14:textId="171BE60D" w:rsidR="0010663D" w:rsidRPr="009151D8" w:rsidRDefault="38E30339" w:rsidP="003260B4">
            <w:pPr>
              <w:pStyle w:val="ListParagraph"/>
              <w:numPr>
                <w:ilvl w:val="0"/>
                <w:numId w:val="16"/>
              </w:numPr>
              <w:spacing w:after="0" w:line="257" w:lineRule="auto"/>
              <w:ind w:left="158" w:hanging="158"/>
              <w:rPr>
                <w:rFonts w:ascii="Calibri" w:eastAsia="Calibri" w:hAnsi="Calibri" w:cs="Calibri"/>
                <w:sz w:val="22"/>
                <w:szCs w:val="22"/>
              </w:rPr>
            </w:pPr>
            <w:r w:rsidRPr="34007708">
              <w:rPr>
                <w:rFonts w:ascii="Calibri" w:eastAsia="Calibri" w:hAnsi="Calibri" w:cs="Calibri"/>
                <w:sz w:val="22"/>
                <w:szCs w:val="22"/>
              </w:rPr>
              <w:t xml:space="preserve">A communication system includes all strategies and aids used to effectively communicate.  </w:t>
            </w:r>
          </w:p>
          <w:p w14:paraId="7478E90B" w14:textId="767C41AC" w:rsidR="0010663D" w:rsidRPr="009151D8" w:rsidRDefault="38E30339" w:rsidP="003260B4">
            <w:pPr>
              <w:pStyle w:val="ListParagraph"/>
              <w:numPr>
                <w:ilvl w:val="0"/>
                <w:numId w:val="16"/>
              </w:numPr>
              <w:spacing w:after="0" w:line="257" w:lineRule="auto"/>
              <w:ind w:left="158" w:hanging="158"/>
              <w:rPr>
                <w:rFonts w:ascii="Calibri" w:eastAsia="Calibri" w:hAnsi="Calibri" w:cs="Calibri"/>
                <w:sz w:val="22"/>
                <w:szCs w:val="22"/>
              </w:rPr>
            </w:pPr>
            <w:r w:rsidRPr="34007708">
              <w:rPr>
                <w:rFonts w:ascii="Calibri" w:eastAsia="Calibri" w:hAnsi="Calibri" w:cs="Calibri"/>
                <w:sz w:val="22"/>
                <w:szCs w:val="22"/>
              </w:rPr>
              <w:t xml:space="preserve">If the individual has a communication profile and/or formal communication system identified in the ISP, the Provider will give a list of all Provider staff who worked and rendered authorized </w:t>
            </w:r>
            <w:r w:rsidR="1F1FC5F5" w:rsidRPr="34007708">
              <w:rPr>
                <w:rFonts w:ascii="Calibri" w:eastAsia="Calibri" w:hAnsi="Calibri" w:cs="Calibri"/>
                <w:strike/>
                <w:sz w:val="22"/>
                <w:szCs w:val="22"/>
              </w:rPr>
              <w:t>supports and</w:t>
            </w:r>
            <w:r w:rsidR="1F1FC5F5" w:rsidRPr="34007708">
              <w:rPr>
                <w:rFonts w:ascii="Calibri" w:eastAsia="Calibri" w:hAnsi="Calibri" w:cs="Calibri"/>
                <w:sz w:val="22"/>
                <w:szCs w:val="22"/>
              </w:rPr>
              <w:t xml:space="preserve"> </w:t>
            </w:r>
            <w:r w:rsidRPr="34007708">
              <w:rPr>
                <w:rFonts w:ascii="Calibri" w:eastAsia="Calibri" w:hAnsi="Calibri" w:cs="Calibri"/>
                <w:sz w:val="22"/>
                <w:szCs w:val="22"/>
              </w:rPr>
              <w:t>services to the individual during the review period.</w:t>
            </w:r>
          </w:p>
          <w:p w14:paraId="50EFDEB0" w14:textId="48615A30" w:rsidR="0010663D" w:rsidRPr="009151D8" w:rsidRDefault="38E30339" w:rsidP="003260B4">
            <w:pPr>
              <w:pStyle w:val="ListParagraph"/>
              <w:numPr>
                <w:ilvl w:val="0"/>
                <w:numId w:val="15"/>
              </w:numPr>
              <w:spacing w:line="257" w:lineRule="auto"/>
              <w:rPr>
                <w:rFonts w:ascii="Calibri" w:eastAsia="Calibri" w:hAnsi="Calibri" w:cs="Calibri"/>
                <w:sz w:val="22"/>
                <w:szCs w:val="22"/>
              </w:rPr>
            </w:pPr>
            <w:r w:rsidRPr="34007708">
              <w:rPr>
                <w:rFonts w:ascii="Calibri" w:eastAsia="Calibri" w:hAnsi="Calibri" w:cs="Calibri"/>
                <w:sz w:val="22"/>
                <w:szCs w:val="22"/>
              </w:rPr>
              <w:t>The reviewer will review 25% of Provider staff working with the individual, with a minimum of five Provider staff and a maximum of 25 Provider staff. If there are less than five Provider staff working with the individual, all Provider staff records must be reviewed.</w:t>
            </w:r>
          </w:p>
          <w:p w14:paraId="348CF18A" w14:textId="785982D3" w:rsidR="0010663D" w:rsidRPr="009151D8" w:rsidRDefault="38E30339" w:rsidP="003260B4">
            <w:pPr>
              <w:pStyle w:val="ListParagraph"/>
              <w:numPr>
                <w:ilvl w:val="0"/>
                <w:numId w:val="15"/>
              </w:numPr>
              <w:spacing w:after="0" w:line="257" w:lineRule="auto"/>
              <w:rPr>
                <w:rFonts w:ascii="Calibri" w:eastAsia="Calibri" w:hAnsi="Calibri" w:cs="Calibri"/>
                <w:sz w:val="22"/>
                <w:szCs w:val="22"/>
              </w:rPr>
            </w:pPr>
            <w:r w:rsidRPr="34007708">
              <w:rPr>
                <w:rFonts w:ascii="Calibri" w:eastAsia="Calibri" w:hAnsi="Calibri" w:cs="Calibri"/>
                <w:sz w:val="22"/>
                <w:szCs w:val="22"/>
              </w:rPr>
              <w:t>Staff that are no longer employed with the Provider are excluded from the review.</w:t>
            </w:r>
          </w:p>
          <w:p w14:paraId="128F69C3" w14:textId="0CA6BD28" w:rsidR="0010663D" w:rsidRPr="009151D8" w:rsidRDefault="38E30339" w:rsidP="003260B4">
            <w:pPr>
              <w:pStyle w:val="ListParagraph"/>
              <w:numPr>
                <w:ilvl w:val="0"/>
                <w:numId w:val="15"/>
              </w:numPr>
              <w:spacing w:after="0" w:line="257" w:lineRule="auto"/>
              <w:rPr>
                <w:rFonts w:ascii="Calibri" w:eastAsia="Calibri" w:hAnsi="Calibri" w:cs="Calibri"/>
                <w:sz w:val="22"/>
                <w:szCs w:val="22"/>
              </w:rPr>
            </w:pPr>
            <w:r w:rsidRPr="34007708">
              <w:rPr>
                <w:rFonts w:ascii="Calibri" w:eastAsia="Calibri" w:hAnsi="Calibri" w:cs="Calibri"/>
                <w:sz w:val="22"/>
                <w:szCs w:val="22"/>
              </w:rPr>
              <w:t>The reviewer determines if the Provider staff completed training on the individual’s communication profile and/or formal communication system based on Provider training records including but not limited to: a description of the course/training/meeting, sign-in sheets, transcripts or certificates of completion from the training.</w:t>
            </w:r>
          </w:p>
          <w:p w14:paraId="06073F4A" w14:textId="64658F86" w:rsidR="0010663D" w:rsidRPr="009151D8" w:rsidRDefault="38E30339" w:rsidP="34007708">
            <w:pPr>
              <w:pStyle w:val="NoSpacing"/>
              <w:rPr>
                <w:rFonts w:ascii="Calibri" w:eastAsia="Calibri" w:hAnsi="Calibri" w:cs="Calibri"/>
                <w:b/>
                <w:bCs/>
              </w:rPr>
            </w:pPr>
            <w:r w:rsidRPr="34007708">
              <w:t xml:space="preserve"> </w:t>
            </w:r>
          </w:p>
          <w:p w14:paraId="56F9DD0B" w14:textId="3540984E" w:rsidR="0010663D" w:rsidRPr="009151D8" w:rsidRDefault="38E30339" w:rsidP="34007708">
            <w:pPr>
              <w:spacing w:after="160" w:line="257" w:lineRule="auto"/>
              <w:rPr>
                <w:rFonts w:ascii="Calibri" w:eastAsia="Calibri" w:hAnsi="Calibri" w:cs="Calibri"/>
                <w:sz w:val="22"/>
                <w:szCs w:val="22"/>
              </w:rPr>
            </w:pPr>
            <w:r w:rsidRPr="34007708">
              <w:rPr>
                <w:rFonts w:ascii="Calibri" w:eastAsia="Calibri" w:hAnsi="Calibri" w:cs="Calibri"/>
                <w:sz w:val="22"/>
                <w:szCs w:val="22"/>
              </w:rPr>
              <w:t>On the QA&amp;I Spreadsheet, the reviewer must complete the Communication Tracker as described in the “How to Use Spreadsheet” tab.</w:t>
            </w:r>
          </w:p>
        </w:tc>
        <w:tc>
          <w:tcPr>
            <w:tcW w:w="1059" w:type="pct"/>
          </w:tcPr>
          <w:p w14:paraId="48452ADA" w14:textId="2299061C" w:rsidR="0010663D" w:rsidRPr="00870B75" w:rsidRDefault="434C9437" w:rsidP="34007708">
            <w:pPr>
              <w:rPr>
                <w:rFonts w:asciiTheme="minorHAnsi" w:hAnsiTheme="minorHAnsi" w:cstheme="minorBidi"/>
                <w:sz w:val="22"/>
                <w:szCs w:val="22"/>
              </w:rPr>
            </w:pPr>
            <w:r w:rsidRPr="34007708">
              <w:rPr>
                <w:rFonts w:ascii="Calibri" w:eastAsia="Calibri" w:hAnsi="Calibri" w:cs="Calibri"/>
                <w:color w:val="000000" w:themeColor="text1"/>
                <w:sz w:val="22"/>
                <w:szCs w:val="22"/>
              </w:rPr>
              <w:t>The guidance was updated to provide clarification in response to feedback and questions from Cycle 3, Year 1.</w:t>
            </w:r>
          </w:p>
          <w:p w14:paraId="4AA1CA09" w14:textId="33480DDA" w:rsidR="0010663D" w:rsidRPr="00870B75" w:rsidRDefault="0010663D" w:rsidP="34007708">
            <w:pPr>
              <w:rPr>
                <w:rFonts w:asciiTheme="minorHAnsi" w:hAnsiTheme="minorHAnsi" w:cstheme="minorBidi"/>
                <w:sz w:val="22"/>
                <w:szCs w:val="22"/>
                <w:highlight w:val="green"/>
              </w:rPr>
            </w:pPr>
          </w:p>
        </w:tc>
      </w:tr>
      <w:tr w:rsidR="0010663D" w:rsidRPr="00D162B9" w14:paraId="23799DCF" w14:textId="77777777" w:rsidTr="34007708">
        <w:trPr>
          <w:cantSplit/>
        </w:trPr>
        <w:tc>
          <w:tcPr>
            <w:tcW w:w="910" w:type="pct"/>
          </w:tcPr>
          <w:p w14:paraId="01DD2CD0" w14:textId="7EE2055F" w:rsidR="0010663D" w:rsidRPr="00D162B9" w:rsidRDefault="3A3DF34B" w:rsidP="34007708">
            <w:pPr>
              <w:rPr>
                <w:rFonts w:ascii="Calibri" w:eastAsia="Calibri" w:hAnsi="Calibri" w:cs="Calibri"/>
                <w:sz w:val="22"/>
                <w:szCs w:val="22"/>
              </w:rPr>
            </w:pPr>
            <w:r w:rsidRPr="34007708">
              <w:rPr>
                <w:rFonts w:ascii="Calibri" w:eastAsia="Calibri" w:hAnsi="Calibri" w:cs="Calibri"/>
                <w:sz w:val="22"/>
                <w:szCs w:val="22"/>
              </w:rPr>
              <w:t>If a restrictive intervention was used, the Provider followed the approved Behavior Support Component of the Individual Support Plan (ISP) for each instance to ensure that the individual is free from coercion and restraint.</w:t>
            </w:r>
          </w:p>
        </w:tc>
        <w:tc>
          <w:tcPr>
            <w:tcW w:w="3031" w:type="pct"/>
          </w:tcPr>
          <w:p w14:paraId="4CB5AD5B" w14:textId="3150A80D" w:rsidR="00606C2B" w:rsidRPr="001D7C5C" w:rsidRDefault="3A3DF34B" w:rsidP="34007708">
            <w:pPr>
              <w:pStyle w:val="NoSpacing"/>
              <w:rPr>
                <w:rFonts w:ascii="Times New Roman" w:eastAsia="Times New Roman" w:hAnsi="Times New Roman" w:cs="Times New Roman"/>
                <w:u w:val="single"/>
              </w:rPr>
            </w:pPr>
            <w:r w:rsidRPr="34007708">
              <w:rPr>
                <w:u w:val="single"/>
              </w:rPr>
              <w:t>Response Options:</w:t>
            </w:r>
          </w:p>
          <w:p w14:paraId="77F12162" w14:textId="5023C3CE" w:rsidR="00606C2B" w:rsidRPr="001D7C5C" w:rsidRDefault="3A3DF34B" w:rsidP="003260B4">
            <w:pPr>
              <w:pStyle w:val="ListParagraph"/>
              <w:numPr>
                <w:ilvl w:val="0"/>
                <w:numId w:val="14"/>
              </w:numPr>
              <w:spacing w:after="0" w:line="257" w:lineRule="auto"/>
              <w:ind w:left="180" w:hanging="180"/>
              <w:rPr>
                <w:rFonts w:asciiTheme="minorHAnsi" w:eastAsiaTheme="minorEastAsia" w:hAnsiTheme="minorHAnsi" w:cstheme="minorBidi"/>
                <w:sz w:val="22"/>
                <w:szCs w:val="22"/>
              </w:rPr>
            </w:pPr>
            <w:r w:rsidRPr="34007708">
              <w:rPr>
                <w:rFonts w:asciiTheme="minorHAnsi" w:eastAsiaTheme="minorEastAsia" w:hAnsiTheme="minorHAnsi" w:cstheme="minorBidi"/>
                <w:sz w:val="22"/>
                <w:szCs w:val="22"/>
              </w:rPr>
              <w:t xml:space="preserve">(Yes) The Provider used restrictive interventions which match those approved in the individual’s Behavior Support Component of the ISP. </w:t>
            </w:r>
          </w:p>
          <w:p w14:paraId="0D62E481" w14:textId="093FA617" w:rsidR="00606C2B" w:rsidRPr="001D7C5C" w:rsidRDefault="3A3DF34B" w:rsidP="003260B4">
            <w:pPr>
              <w:pStyle w:val="BodyText"/>
              <w:numPr>
                <w:ilvl w:val="0"/>
                <w:numId w:val="14"/>
              </w:numPr>
              <w:ind w:left="180" w:hanging="180"/>
              <w:rPr>
                <w:rFonts w:asciiTheme="minorHAnsi" w:eastAsiaTheme="minorEastAsia" w:hAnsiTheme="minorHAnsi" w:cstheme="minorBidi"/>
                <w:sz w:val="22"/>
                <w:szCs w:val="22"/>
              </w:rPr>
            </w:pPr>
            <w:r w:rsidRPr="34007708">
              <w:rPr>
                <w:rFonts w:asciiTheme="minorHAnsi" w:eastAsiaTheme="minorEastAsia" w:hAnsiTheme="minorHAnsi" w:cstheme="minorBidi"/>
                <w:sz w:val="22"/>
                <w:szCs w:val="22"/>
              </w:rPr>
              <w:t>(No) The Provider used restrictive interventions which were not part of the individual’s approved Behavior Support Component of the ISP.</w:t>
            </w:r>
          </w:p>
          <w:p w14:paraId="1B79A4B7" w14:textId="6678DFBC" w:rsidR="00606C2B" w:rsidRPr="001D7C5C" w:rsidRDefault="34007708" w:rsidP="34007708">
            <w:pPr>
              <w:spacing w:line="257" w:lineRule="auto"/>
              <w:rPr>
                <w:rFonts w:asciiTheme="minorHAnsi" w:eastAsiaTheme="minorEastAsia" w:hAnsiTheme="minorHAnsi" w:cstheme="minorBidi"/>
                <w:sz w:val="32"/>
                <w:szCs w:val="32"/>
              </w:rPr>
            </w:pPr>
            <w:r w:rsidRPr="34007708">
              <w:rPr>
                <w:rFonts w:asciiTheme="minorHAnsi" w:eastAsiaTheme="minorEastAsia" w:hAnsiTheme="minorHAnsi" w:cstheme="minorBidi"/>
                <w:sz w:val="22"/>
                <w:szCs w:val="22"/>
              </w:rPr>
              <w:t xml:space="preserve">3. </w:t>
            </w:r>
            <w:r w:rsidR="3A3DF34B" w:rsidRPr="34007708">
              <w:rPr>
                <w:rFonts w:asciiTheme="minorHAnsi" w:eastAsiaTheme="minorEastAsia" w:hAnsiTheme="minorHAnsi" w:cstheme="minorBidi"/>
                <w:sz w:val="22"/>
                <w:szCs w:val="22"/>
              </w:rPr>
              <w:t xml:space="preserve">(N/A) </w:t>
            </w:r>
            <w:r w:rsidR="3A3DF34B" w:rsidRPr="34007708">
              <w:rPr>
                <w:rFonts w:asciiTheme="minorHAnsi" w:eastAsiaTheme="minorEastAsia" w:hAnsiTheme="minorHAnsi" w:cstheme="minorBidi"/>
                <w:color w:val="000000" w:themeColor="text1"/>
                <w:sz w:val="22"/>
                <w:szCs w:val="22"/>
              </w:rPr>
              <w:t>The Provider did not use any restrictive interventions during the review period or is not directly responsible for implementing or managing the Behavior Support Component of the individual’s ISP</w:t>
            </w:r>
            <w:r w:rsidR="36FAF3E4" w:rsidRPr="34007708">
              <w:rPr>
                <w:rFonts w:asciiTheme="minorHAnsi" w:eastAsiaTheme="minorEastAsia" w:hAnsiTheme="minorHAnsi" w:cstheme="minorBidi"/>
                <w:color w:val="000000" w:themeColor="text1"/>
                <w:sz w:val="22"/>
                <w:szCs w:val="22"/>
              </w:rPr>
              <w:t xml:space="preserve"> </w:t>
            </w:r>
            <w:r w:rsidR="36FAF3E4" w:rsidRPr="34007708">
              <w:rPr>
                <w:rFonts w:asciiTheme="minorHAnsi" w:eastAsiaTheme="minorEastAsia" w:hAnsiTheme="minorHAnsi" w:cstheme="minorBidi"/>
                <w:b/>
                <w:bCs/>
                <w:color w:val="000000" w:themeColor="text1"/>
                <w:sz w:val="22"/>
                <w:szCs w:val="22"/>
              </w:rPr>
              <w:t>or the individual does not have a Behavior Support Component in their ISP</w:t>
            </w:r>
            <w:r w:rsidR="3A3DF34B" w:rsidRPr="34007708">
              <w:rPr>
                <w:rFonts w:asciiTheme="minorHAnsi" w:eastAsiaTheme="minorEastAsia" w:hAnsiTheme="minorHAnsi" w:cstheme="minorBidi"/>
                <w:color w:val="000000" w:themeColor="text1"/>
                <w:sz w:val="22"/>
                <w:szCs w:val="22"/>
              </w:rPr>
              <w:t xml:space="preserve"> or if the individual received one of the excluded services identified from the Provider during the review period.</w:t>
            </w:r>
          </w:p>
          <w:p w14:paraId="7A892513" w14:textId="78C7878A" w:rsidR="00606C2B" w:rsidRPr="001D7C5C" w:rsidRDefault="00606C2B" w:rsidP="34007708">
            <w:pPr>
              <w:spacing w:line="257" w:lineRule="auto"/>
              <w:rPr>
                <w:rFonts w:asciiTheme="minorHAnsi" w:eastAsiaTheme="minorEastAsia" w:hAnsiTheme="minorHAnsi" w:cstheme="minorBidi"/>
                <w:color w:val="000000" w:themeColor="text1"/>
                <w:sz w:val="22"/>
                <w:szCs w:val="22"/>
              </w:rPr>
            </w:pPr>
          </w:p>
          <w:p w14:paraId="67E2B7B7" w14:textId="4EC36A99" w:rsidR="00606C2B" w:rsidRPr="001D7C5C" w:rsidRDefault="54C4903A" w:rsidP="34007708">
            <w:pPr>
              <w:spacing w:line="257" w:lineRule="auto"/>
              <w:rPr>
                <w:rFonts w:asciiTheme="minorHAnsi" w:eastAsiaTheme="minorEastAsia" w:hAnsiTheme="minorHAnsi" w:cstheme="minorBidi"/>
                <w:color w:val="000000" w:themeColor="text1"/>
                <w:sz w:val="22"/>
                <w:szCs w:val="22"/>
                <w:u w:val="single"/>
              </w:rPr>
            </w:pPr>
            <w:r w:rsidRPr="34007708">
              <w:rPr>
                <w:rFonts w:asciiTheme="minorHAnsi" w:eastAsiaTheme="minorEastAsia" w:hAnsiTheme="minorHAnsi" w:cstheme="minorBidi"/>
                <w:color w:val="000000" w:themeColor="text1"/>
                <w:sz w:val="22"/>
                <w:szCs w:val="22"/>
                <w:u w:val="single"/>
              </w:rPr>
              <w:t>Remediation Options:</w:t>
            </w:r>
          </w:p>
          <w:p w14:paraId="3150DE9E" w14:textId="77075725" w:rsidR="00606C2B" w:rsidRPr="001D7C5C" w:rsidRDefault="545C80FC" w:rsidP="34007708">
            <w:pPr>
              <w:spacing w:line="257" w:lineRule="auto"/>
              <w:rPr>
                <w:rFonts w:ascii="Calibri" w:eastAsia="Calibri" w:hAnsi="Calibri" w:cs="Calibri"/>
                <w:sz w:val="28"/>
                <w:szCs w:val="28"/>
              </w:rPr>
            </w:pPr>
            <w:r w:rsidRPr="34007708">
              <w:rPr>
                <w:rFonts w:ascii="Calibri" w:eastAsia="Calibri" w:hAnsi="Calibri" w:cs="Calibri"/>
                <w:sz w:val="22"/>
                <w:szCs w:val="22"/>
              </w:rPr>
              <w:t>Provider ensures that an incident is filed in EIM for the individual as required.</w:t>
            </w:r>
          </w:p>
          <w:p w14:paraId="343FD31B" w14:textId="563C1295" w:rsidR="00606C2B" w:rsidRPr="001D7C5C" w:rsidRDefault="545C80FC" w:rsidP="34007708">
            <w:pPr>
              <w:spacing w:line="257" w:lineRule="auto"/>
              <w:rPr>
                <w:rFonts w:ascii="Calibri" w:eastAsia="Calibri" w:hAnsi="Calibri" w:cs="Calibri"/>
                <w:sz w:val="22"/>
                <w:szCs w:val="22"/>
              </w:rPr>
            </w:pPr>
            <w:r w:rsidRPr="34007708">
              <w:rPr>
                <w:rFonts w:ascii="Calibri" w:eastAsia="Calibri" w:hAnsi="Calibri" w:cs="Calibri"/>
                <w:sz w:val="22"/>
                <w:szCs w:val="22"/>
              </w:rPr>
              <w:t xml:space="preserve">      </w:t>
            </w:r>
            <w:r w:rsidRPr="34007708">
              <w:rPr>
                <w:rFonts w:ascii="Calibri" w:eastAsia="Calibri" w:hAnsi="Calibri" w:cs="Calibri"/>
                <w:sz w:val="22"/>
                <w:szCs w:val="22"/>
                <w:u w:val="single"/>
              </w:rPr>
              <w:t>Guidance:</w:t>
            </w:r>
          </w:p>
          <w:p w14:paraId="75730BF8" w14:textId="0850BF3E" w:rsidR="00606C2B" w:rsidRPr="001D7C5C" w:rsidRDefault="54C4903A" w:rsidP="003260B4">
            <w:pPr>
              <w:pStyle w:val="ListParagraph"/>
              <w:numPr>
                <w:ilvl w:val="0"/>
                <w:numId w:val="13"/>
              </w:numPr>
              <w:spacing w:after="0" w:line="257" w:lineRule="auto"/>
              <w:ind w:left="158" w:hanging="158"/>
              <w:rPr>
                <w:rFonts w:ascii="Calibri" w:eastAsia="Calibri" w:hAnsi="Calibri" w:cs="Calibri"/>
                <w:sz w:val="22"/>
                <w:szCs w:val="22"/>
              </w:rPr>
            </w:pPr>
            <w:r w:rsidRPr="34007708">
              <w:rPr>
                <w:rFonts w:ascii="Calibri" w:eastAsia="Calibri" w:hAnsi="Calibri" w:cs="Calibri"/>
                <w:sz w:val="22"/>
                <w:szCs w:val="22"/>
              </w:rPr>
              <w:t>The Provider ensures an incident in EIM for the individual as required.</w:t>
            </w:r>
          </w:p>
          <w:p w14:paraId="0CCD53EA" w14:textId="1F11061F" w:rsidR="00606C2B" w:rsidRPr="001D7C5C" w:rsidRDefault="54C4903A" w:rsidP="003260B4">
            <w:pPr>
              <w:pStyle w:val="ListParagraph"/>
              <w:numPr>
                <w:ilvl w:val="0"/>
                <w:numId w:val="13"/>
              </w:numPr>
              <w:spacing w:after="0" w:line="257" w:lineRule="auto"/>
              <w:ind w:left="158" w:hanging="158"/>
              <w:rPr>
                <w:rFonts w:ascii="Calibri" w:eastAsia="Calibri" w:hAnsi="Calibri" w:cs="Calibri"/>
                <w:sz w:val="22"/>
                <w:szCs w:val="22"/>
              </w:rPr>
            </w:pPr>
            <w:r w:rsidRPr="34007708">
              <w:rPr>
                <w:rFonts w:ascii="Calibri" w:eastAsia="Calibri" w:hAnsi="Calibri" w:cs="Calibri"/>
                <w:sz w:val="22"/>
                <w:szCs w:val="22"/>
              </w:rPr>
              <w:t>The Provider submits the incident number(s) confirming that the incident(s) have been filed in EIM.</w:t>
            </w:r>
          </w:p>
          <w:p w14:paraId="3B4A9675" w14:textId="3AAF8718" w:rsidR="00606C2B" w:rsidRPr="001D7C5C" w:rsidRDefault="54C4903A" w:rsidP="003260B4">
            <w:pPr>
              <w:pStyle w:val="ListParagraph"/>
              <w:numPr>
                <w:ilvl w:val="0"/>
                <w:numId w:val="13"/>
              </w:numPr>
              <w:spacing w:after="0" w:line="257" w:lineRule="auto"/>
              <w:ind w:left="158" w:hanging="158"/>
              <w:rPr>
                <w:rFonts w:ascii="Calibri" w:eastAsia="Calibri" w:hAnsi="Calibri" w:cs="Calibri"/>
                <w:sz w:val="22"/>
                <w:szCs w:val="22"/>
              </w:rPr>
            </w:pPr>
            <w:r w:rsidRPr="34007708">
              <w:rPr>
                <w:rFonts w:ascii="Calibri" w:eastAsia="Calibri" w:hAnsi="Calibri" w:cs="Calibri"/>
                <w:sz w:val="22"/>
                <w:szCs w:val="22"/>
              </w:rPr>
              <w:t>ODP or the AE will verify in EIM that the incident number(s) provided references the incident(s) and will record all incident number(s) in the comment field.</w:t>
            </w:r>
          </w:p>
          <w:p w14:paraId="249DC772" w14:textId="3D96D633" w:rsidR="00606C2B" w:rsidRPr="001D7C5C" w:rsidRDefault="54C4903A" w:rsidP="003260B4">
            <w:pPr>
              <w:pStyle w:val="ListParagraph"/>
              <w:numPr>
                <w:ilvl w:val="0"/>
                <w:numId w:val="13"/>
              </w:numPr>
              <w:spacing w:after="0" w:line="257" w:lineRule="auto"/>
              <w:ind w:left="158" w:hanging="158"/>
              <w:rPr>
                <w:rFonts w:ascii="Calibri" w:eastAsia="Calibri" w:hAnsi="Calibri" w:cs="Calibri"/>
                <w:b/>
                <w:bCs/>
                <w:sz w:val="22"/>
                <w:szCs w:val="22"/>
              </w:rPr>
            </w:pPr>
            <w:r w:rsidRPr="34007708">
              <w:rPr>
                <w:rFonts w:ascii="Calibri" w:eastAsia="Calibri" w:hAnsi="Calibri" w:cs="Calibri"/>
                <w:b/>
                <w:bCs/>
                <w:sz w:val="22"/>
                <w:szCs w:val="22"/>
              </w:rPr>
              <w:t>The provider ensures that the individual’s Behavior Support Component of the Individual Plan is updated and reviewed by the HRT, if necessary, based on the unapproved restrictive intervention</w:t>
            </w:r>
          </w:p>
          <w:p w14:paraId="0883092A" w14:textId="3D2145F4" w:rsidR="00606C2B" w:rsidRPr="001D7C5C" w:rsidRDefault="54C4903A" w:rsidP="003260B4">
            <w:pPr>
              <w:pStyle w:val="ListParagraph"/>
              <w:numPr>
                <w:ilvl w:val="0"/>
                <w:numId w:val="12"/>
              </w:numPr>
              <w:spacing w:line="257" w:lineRule="auto"/>
              <w:ind w:left="90" w:hanging="90"/>
              <w:rPr>
                <w:rFonts w:asciiTheme="minorHAnsi" w:eastAsiaTheme="minorEastAsia" w:hAnsiTheme="minorHAnsi" w:cstheme="minorBidi"/>
                <w:strike/>
                <w:sz w:val="22"/>
                <w:szCs w:val="22"/>
              </w:rPr>
            </w:pPr>
            <w:r w:rsidRPr="34007708">
              <w:rPr>
                <w:rFonts w:asciiTheme="minorHAnsi" w:eastAsiaTheme="minorEastAsia" w:hAnsiTheme="minorHAnsi" w:cstheme="minorBidi"/>
                <w:strike/>
                <w:sz w:val="22"/>
                <w:szCs w:val="22"/>
              </w:rPr>
              <w:t>The Provider will follow-up with the individual’s Human Rights Team regarding the unapproved restrictive intervention as appropriate.</w:t>
            </w:r>
          </w:p>
          <w:p w14:paraId="05C2D88F" w14:textId="13D1C484" w:rsidR="00606C2B" w:rsidRPr="001D7C5C" w:rsidRDefault="6C257D9C" w:rsidP="34007708">
            <w:pPr>
              <w:pStyle w:val="NoSpacing"/>
              <w:rPr>
                <w:rFonts w:ascii="Calibri" w:eastAsia="Calibri" w:hAnsi="Calibri" w:cs="Calibri"/>
                <w:sz w:val="24"/>
                <w:szCs w:val="24"/>
              </w:rPr>
            </w:pPr>
            <w:r w:rsidRPr="34007708">
              <w:t>Provider ensures there is follow-up with the individual’s Human Rights Team (HRT) regarding the unapproved restrictive intervention.</w:t>
            </w:r>
          </w:p>
          <w:p w14:paraId="65A28C4D" w14:textId="329C77E4" w:rsidR="00606C2B" w:rsidRPr="001D7C5C" w:rsidRDefault="6C257D9C" w:rsidP="34007708">
            <w:pPr>
              <w:pStyle w:val="NoSpacing"/>
              <w:rPr>
                <w:rFonts w:ascii="Calibri" w:eastAsia="Calibri" w:hAnsi="Calibri" w:cs="Calibri"/>
              </w:rPr>
            </w:pPr>
            <w:r w:rsidRPr="34007708">
              <w:rPr>
                <w:rFonts w:ascii="Calibri" w:eastAsia="Calibri" w:hAnsi="Calibri" w:cs="Calibri"/>
              </w:rPr>
              <w:t xml:space="preserve">      </w:t>
            </w:r>
            <w:r w:rsidRPr="34007708">
              <w:rPr>
                <w:rFonts w:ascii="Calibri" w:eastAsia="Calibri" w:hAnsi="Calibri" w:cs="Calibri"/>
                <w:u w:val="single"/>
              </w:rPr>
              <w:t>Guidance:</w:t>
            </w:r>
          </w:p>
          <w:p w14:paraId="243A4F68" w14:textId="5E614AC8" w:rsidR="00606C2B" w:rsidRPr="00555FA5" w:rsidRDefault="6C257D9C" w:rsidP="003260B4">
            <w:pPr>
              <w:pStyle w:val="NoSpacing"/>
              <w:numPr>
                <w:ilvl w:val="0"/>
                <w:numId w:val="9"/>
              </w:numPr>
              <w:ind w:left="90" w:hanging="90"/>
              <w:rPr>
                <w:b/>
                <w:bCs/>
              </w:rPr>
            </w:pPr>
            <w:r w:rsidRPr="00555FA5">
              <w:rPr>
                <w:b/>
                <w:bCs/>
              </w:rPr>
              <w:t>The provider ensures that the individual’s Behavioral Support Component of the Individual Plan is updated and reviewed by the HRT, if necessary, based on the unapproved restrictive intervention</w:t>
            </w:r>
          </w:p>
          <w:p w14:paraId="4B5538F1" w14:textId="797C461E" w:rsidR="00606C2B" w:rsidRPr="001D7C5C" w:rsidRDefault="6C257D9C" w:rsidP="003260B4">
            <w:pPr>
              <w:pStyle w:val="NoSpacing"/>
              <w:numPr>
                <w:ilvl w:val="0"/>
                <w:numId w:val="11"/>
              </w:numPr>
              <w:ind w:left="90" w:hanging="90"/>
              <w:rPr>
                <w:strike/>
              </w:rPr>
            </w:pPr>
            <w:r w:rsidRPr="34007708">
              <w:rPr>
                <w:strike/>
              </w:rPr>
              <w:t>The Provider ensures that the Behavior Support Component of the individual’s ISP was reviewed by the Human Rights Team, and updated, if necessary, based on the unapproved restrictive intervention.</w:t>
            </w:r>
          </w:p>
          <w:p w14:paraId="29B94049" w14:textId="5394EC58" w:rsidR="00606C2B" w:rsidRPr="001D7C5C" w:rsidRDefault="4D438856" w:rsidP="003260B4">
            <w:pPr>
              <w:pStyle w:val="NoSpacing"/>
              <w:numPr>
                <w:ilvl w:val="0"/>
                <w:numId w:val="10"/>
              </w:numPr>
              <w:ind w:left="90" w:hanging="90"/>
            </w:pPr>
            <w:r w:rsidRPr="34007708">
              <w:t>The Provider submits documentation as appropriate.</w:t>
            </w:r>
          </w:p>
          <w:p w14:paraId="1D0CDE6A" w14:textId="7A0E7F41" w:rsidR="00606C2B" w:rsidRPr="001D7C5C" w:rsidRDefault="00606C2B" w:rsidP="34007708">
            <w:pPr>
              <w:pStyle w:val="NoSpacing"/>
              <w:ind w:left="90" w:hanging="90"/>
            </w:pPr>
          </w:p>
        </w:tc>
        <w:tc>
          <w:tcPr>
            <w:tcW w:w="1059" w:type="pct"/>
          </w:tcPr>
          <w:p w14:paraId="11BD3A7E" w14:textId="2A152386" w:rsidR="00243325" w:rsidRPr="004D497C" w:rsidRDefault="1D16BAEE" w:rsidP="34007708">
            <w:pPr>
              <w:rPr>
                <w:rFonts w:asciiTheme="minorHAnsi" w:hAnsiTheme="minorHAnsi" w:cstheme="minorBidi"/>
                <w:sz w:val="22"/>
                <w:szCs w:val="22"/>
              </w:rPr>
            </w:pPr>
            <w:r w:rsidRPr="34007708">
              <w:rPr>
                <w:rFonts w:asciiTheme="minorHAnsi" w:hAnsiTheme="minorHAnsi" w:cstheme="minorBidi"/>
                <w:sz w:val="22"/>
                <w:szCs w:val="22"/>
              </w:rPr>
              <w:t xml:space="preserve">The </w:t>
            </w:r>
            <w:r w:rsidR="6F241D8F" w:rsidRPr="34007708">
              <w:rPr>
                <w:rFonts w:asciiTheme="minorHAnsi" w:hAnsiTheme="minorHAnsi" w:cstheme="minorBidi"/>
                <w:sz w:val="22"/>
                <w:szCs w:val="22"/>
              </w:rPr>
              <w:t>response and remediation options</w:t>
            </w:r>
            <w:r w:rsidRPr="34007708">
              <w:rPr>
                <w:rFonts w:asciiTheme="minorHAnsi" w:hAnsiTheme="minorHAnsi" w:cstheme="minorBidi"/>
                <w:sz w:val="22"/>
                <w:szCs w:val="22"/>
              </w:rPr>
              <w:t xml:space="preserve"> w</w:t>
            </w:r>
            <w:r w:rsidR="759EF732" w:rsidRPr="34007708">
              <w:rPr>
                <w:rFonts w:asciiTheme="minorHAnsi" w:hAnsiTheme="minorHAnsi" w:cstheme="minorBidi"/>
                <w:sz w:val="22"/>
                <w:szCs w:val="22"/>
              </w:rPr>
              <w:t>ere</w:t>
            </w:r>
            <w:r w:rsidRPr="34007708">
              <w:rPr>
                <w:rFonts w:asciiTheme="minorHAnsi" w:hAnsiTheme="minorHAnsi" w:cstheme="minorBidi"/>
                <w:sz w:val="22"/>
                <w:szCs w:val="22"/>
              </w:rPr>
              <w:t xml:space="preserve"> updated to provide clarification in response to feedback and questions from Cycle 3, Year 1.  </w:t>
            </w:r>
          </w:p>
        </w:tc>
      </w:tr>
      <w:tr w:rsidR="001266B6" w:rsidRPr="00D162B9" w14:paraId="14F0D89F" w14:textId="77777777" w:rsidTr="34007708">
        <w:trPr>
          <w:cantSplit/>
        </w:trPr>
        <w:tc>
          <w:tcPr>
            <w:tcW w:w="910" w:type="pct"/>
          </w:tcPr>
          <w:p w14:paraId="486665FF" w14:textId="55F79EF9" w:rsidR="001266B6" w:rsidRPr="00921675" w:rsidRDefault="42DA8251" w:rsidP="34007708">
            <w:pPr>
              <w:spacing w:after="160" w:line="257" w:lineRule="auto"/>
              <w:rPr>
                <w:rFonts w:ascii="Calibri" w:eastAsia="Calibri" w:hAnsi="Calibri" w:cs="Calibri"/>
                <w:color w:val="000000" w:themeColor="text1"/>
              </w:rPr>
            </w:pPr>
            <w:r w:rsidRPr="34007708">
              <w:rPr>
                <w:rFonts w:ascii="Calibri" w:eastAsia="Calibri" w:hAnsi="Calibri" w:cs="Calibri"/>
                <w:color w:val="000000" w:themeColor="text1"/>
                <w:sz w:val="22"/>
                <w:szCs w:val="22"/>
              </w:rPr>
              <w:t>Does the AWC have a process/policy for determining if an SSP is a relative of the participant?</w:t>
            </w:r>
          </w:p>
          <w:p w14:paraId="22A47732" w14:textId="5CA1C0BC" w:rsidR="001266B6" w:rsidRPr="00921675" w:rsidRDefault="001266B6" w:rsidP="34007708">
            <w:pPr>
              <w:rPr>
                <w:rFonts w:asciiTheme="minorHAnsi" w:hAnsiTheme="minorHAnsi" w:cstheme="minorBidi"/>
                <w:color w:val="000000" w:themeColor="text1"/>
                <w:sz w:val="22"/>
                <w:szCs w:val="22"/>
              </w:rPr>
            </w:pPr>
          </w:p>
        </w:tc>
        <w:tc>
          <w:tcPr>
            <w:tcW w:w="3031" w:type="pct"/>
          </w:tcPr>
          <w:p w14:paraId="392941A1" w14:textId="6C9D7E7E" w:rsidR="001266B6" w:rsidRPr="00A47600" w:rsidRDefault="42DA8251" w:rsidP="34007708">
            <w:pPr>
              <w:pStyle w:val="NoSpacing"/>
              <w:rPr>
                <w:rFonts w:ascii="Calibri" w:eastAsia="Calibri" w:hAnsi="Calibri" w:cs="Calibri"/>
              </w:rPr>
            </w:pPr>
            <w:r w:rsidRPr="34007708">
              <w:rPr>
                <w:rFonts w:ascii="Calibri" w:eastAsia="Calibri" w:hAnsi="Calibri" w:cs="Calibri"/>
                <w:u w:val="single"/>
              </w:rPr>
              <w:t>Guidance:</w:t>
            </w:r>
          </w:p>
          <w:p w14:paraId="4F729801" w14:textId="1EE758BC" w:rsidR="001266B6" w:rsidRPr="00A47600" w:rsidRDefault="42DA8251" w:rsidP="34007708">
            <w:pPr>
              <w:pStyle w:val="NoSpacing"/>
              <w:numPr>
                <w:ilvl w:val="0"/>
                <w:numId w:val="1"/>
              </w:numPr>
              <w:ind w:left="180" w:hanging="180"/>
              <w:rPr>
                <w:rFonts w:ascii="Calibri" w:eastAsia="Calibri" w:hAnsi="Calibri" w:cs="Calibri"/>
              </w:rPr>
            </w:pPr>
            <w:r w:rsidRPr="34007708">
              <w:t>The reviewer will determine if AWC Provider has a process that determines the relationship  of the SSPs to the participant that aligns with the Waiver definition as defined in the waiver: which is  A relative is any of the following by blood, marriage or adoption who have not been assigned as legal guardian for the participant: a spouse, a parent of an adult, a stepparent of an adult child, grandparent, brother, sister, aunt, uncle, niece, nephew, adult child or stepchild of a participant or adult grandchild of a participant.</w:t>
            </w:r>
          </w:p>
          <w:p w14:paraId="619F1014" w14:textId="451F89A5" w:rsidR="001266B6" w:rsidRPr="00A47600" w:rsidRDefault="42DA8251" w:rsidP="34007708">
            <w:pPr>
              <w:rPr>
                <w:rFonts w:ascii="Calibri" w:eastAsia="Calibri" w:hAnsi="Calibri" w:cs="Calibri"/>
                <w:sz w:val="22"/>
                <w:szCs w:val="22"/>
              </w:rPr>
            </w:pPr>
            <w:r w:rsidRPr="34007708">
              <w:rPr>
                <w:rFonts w:ascii="Calibri" w:eastAsia="Calibri" w:hAnsi="Calibri" w:cs="Calibri"/>
                <w:b/>
                <w:bCs/>
                <w:sz w:val="22"/>
                <w:szCs w:val="22"/>
              </w:rPr>
              <w:t>COMMENT NEEDED (SELF-ASSESSMENT ONLY):</w:t>
            </w:r>
            <w:r w:rsidR="04F12AC3" w:rsidRPr="34007708">
              <w:rPr>
                <w:rFonts w:ascii="Calibri" w:eastAsia="Calibri" w:hAnsi="Calibri" w:cs="Calibri"/>
                <w:b/>
                <w:bCs/>
                <w:color w:val="000000" w:themeColor="text1"/>
                <w:sz w:val="22"/>
                <w:szCs w:val="22"/>
              </w:rPr>
              <w:t xml:space="preserve"> If “Yes”, Reviewer should note the number of AWC participants, total number of SSPs, total number of SSPs that are a relative to the participants.</w:t>
            </w:r>
          </w:p>
          <w:p w14:paraId="1A7D8345" w14:textId="08033153" w:rsidR="001266B6" w:rsidRPr="00A47600" w:rsidRDefault="001266B6" w:rsidP="34007708">
            <w:pPr>
              <w:pStyle w:val="NoSpacing"/>
            </w:pPr>
          </w:p>
        </w:tc>
        <w:tc>
          <w:tcPr>
            <w:tcW w:w="1059" w:type="pct"/>
          </w:tcPr>
          <w:p w14:paraId="682F490E" w14:textId="0ABDBDFD" w:rsidR="001266B6" w:rsidRPr="003E6999" w:rsidRDefault="04F12AC3" w:rsidP="34007708">
            <w:pPr>
              <w:rPr>
                <w:rFonts w:asciiTheme="minorHAnsi" w:hAnsiTheme="minorHAnsi" w:cstheme="minorBidi"/>
                <w:sz w:val="22"/>
                <w:szCs w:val="22"/>
              </w:rPr>
            </w:pPr>
            <w:r w:rsidRPr="34007708">
              <w:rPr>
                <w:rFonts w:asciiTheme="minorHAnsi" w:hAnsiTheme="minorHAnsi" w:cstheme="minorBidi"/>
                <w:sz w:val="22"/>
                <w:szCs w:val="22"/>
              </w:rPr>
              <w:t>The guidance was updated to provide clarification in response to feedback and questions from Cycle 3, Year 1.</w:t>
            </w:r>
          </w:p>
          <w:p w14:paraId="5C21BA31" w14:textId="67728F9B" w:rsidR="001266B6" w:rsidRPr="003E6999" w:rsidRDefault="001266B6" w:rsidP="34007708">
            <w:pPr>
              <w:rPr>
                <w:rFonts w:asciiTheme="minorHAnsi" w:hAnsiTheme="minorHAnsi" w:cstheme="minorBidi"/>
                <w:sz w:val="22"/>
                <w:szCs w:val="22"/>
                <w:highlight w:val="green"/>
              </w:rPr>
            </w:pPr>
          </w:p>
        </w:tc>
      </w:tr>
      <w:tr w:rsidR="06DF95FF" w14:paraId="624C7E96" w14:textId="77777777" w:rsidTr="34007708">
        <w:trPr>
          <w:cantSplit/>
          <w:trHeight w:val="300"/>
        </w:trPr>
        <w:tc>
          <w:tcPr>
            <w:tcW w:w="910" w:type="pct"/>
          </w:tcPr>
          <w:p w14:paraId="6DDCF6DC" w14:textId="25F1F91E" w:rsidR="34007708" w:rsidRDefault="34007708" w:rsidP="34007708">
            <w:pPr>
              <w:pStyle w:val="NoSpacing"/>
              <w:rPr>
                <w:rFonts w:ascii="Calibri" w:eastAsia="Calibri" w:hAnsi="Calibri" w:cs="Calibri"/>
              </w:rPr>
            </w:pPr>
            <w:r w:rsidRPr="34007708">
              <w:t>The AWC Provider takes action to fulfill unmet responsibilities of the ME.</w:t>
            </w:r>
          </w:p>
        </w:tc>
        <w:tc>
          <w:tcPr>
            <w:tcW w:w="3031" w:type="pct"/>
          </w:tcPr>
          <w:p w14:paraId="5473D033" w14:textId="3150A80D" w:rsidR="34007708" w:rsidRDefault="34007708" w:rsidP="34007708">
            <w:pPr>
              <w:pStyle w:val="NoSpacing"/>
              <w:rPr>
                <w:rFonts w:ascii="Times New Roman" w:eastAsia="Times New Roman" w:hAnsi="Times New Roman" w:cs="Times New Roman"/>
                <w:u w:val="single"/>
              </w:rPr>
            </w:pPr>
            <w:r w:rsidRPr="34007708">
              <w:rPr>
                <w:u w:val="single"/>
              </w:rPr>
              <w:t>Response Options:</w:t>
            </w:r>
          </w:p>
          <w:p w14:paraId="0915C5C3" w14:textId="438ADC0B" w:rsidR="34007708" w:rsidRDefault="34007708" w:rsidP="003260B4">
            <w:pPr>
              <w:pStyle w:val="ListParagraph"/>
              <w:numPr>
                <w:ilvl w:val="0"/>
                <w:numId w:val="8"/>
              </w:numPr>
              <w:spacing w:after="0" w:line="257" w:lineRule="auto"/>
              <w:ind w:left="90" w:hanging="180"/>
              <w:rPr>
                <w:rFonts w:ascii="Calibri" w:eastAsia="Calibri" w:hAnsi="Calibri" w:cs="Calibri"/>
                <w:sz w:val="22"/>
                <w:szCs w:val="22"/>
              </w:rPr>
            </w:pPr>
            <w:r w:rsidRPr="34007708">
              <w:rPr>
                <w:rFonts w:ascii="Calibri" w:eastAsia="Calibri" w:hAnsi="Calibri" w:cs="Calibri"/>
                <w:sz w:val="22"/>
                <w:szCs w:val="22"/>
              </w:rPr>
              <w:t>(Yes) The AWC Provider has a policy to take action and as indicated, took action to fulfill unmet responsibilities of the ME.</w:t>
            </w:r>
          </w:p>
          <w:p w14:paraId="12BB6B04" w14:textId="2D6052CB" w:rsidR="34007708" w:rsidRDefault="34007708" w:rsidP="003260B4">
            <w:pPr>
              <w:pStyle w:val="ListParagraph"/>
              <w:numPr>
                <w:ilvl w:val="0"/>
                <w:numId w:val="8"/>
              </w:numPr>
              <w:spacing w:after="0" w:line="257" w:lineRule="auto"/>
              <w:ind w:left="90" w:hanging="180"/>
              <w:rPr>
                <w:rFonts w:ascii="Calibri" w:eastAsia="Calibri" w:hAnsi="Calibri" w:cs="Calibri"/>
                <w:sz w:val="22"/>
                <w:szCs w:val="22"/>
              </w:rPr>
            </w:pPr>
            <w:r w:rsidRPr="34007708">
              <w:rPr>
                <w:rFonts w:ascii="Calibri" w:eastAsia="Calibri" w:hAnsi="Calibri" w:cs="Calibri"/>
                <w:sz w:val="22"/>
                <w:szCs w:val="22"/>
              </w:rPr>
              <w:t>(No) Any of the following were found: the AWC Provider is unaware of this requirement or the AWC Provider’s policy and procedures did not include all of the ME responsibilities in Bulletin 00-20-04 that the AWC Provider should conduct to fulfill unmet need or the AWC Provider did not conduct ME activities to fulfill unmet need, as indicated.</w:t>
            </w:r>
          </w:p>
          <w:p w14:paraId="1AF7E31A" w14:textId="2F4C749B" w:rsidR="34007708" w:rsidRDefault="34007708" w:rsidP="003260B4">
            <w:pPr>
              <w:pStyle w:val="ListParagraph"/>
              <w:numPr>
                <w:ilvl w:val="0"/>
                <w:numId w:val="8"/>
              </w:numPr>
              <w:spacing w:after="0" w:line="257" w:lineRule="auto"/>
              <w:ind w:left="90" w:hanging="180"/>
              <w:rPr>
                <w:rFonts w:ascii="Calibri" w:eastAsia="Calibri" w:hAnsi="Calibri" w:cs="Calibri"/>
                <w:sz w:val="22"/>
                <w:szCs w:val="22"/>
              </w:rPr>
            </w:pPr>
            <w:r w:rsidRPr="34007708">
              <w:rPr>
                <w:rFonts w:ascii="Calibri" w:eastAsia="Calibri" w:hAnsi="Calibri" w:cs="Calibri"/>
                <w:sz w:val="22"/>
                <w:szCs w:val="22"/>
              </w:rPr>
              <w:t xml:space="preserve">(N/A) </w:t>
            </w:r>
            <w:r w:rsidRPr="34007708">
              <w:rPr>
                <w:rFonts w:ascii="Calibri" w:eastAsia="Calibri" w:hAnsi="Calibri" w:cs="Calibri"/>
                <w:b/>
                <w:bCs/>
                <w:sz w:val="22"/>
                <w:szCs w:val="22"/>
              </w:rPr>
              <w:t>The AWC provider has a policy to take action, but</w:t>
            </w:r>
            <w:r w:rsidRPr="34007708">
              <w:rPr>
                <w:rFonts w:ascii="Calibri" w:eastAsia="Calibri" w:hAnsi="Calibri" w:cs="Calibri"/>
                <w:sz w:val="22"/>
                <w:szCs w:val="22"/>
              </w:rPr>
              <w:t xml:space="preserve"> there were no instances of unfilled responsibilities in the review period.</w:t>
            </w:r>
          </w:p>
          <w:p w14:paraId="30DD8584" w14:textId="0C800279" w:rsidR="34007708" w:rsidRDefault="34007708" w:rsidP="34007708">
            <w:pPr>
              <w:pStyle w:val="NoSpacing"/>
            </w:pPr>
          </w:p>
        </w:tc>
        <w:tc>
          <w:tcPr>
            <w:tcW w:w="1059" w:type="pct"/>
          </w:tcPr>
          <w:p w14:paraId="6A73D668" w14:textId="6D10EAFA" w:rsidR="34007708" w:rsidRDefault="34007708" w:rsidP="34007708">
            <w:pPr>
              <w:rPr>
                <w:rFonts w:asciiTheme="minorHAnsi" w:hAnsiTheme="minorHAnsi" w:cstheme="minorBidi"/>
                <w:sz w:val="22"/>
                <w:szCs w:val="22"/>
              </w:rPr>
            </w:pPr>
            <w:r w:rsidRPr="34007708">
              <w:rPr>
                <w:rFonts w:asciiTheme="minorHAnsi" w:hAnsiTheme="minorHAnsi" w:cstheme="minorBidi"/>
                <w:sz w:val="22"/>
                <w:szCs w:val="22"/>
              </w:rPr>
              <w:t xml:space="preserve">The response option was updated to provide clarification in response to feedback and questions from Cycle 3, Year 1.  </w:t>
            </w:r>
          </w:p>
          <w:p w14:paraId="2B84E2E4" w14:textId="4807AB1D" w:rsidR="34007708" w:rsidRDefault="34007708" w:rsidP="34007708">
            <w:pPr>
              <w:rPr>
                <w:rFonts w:asciiTheme="minorHAnsi" w:hAnsiTheme="minorHAnsi" w:cstheme="minorBidi"/>
                <w:sz w:val="22"/>
                <w:szCs w:val="22"/>
              </w:rPr>
            </w:pPr>
          </w:p>
        </w:tc>
      </w:tr>
      <w:tr w:rsidR="001266B6" w:rsidRPr="00D162B9" w14:paraId="13D8AF92" w14:textId="77777777" w:rsidTr="34007708">
        <w:trPr>
          <w:cantSplit/>
        </w:trPr>
        <w:tc>
          <w:tcPr>
            <w:tcW w:w="910" w:type="pct"/>
          </w:tcPr>
          <w:p w14:paraId="054AC65C" w14:textId="4B8BF13D" w:rsidR="34007708" w:rsidRDefault="34007708" w:rsidP="34007708">
            <w:pPr>
              <w:rPr>
                <w:rFonts w:ascii="Calibri" w:eastAsia="Calibri" w:hAnsi="Calibri" w:cs="Calibri"/>
                <w:color w:val="000000" w:themeColor="text1"/>
                <w:sz w:val="22"/>
                <w:szCs w:val="22"/>
              </w:rPr>
            </w:pPr>
            <w:r w:rsidRPr="34007708">
              <w:rPr>
                <w:rFonts w:ascii="Calibri" w:eastAsia="Calibri" w:hAnsi="Calibri" w:cs="Calibri"/>
                <w:color w:val="000000" w:themeColor="text1"/>
                <w:sz w:val="22"/>
                <w:szCs w:val="22"/>
              </w:rPr>
              <w:t>The AWC Provider produces service utilization reports and provides them to the Managing Employers (MEs) within seven calendar days of the last day of each payroll period.</w:t>
            </w:r>
          </w:p>
        </w:tc>
        <w:tc>
          <w:tcPr>
            <w:tcW w:w="3031" w:type="pct"/>
          </w:tcPr>
          <w:p w14:paraId="7C1F1CA1" w14:textId="155BA480" w:rsidR="34007708" w:rsidRDefault="34007708" w:rsidP="34007708">
            <w:pPr>
              <w:pStyle w:val="NoSpacing"/>
              <w:rPr>
                <w:rFonts w:ascii="Calibri" w:eastAsia="Calibri" w:hAnsi="Calibri" w:cs="Calibri"/>
              </w:rPr>
            </w:pPr>
            <w:r w:rsidRPr="34007708">
              <w:rPr>
                <w:rFonts w:ascii="Calibri" w:eastAsia="Calibri" w:hAnsi="Calibri" w:cs="Calibri"/>
                <w:u w:val="single"/>
              </w:rPr>
              <w:t>Guidance:</w:t>
            </w:r>
          </w:p>
          <w:p w14:paraId="26F060F4" w14:textId="2C6CFB79" w:rsidR="34007708" w:rsidRDefault="34007708" w:rsidP="003260B4">
            <w:pPr>
              <w:pStyle w:val="NoSpacing"/>
              <w:numPr>
                <w:ilvl w:val="0"/>
                <w:numId w:val="7"/>
              </w:numPr>
              <w:ind w:left="180" w:hanging="180"/>
              <w:rPr>
                <w:rFonts w:ascii="Calibri" w:eastAsia="Calibri" w:hAnsi="Calibri" w:cs="Calibri"/>
                <w:sz w:val="19"/>
                <w:szCs w:val="19"/>
              </w:rPr>
            </w:pPr>
            <w:r w:rsidRPr="34007708">
              <w:t>The reviewer will look at the utilization reports produced by the AWC Provider along with emails that demonstrate the reports were provided to Managing Employers (MEs) within the required time frame.</w:t>
            </w:r>
          </w:p>
          <w:p w14:paraId="443F01A4" w14:textId="06AAF17E" w:rsidR="34007708" w:rsidRDefault="34007708" w:rsidP="003260B4">
            <w:pPr>
              <w:pStyle w:val="NoSpacing"/>
              <w:numPr>
                <w:ilvl w:val="0"/>
                <w:numId w:val="6"/>
              </w:numPr>
              <w:ind w:left="180" w:hanging="180"/>
              <w:rPr>
                <w:rFonts w:ascii="Calibri" w:eastAsia="Calibri" w:hAnsi="Calibri" w:cs="Calibri"/>
                <w:sz w:val="19"/>
                <w:szCs w:val="19"/>
              </w:rPr>
            </w:pPr>
            <w:r w:rsidRPr="34007708">
              <w:t>Utilization reports and correspondence produced during the previous two calendar months will be reviewed for seven participants in the sample or the total number of participants in the sample, whichever is less.</w:t>
            </w:r>
          </w:p>
          <w:p w14:paraId="3B928C87" w14:textId="2CDC1CEC" w:rsidR="34007708" w:rsidRDefault="34007708" w:rsidP="34007708">
            <w:pPr>
              <w:pStyle w:val="NoSpacing"/>
              <w:rPr>
                <w:rFonts w:ascii="Calibri" w:eastAsia="Calibri" w:hAnsi="Calibri" w:cs="Calibri"/>
                <w:b/>
                <w:bCs/>
                <w:sz w:val="19"/>
                <w:szCs w:val="19"/>
              </w:rPr>
            </w:pPr>
            <w:r w:rsidRPr="34007708">
              <w:rPr>
                <w:b/>
                <w:bCs/>
              </w:rPr>
              <w:t xml:space="preserve">      Examples of documentation to review include:</w:t>
            </w:r>
          </w:p>
          <w:p w14:paraId="23607AA9" w14:textId="21C1654B" w:rsidR="34007708" w:rsidRDefault="34007708" w:rsidP="003260B4">
            <w:pPr>
              <w:pStyle w:val="NoSpacing"/>
              <w:numPr>
                <w:ilvl w:val="0"/>
                <w:numId w:val="5"/>
              </w:numPr>
              <w:rPr>
                <w:rFonts w:ascii="Calibri" w:eastAsia="Calibri" w:hAnsi="Calibri" w:cs="Calibri"/>
                <w:b/>
                <w:bCs/>
                <w:sz w:val="19"/>
                <w:szCs w:val="19"/>
              </w:rPr>
            </w:pPr>
            <w:r w:rsidRPr="34007708">
              <w:rPr>
                <w:b/>
                <w:bCs/>
              </w:rPr>
              <w:t>Emailed report (attachment or shared file link)</w:t>
            </w:r>
          </w:p>
          <w:p w14:paraId="3308959A" w14:textId="293E5150" w:rsidR="34007708" w:rsidRDefault="34007708" w:rsidP="003260B4">
            <w:pPr>
              <w:pStyle w:val="NoSpacing"/>
              <w:numPr>
                <w:ilvl w:val="0"/>
                <w:numId w:val="4"/>
              </w:numPr>
              <w:rPr>
                <w:rFonts w:ascii="Calibri" w:eastAsia="Calibri" w:hAnsi="Calibri" w:cs="Calibri"/>
                <w:b/>
                <w:bCs/>
                <w:sz w:val="19"/>
                <w:szCs w:val="19"/>
              </w:rPr>
            </w:pPr>
            <w:r w:rsidRPr="34007708">
              <w:rPr>
                <w:b/>
                <w:bCs/>
              </w:rPr>
              <w:t>Email distribution list</w:t>
            </w:r>
          </w:p>
          <w:p w14:paraId="6DF7631B" w14:textId="4304AA81" w:rsidR="34007708" w:rsidRDefault="34007708" w:rsidP="003260B4">
            <w:pPr>
              <w:pStyle w:val="NoSpacing"/>
              <w:numPr>
                <w:ilvl w:val="0"/>
                <w:numId w:val="3"/>
              </w:numPr>
              <w:rPr>
                <w:rFonts w:ascii="Calibri" w:eastAsia="Calibri" w:hAnsi="Calibri" w:cs="Calibri"/>
                <w:b/>
                <w:bCs/>
                <w:sz w:val="19"/>
                <w:szCs w:val="19"/>
              </w:rPr>
            </w:pPr>
            <w:r w:rsidRPr="34007708">
              <w:rPr>
                <w:b/>
                <w:bCs/>
              </w:rPr>
              <w:t>Policy/Procedure</w:t>
            </w:r>
          </w:p>
          <w:p w14:paraId="31F054FF" w14:textId="5A5A385D" w:rsidR="34007708" w:rsidRDefault="34007708" w:rsidP="003260B4">
            <w:pPr>
              <w:pStyle w:val="NoSpacing"/>
              <w:numPr>
                <w:ilvl w:val="0"/>
                <w:numId w:val="2"/>
              </w:numPr>
              <w:rPr>
                <w:rFonts w:ascii="Calibri" w:eastAsia="Calibri" w:hAnsi="Calibri" w:cs="Calibri"/>
                <w:b/>
                <w:bCs/>
                <w:sz w:val="19"/>
                <w:szCs w:val="19"/>
              </w:rPr>
            </w:pPr>
            <w:r w:rsidRPr="34007708">
              <w:rPr>
                <w:b/>
                <w:bCs/>
              </w:rPr>
              <w:t>Verification that ME is aware of the policy/process</w:t>
            </w:r>
          </w:p>
          <w:p w14:paraId="080F1BD1" w14:textId="5E3A00E8" w:rsidR="34007708" w:rsidRDefault="34007708" w:rsidP="34007708">
            <w:pPr>
              <w:pStyle w:val="NoSpacing"/>
              <w:rPr>
                <w:rFonts w:ascii="Calibri" w:eastAsia="Calibri" w:hAnsi="Calibri" w:cs="Calibri"/>
              </w:rPr>
            </w:pPr>
            <w:r w:rsidRPr="34007708">
              <w:rPr>
                <w:rFonts w:ascii="Calibri" w:eastAsia="Calibri" w:hAnsi="Calibri" w:cs="Calibri"/>
                <w:b/>
                <w:bCs/>
              </w:rPr>
              <w:t>COMMENT NEEDED: - If “Yes”, Reviewer should document here what method the AWC Provider uses to distribute the service utilization report to the MEs.</w:t>
            </w:r>
          </w:p>
          <w:p w14:paraId="61EC7F69" w14:textId="1261A45B" w:rsidR="34007708" w:rsidRDefault="34007708" w:rsidP="34007708">
            <w:pPr>
              <w:pStyle w:val="NoSpacing"/>
              <w:rPr>
                <w:rFonts w:ascii="Calibri" w:eastAsia="Calibri" w:hAnsi="Calibri" w:cs="Calibri"/>
                <w:u w:val="single"/>
              </w:rPr>
            </w:pPr>
          </w:p>
        </w:tc>
        <w:tc>
          <w:tcPr>
            <w:tcW w:w="1059" w:type="pct"/>
          </w:tcPr>
          <w:p w14:paraId="10E8958F" w14:textId="0ABDBDFD" w:rsidR="34007708" w:rsidRDefault="34007708" w:rsidP="34007708">
            <w:pPr>
              <w:rPr>
                <w:rFonts w:asciiTheme="minorHAnsi" w:hAnsiTheme="minorHAnsi" w:cstheme="minorBidi"/>
                <w:sz w:val="22"/>
                <w:szCs w:val="22"/>
              </w:rPr>
            </w:pPr>
            <w:r w:rsidRPr="34007708">
              <w:rPr>
                <w:rFonts w:asciiTheme="minorHAnsi" w:hAnsiTheme="minorHAnsi" w:cstheme="minorBidi"/>
                <w:sz w:val="22"/>
                <w:szCs w:val="22"/>
              </w:rPr>
              <w:t>The guidance was updated to provide clarification in response to feedback and questions from Cycle 3, Year 1.</w:t>
            </w:r>
          </w:p>
        </w:tc>
      </w:tr>
      <w:tr w:rsidR="002F4A4F" w:rsidRPr="00D162B9" w14:paraId="3CAB4EFB" w14:textId="77777777" w:rsidTr="34007708">
        <w:trPr>
          <w:cantSplit/>
        </w:trPr>
        <w:tc>
          <w:tcPr>
            <w:tcW w:w="910" w:type="pct"/>
          </w:tcPr>
          <w:p w14:paraId="100BB8D5" w14:textId="4B281964" w:rsidR="002F4A4F" w:rsidRPr="00AD22EF" w:rsidRDefault="00AD22EF" w:rsidP="002F4A4F">
            <w:pPr>
              <w:pStyle w:val="paragraph"/>
              <w:spacing w:before="0" w:beforeAutospacing="0" w:after="0" w:afterAutospacing="0"/>
              <w:ind w:right="120"/>
              <w:textAlignment w:val="baseline"/>
              <w:rPr>
                <w:rStyle w:val="normaltextrun"/>
                <w:rFonts w:ascii="Calibri" w:hAnsi="Calibri" w:cs="Calibri"/>
                <w:strike/>
                <w:sz w:val="22"/>
                <w:szCs w:val="22"/>
              </w:rPr>
            </w:pPr>
            <w:r w:rsidRPr="00AD22EF">
              <w:rPr>
                <w:rFonts w:ascii="Calibri" w:eastAsia="Calibri" w:hAnsi="Calibri" w:cs="Calibri"/>
                <w:sz w:val="22"/>
                <w:szCs w:val="22"/>
              </w:rPr>
              <w:t>The AWC Provider ensures that SSPs receive training on medication assistance.</w:t>
            </w:r>
          </w:p>
        </w:tc>
        <w:tc>
          <w:tcPr>
            <w:tcW w:w="3031" w:type="pct"/>
          </w:tcPr>
          <w:p w14:paraId="7F3D8DD8" w14:textId="77777777" w:rsidR="00AD22EF" w:rsidRDefault="00AD22EF" w:rsidP="00AD22EF">
            <w:pPr>
              <w:pStyle w:val="NoSpacing"/>
              <w:rPr>
                <w:rFonts w:ascii="Calibri" w:eastAsia="Calibri" w:hAnsi="Calibri" w:cs="Calibri"/>
              </w:rPr>
            </w:pPr>
            <w:r w:rsidRPr="34007708">
              <w:rPr>
                <w:rFonts w:ascii="Calibri" w:eastAsia="Calibri" w:hAnsi="Calibri" w:cs="Calibri"/>
                <w:u w:val="single"/>
              </w:rPr>
              <w:t>Guidance:</w:t>
            </w:r>
          </w:p>
          <w:p w14:paraId="12EE88B5" w14:textId="45F1CDB8" w:rsidR="001B707C" w:rsidRPr="001B707C" w:rsidRDefault="001B707C" w:rsidP="003260B4">
            <w:pPr>
              <w:numPr>
                <w:ilvl w:val="0"/>
                <w:numId w:val="33"/>
              </w:numPr>
              <w:spacing w:after="160" w:line="259" w:lineRule="auto"/>
              <w:ind w:left="158" w:hanging="158"/>
              <w:contextualSpacing/>
              <w:rPr>
                <w:rFonts w:ascii="Calibri" w:hAnsi="Calibri"/>
                <w:sz w:val="22"/>
                <w:szCs w:val="22"/>
              </w:rPr>
            </w:pPr>
            <w:r w:rsidRPr="001B707C">
              <w:rPr>
                <w:rFonts w:ascii="Calibri" w:hAnsi="Calibri" w:cs="Calibri"/>
                <w:b/>
                <w:bCs/>
                <w:sz w:val="22"/>
                <w:szCs w:val="22"/>
              </w:rPr>
              <w:t>The reviewer will look at training materials and logs to determine whether the AWC is ensuring that SSPs receive medication assistance training if needed to support the participant.</w:t>
            </w:r>
            <w:r w:rsidRPr="001B707C">
              <w:rPr>
                <w:rFonts w:ascii="Calibri" w:hAnsi="Calibri" w:cs="Calibri"/>
                <w:sz w:val="22"/>
                <w:szCs w:val="22"/>
              </w:rPr>
              <w:t xml:space="preserve"> </w:t>
            </w:r>
            <w:r w:rsidRPr="001B707C">
              <w:rPr>
                <w:rFonts w:ascii="Calibri" w:hAnsi="Calibri"/>
                <w:strike/>
                <w:sz w:val="22"/>
                <w:szCs w:val="22"/>
              </w:rPr>
              <w:t>The reviewer will look at training materials and training logs that demonstrate the AWC delivered medication assistance training to MEs.</w:t>
            </w:r>
            <w:r w:rsidRPr="001B707C">
              <w:rPr>
                <w:rFonts w:ascii="Calibri" w:hAnsi="Calibri"/>
                <w:sz w:val="22"/>
                <w:szCs w:val="22"/>
              </w:rPr>
              <w:t xml:space="preserve"> </w:t>
            </w:r>
          </w:p>
          <w:p w14:paraId="63FF3310" w14:textId="77777777" w:rsidR="001B707C" w:rsidRPr="001B707C" w:rsidRDefault="001B707C" w:rsidP="003260B4">
            <w:pPr>
              <w:numPr>
                <w:ilvl w:val="0"/>
                <w:numId w:val="33"/>
              </w:numPr>
              <w:spacing w:after="160" w:line="259" w:lineRule="auto"/>
              <w:ind w:left="158" w:hanging="158"/>
              <w:contextualSpacing/>
              <w:rPr>
                <w:rFonts w:ascii="Calibri" w:hAnsi="Calibri"/>
                <w:sz w:val="22"/>
                <w:szCs w:val="22"/>
              </w:rPr>
            </w:pPr>
            <w:r w:rsidRPr="001B707C">
              <w:rPr>
                <w:rFonts w:ascii="Calibri" w:hAnsi="Calibri"/>
                <w:sz w:val="22"/>
                <w:szCs w:val="22"/>
              </w:rPr>
              <w:t>The reviewer will ask the AWC to explain its process for ensuring that SSPs receive training on medication assistance,</w:t>
            </w:r>
          </w:p>
          <w:p w14:paraId="5056C634" w14:textId="77777777" w:rsidR="001B707C" w:rsidRPr="001B707C" w:rsidRDefault="001B707C" w:rsidP="003260B4">
            <w:pPr>
              <w:numPr>
                <w:ilvl w:val="0"/>
                <w:numId w:val="33"/>
              </w:numPr>
              <w:spacing w:after="160" w:line="259" w:lineRule="auto"/>
              <w:ind w:left="158" w:hanging="158"/>
              <w:contextualSpacing/>
              <w:rPr>
                <w:rFonts w:ascii="Calibri" w:hAnsi="Calibri"/>
                <w:sz w:val="22"/>
                <w:szCs w:val="22"/>
              </w:rPr>
            </w:pPr>
            <w:r w:rsidRPr="001B707C">
              <w:rPr>
                <w:rFonts w:ascii="Calibri" w:hAnsi="Calibri"/>
                <w:sz w:val="22"/>
                <w:szCs w:val="22"/>
              </w:rPr>
              <w:t xml:space="preserve">The reviewer will examine the AWC’s policy and procedures to ensure that training occurs.  The procedures must include a process to identify which SSPs provide medication assistance </w:t>
            </w:r>
            <w:r w:rsidRPr="001B707C">
              <w:rPr>
                <w:rFonts w:ascii="Calibri" w:hAnsi="Calibri" w:cs="Calibri"/>
                <w:b/>
                <w:bCs/>
                <w:sz w:val="22"/>
                <w:szCs w:val="22"/>
              </w:rPr>
              <w:t>based on the needs of the individual they support</w:t>
            </w:r>
            <w:r w:rsidRPr="001B707C">
              <w:rPr>
                <w:rFonts w:ascii="Calibri" w:hAnsi="Calibri"/>
                <w:sz w:val="22"/>
                <w:szCs w:val="22"/>
              </w:rPr>
              <w:t xml:space="preserve">, unless all SSPs are required to be trained per AWC policy. </w:t>
            </w:r>
          </w:p>
          <w:p w14:paraId="40133B55" w14:textId="77777777" w:rsidR="009D1272" w:rsidRDefault="009D1272" w:rsidP="009D1272">
            <w:pPr>
              <w:pStyle w:val="NoSpacing"/>
              <w:rPr>
                <w:rFonts w:ascii="Times New Roman" w:eastAsia="Times New Roman" w:hAnsi="Times New Roman" w:cs="Times New Roman"/>
                <w:u w:val="single"/>
              </w:rPr>
            </w:pPr>
            <w:r w:rsidRPr="34007708">
              <w:rPr>
                <w:u w:val="single"/>
              </w:rPr>
              <w:t>Response Options:</w:t>
            </w:r>
          </w:p>
          <w:p w14:paraId="1DF66E7B" w14:textId="77777777" w:rsidR="008004FF" w:rsidRPr="008004FF" w:rsidRDefault="008004FF" w:rsidP="003260B4">
            <w:pPr>
              <w:numPr>
                <w:ilvl w:val="0"/>
                <w:numId w:val="36"/>
              </w:numPr>
              <w:spacing w:after="160" w:line="259" w:lineRule="auto"/>
              <w:ind w:left="168" w:hanging="168"/>
              <w:contextualSpacing/>
              <w:rPr>
                <w:rFonts w:asciiTheme="minorHAnsi" w:eastAsiaTheme="minorHAnsi" w:hAnsiTheme="minorHAnsi" w:cstheme="minorBidi"/>
                <w:sz w:val="22"/>
                <w:szCs w:val="22"/>
              </w:rPr>
            </w:pPr>
            <w:r w:rsidRPr="008004FF">
              <w:rPr>
                <w:rFonts w:asciiTheme="minorHAnsi" w:eastAsiaTheme="minorHAnsi" w:hAnsiTheme="minorHAnsi" w:cstheme="minorBidi"/>
                <w:sz w:val="22"/>
                <w:szCs w:val="22"/>
              </w:rPr>
              <w:t>(Yes) The AWC Provider has a policy to assure that SSPs receive training on medication assistance and that the information provided indicates that SSPs are receiving the required medication assistance training.</w:t>
            </w:r>
          </w:p>
          <w:p w14:paraId="11F9208E" w14:textId="13F81079" w:rsidR="008004FF" w:rsidRPr="008004FF" w:rsidRDefault="008004FF" w:rsidP="003260B4">
            <w:pPr>
              <w:numPr>
                <w:ilvl w:val="0"/>
                <w:numId w:val="36"/>
              </w:numPr>
              <w:spacing w:after="160" w:line="259" w:lineRule="auto"/>
              <w:ind w:left="258" w:hanging="258"/>
              <w:contextualSpacing/>
              <w:rPr>
                <w:rFonts w:asciiTheme="minorHAnsi" w:eastAsiaTheme="minorHAnsi" w:hAnsiTheme="minorHAnsi" w:cstheme="minorBidi"/>
                <w:sz w:val="22"/>
                <w:szCs w:val="22"/>
              </w:rPr>
            </w:pPr>
            <w:r w:rsidRPr="008004FF">
              <w:rPr>
                <w:rFonts w:asciiTheme="minorHAnsi" w:eastAsiaTheme="minorHAnsi" w:hAnsiTheme="minorHAnsi" w:cstheme="minorBidi"/>
                <w:sz w:val="22"/>
                <w:szCs w:val="22"/>
              </w:rPr>
              <w:t>(No) Any of the following were found: the AWC Provider is unaware of this requirement or the AWC Provider does not allow SSPs to provide medication assistance or the AWC Provider has not developed or implemented a training plan</w:t>
            </w:r>
            <w:r w:rsidRPr="008004FF">
              <w:rPr>
                <w:rFonts w:ascii="Calibri" w:hAnsi="Calibri" w:cs="Calibri"/>
                <w:sz w:val="22"/>
                <w:szCs w:val="22"/>
              </w:rPr>
              <w:t xml:space="preserve"> </w:t>
            </w:r>
            <w:r w:rsidRPr="008004FF">
              <w:rPr>
                <w:rFonts w:ascii="Calibri" w:hAnsi="Calibri" w:cs="Calibri"/>
                <w:b/>
                <w:bCs/>
                <w:sz w:val="22"/>
                <w:szCs w:val="22"/>
              </w:rPr>
              <w:t>which ensures relevant SSPs are trained on medication assistance.</w:t>
            </w:r>
            <w:r w:rsidRPr="008004FF">
              <w:rPr>
                <w:rFonts w:ascii="Calibri" w:hAnsi="Calibri" w:cs="Calibri"/>
                <w:sz w:val="22"/>
                <w:szCs w:val="22"/>
              </w:rPr>
              <w:t> </w:t>
            </w:r>
          </w:p>
          <w:p w14:paraId="2CBE78CE" w14:textId="77777777" w:rsidR="002F4A4F" w:rsidRDefault="002F4A4F" w:rsidP="002F4A4F">
            <w:pPr>
              <w:pStyle w:val="BodyText"/>
              <w:rPr>
                <w:rFonts w:asciiTheme="minorHAnsi" w:hAnsiTheme="minorHAnsi" w:cstheme="minorHAnsi"/>
                <w:sz w:val="22"/>
                <w:szCs w:val="22"/>
                <w:u w:val="single"/>
              </w:rPr>
            </w:pPr>
          </w:p>
        </w:tc>
        <w:tc>
          <w:tcPr>
            <w:tcW w:w="1059" w:type="pct"/>
          </w:tcPr>
          <w:p w14:paraId="222D3DDF" w14:textId="0E1169F9" w:rsidR="002F4A4F" w:rsidRPr="00F432C6" w:rsidRDefault="00571ACA" w:rsidP="002F4A4F">
            <w:pPr>
              <w:rPr>
                <w:rFonts w:asciiTheme="minorHAnsi" w:hAnsiTheme="minorHAnsi" w:cstheme="minorHAnsi"/>
                <w:sz w:val="22"/>
                <w:szCs w:val="22"/>
              </w:rPr>
            </w:pPr>
            <w:r w:rsidRPr="34007708">
              <w:rPr>
                <w:rFonts w:asciiTheme="minorHAnsi" w:hAnsiTheme="minorHAnsi" w:cstheme="minorBidi"/>
                <w:sz w:val="22"/>
                <w:szCs w:val="22"/>
              </w:rPr>
              <w:t>The guidance</w:t>
            </w:r>
            <w:r>
              <w:rPr>
                <w:rFonts w:asciiTheme="minorHAnsi" w:hAnsiTheme="minorHAnsi" w:cstheme="minorBidi"/>
                <w:sz w:val="22"/>
                <w:szCs w:val="22"/>
              </w:rPr>
              <w:t xml:space="preserve"> and response options</w:t>
            </w:r>
            <w:r w:rsidRPr="34007708">
              <w:rPr>
                <w:rFonts w:asciiTheme="minorHAnsi" w:hAnsiTheme="minorHAnsi" w:cstheme="minorBidi"/>
                <w:sz w:val="22"/>
                <w:szCs w:val="22"/>
              </w:rPr>
              <w:t xml:space="preserve"> w</w:t>
            </w:r>
            <w:r>
              <w:rPr>
                <w:rFonts w:asciiTheme="minorHAnsi" w:hAnsiTheme="minorHAnsi" w:cstheme="minorBidi"/>
                <w:sz w:val="22"/>
                <w:szCs w:val="22"/>
              </w:rPr>
              <w:t>ere</w:t>
            </w:r>
            <w:r w:rsidRPr="34007708">
              <w:rPr>
                <w:rFonts w:asciiTheme="minorHAnsi" w:hAnsiTheme="minorHAnsi" w:cstheme="minorBidi"/>
                <w:sz w:val="22"/>
                <w:szCs w:val="22"/>
              </w:rPr>
              <w:t xml:space="preserve"> updated to provide clarification in response to feedback and questions from Cycle 3, Year 1.</w:t>
            </w:r>
          </w:p>
        </w:tc>
      </w:tr>
    </w:tbl>
    <w:p w14:paraId="03173F38" w14:textId="48971109" w:rsidR="00ED4374" w:rsidRDefault="00ED4374" w:rsidP="00ED4374">
      <w:pPr>
        <w:ind w:left="432" w:hanging="432"/>
        <w:rPr>
          <w:rFonts w:asciiTheme="minorHAnsi" w:hAnsiTheme="minorHAnsi" w:cstheme="minorHAnsi"/>
          <w:color w:val="000000" w:themeColor="text1"/>
          <w:sz w:val="22"/>
          <w:szCs w:val="22"/>
        </w:rPr>
      </w:pPr>
    </w:p>
    <w:p w14:paraId="616ACD5B" w14:textId="77777777" w:rsidR="00A43739" w:rsidRDefault="00A43739" w:rsidP="00ED4374">
      <w:pPr>
        <w:ind w:left="432" w:hanging="432"/>
        <w:rPr>
          <w:rFonts w:asciiTheme="minorHAnsi" w:hAnsiTheme="minorHAnsi" w:cstheme="minorHAnsi"/>
          <w:color w:val="000000" w:themeColor="text1"/>
          <w:sz w:val="22"/>
          <w:szCs w:val="22"/>
        </w:rPr>
      </w:pPr>
    </w:p>
    <w:p w14:paraId="2F751BAC" w14:textId="77777777" w:rsidR="00A43739" w:rsidRDefault="00A43739" w:rsidP="00ED4374">
      <w:pPr>
        <w:ind w:left="432" w:hanging="432"/>
        <w:rPr>
          <w:rFonts w:asciiTheme="minorHAnsi" w:hAnsiTheme="minorHAnsi" w:cstheme="minorHAnsi"/>
          <w:color w:val="000000" w:themeColor="text1"/>
          <w:sz w:val="22"/>
          <w:szCs w:val="22"/>
        </w:rPr>
      </w:pPr>
    </w:p>
    <w:p w14:paraId="0CD48217" w14:textId="77777777" w:rsidR="00A43739" w:rsidRDefault="00A43739" w:rsidP="00ED4374">
      <w:pPr>
        <w:ind w:left="432" w:hanging="432"/>
        <w:rPr>
          <w:rFonts w:asciiTheme="minorHAnsi" w:hAnsiTheme="minorHAnsi" w:cstheme="minorHAnsi"/>
          <w:color w:val="000000" w:themeColor="text1"/>
          <w:sz w:val="22"/>
          <w:szCs w:val="22"/>
        </w:rPr>
      </w:pPr>
    </w:p>
    <w:p w14:paraId="4DBA9941" w14:textId="77777777" w:rsidR="00A43739" w:rsidRDefault="00A43739" w:rsidP="00ED4374">
      <w:pPr>
        <w:ind w:left="432" w:hanging="432"/>
        <w:rPr>
          <w:rFonts w:asciiTheme="minorHAnsi" w:hAnsiTheme="minorHAnsi" w:cstheme="minorHAnsi"/>
          <w:color w:val="000000" w:themeColor="text1"/>
          <w:sz w:val="22"/>
          <w:szCs w:val="22"/>
        </w:rPr>
      </w:pPr>
    </w:p>
    <w:p w14:paraId="3CD57F97" w14:textId="77777777" w:rsidR="00A43739" w:rsidRDefault="00A43739" w:rsidP="00ED4374">
      <w:pPr>
        <w:ind w:left="432" w:hanging="432"/>
        <w:rPr>
          <w:rFonts w:asciiTheme="minorHAnsi" w:hAnsiTheme="minorHAnsi" w:cstheme="minorHAnsi"/>
          <w:color w:val="000000" w:themeColor="text1"/>
          <w:sz w:val="22"/>
          <w:szCs w:val="22"/>
        </w:rPr>
      </w:pPr>
    </w:p>
    <w:p w14:paraId="5F148120" w14:textId="77777777" w:rsidR="00A43739" w:rsidRDefault="00A43739" w:rsidP="00ED4374">
      <w:pPr>
        <w:ind w:left="432" w:hanging="432"/>
        <w:rPr>
          <w:rFonts w:asciiTheme="minorHAnsi" w:hAnsiTheme="minorHAnsi" w:cstheme="minorHAnsi"/>
          <w:color w:val="000000" w:themeColor="text1"/>
          <w:sz w:val="22"/>
          <w:szCs w:val="22"/>
        </w:rPr>
      </w:pPr>
    </w:p>
    <w:p w14:paraId="1D2469D0" w14:textId="77777777" w:rsidR="00A43739" w:rsidRDefault="00A43739" w:rsidP="00ED4374">
      <w:pPr>
        <w:ind w:left="432" w:hanging="432"/>
        <w:rPr>
          <w:rFonts w:asciiTheme="minorHAnsi" w:hAnsiTheme="minorHAnsi" w:cstheme="minorHAnsi"/>
          <w:color w:val="000000" w:themeColor="text1"/>
          <w:sz w:val="22"/>
          <w:szCs w:val="22"/>
        </w:rPr>
      </w:pPr>
    </w:p>
    <w:p w14:paraId="1881364E" w14:textId="77777777" w:rsidR="00A43739" w:rsidRDefault="00A43739" w:rsidP="00ED4374">
      <w:pPr>
        <w:ind w:left="432" w:hanging="432"/>
        <w:rPr>
          <w:rFonts w:asciiTheme="minorHAnsi" w:hAnsiTheme="minorHAnsi" w:cstheme="minorHAnsi"/>
          <w:color w:val="000000" w:themeColor="text1"/>
          <w:sz w:val="22"/>
          <w:szCs w:val="22"/>
        </w:rPr>
      </w:pPr>
    </w:p>
    <w:p w14:paraId="01137752" w14:textId="77777777" w:rsidR="00A43739" w:rsidRDefault="00A43739" w:rsidP="00ED4374">
      <w:pPr>
        <w:ind w:left="432" w:hanging="432"/>
        <w:rPr>
          <w:rFonts w:asciiTheme="minorHAnsi" w:hAnsiTheme="minorHAnsi" w:cstheme="minorHAnsi"/>
          <w:color w:val="000000" w:themeColor="text1"/>
          <w:sz w:val="22"/>
          <w:szCs w:val="22"/>
        </w:rPr>
      </w:pPr>
    </w:p>
    <w:p w14:paraId="28C55B6A" w14:textId="77777777" w:rsidR="00A43739" w:rsidRDefault="00A43739" w:rsidP="00ED4374">
      <w:pPr>
        <w:ind w:left="432" w:hanging="432"/>
        <w:rPr>
          <w:rFonts w:asciiTheme="minorHAnsi" w:hAnsiTheme="minorHAnsi" w:cstheme="minorHAnsi"/>
          <w:color w:val="000000" w:themeColor="text1"/>
          <w:sz w:val="22"/>
          <w:szCs w:val="22"/>
        </w:rPr>
      </w:pPr>
    </w:p>
    <w:p w14:paraId="4FADBF85" w14:textId="77777777" w:rsidR="00A43739" w:rsidRDefault="00A43739" w:rsidP="00ED4374">
      <w:pPr>
        <w:ind w:left="432" w:hanging="432"/>
        <w:rPr>
          <w:rFonts w:asciiTheme="minorHAnsi" w:hAnsiTheme="minorHAnsi" w:cstheme="minorHAnsi"/>
          <w:color w:val="000000" w:themeColor="text1"/>
          <w:sz w:val="22"/>
          <w:szCs w:val="22"/>
        </w:rPr>
      </w:pPr>
    </w:p>
    <w:p w14:paraId="29B4D3BB" w14:textId="77777777" w:rsidR="00A43739" w:rsidRDefault="00A43739" w:rsidP="00ED4374">
      <w:pPr>
        <w:ind w:left="432" w:hanging="432"/>
        <w:rPr>
          <w:rFonts w:asciiTheme="minorHAnsi" w:hAnsiTheme="minorHAnsi" w:cstheme="minorHAnsi"/>
          <w:color w:val="000000" w:themeColor="text1"/>
          <w:sz w:val="22"/>
          <w:szCs w:val="22"/>
        </w:rPr>
      </w:pPr>
    </w:p>
    <w:p w14:paraId="346B5C49" w14:textId="77777777" w:rsidR="00A43739" w:rsidRDefault="00A43739" w:rsidP="00ED4374">
      <w:pPr>
        <w:ind w:left="432" w:hanging="432"/>
        <w:rPr>
          <w:rFonts w:asciiTheme="minorHAnsi" w:hAnsiTheme="minorHAnsi" w:cstheme="minorHAnsi"/>
          <w:color w:val="000000" w:themeColor="text1"/>
          <w:sz w:val="22"/>
          <w:szCs w:val="22"/>
        </w:rPr>
      </w:pPr>
    </w:p>
    <w:p w14:paraId="767A6039" w14:textId="77777777" w:rsidR="006C3035" w:rsidRDefault="006C3035" w:rsidP="00ED4374">
      <w:pPr>
        <w:ind w:left="432" w:hanging="432"/>
        <w:rPr>
          <w:rFonts w:asciiTheme="minorHAnsi" w:hAnsiTheme="minorHAnsi" w:cstheme="minorHAnsi"/>
          <w:color w:val="000000" w:themeColor="text1"/>
          <w:sz w:val="22"/>
          <w:szCs w:val="22"/>
        </w:rPr>
      </w:pPr>
    </w:p>
    <w:p w14:paraId="203583D8" w14:textId="77777777" w:rsidR="006C3035" w:rsidRDefault="006C3035" w:rsidP="00ED4374">
      <w:pPr>
        <w:ind w:left="432" w:hanging="432"/>
        <w:rPr>
          <w:rFonts w:asciiTheme="minorHAnsi" w:hAnsiTheme="minorHAnsi" w:cstheme="minorHAnsi"/>
          <w:color w:val="000000" w:themeColor="text1"/>
          <w:sz w:val="22"/>
          <w:szCs w:val="22"/>
        </w:rPr>
      </w:pPr>
    </w:p>
    <w:p w14:paraId="3618A355" w14:textId="77777777" w:rsidR="006C3035" w:rsidRDefault="006C3035" w:rsidP="00ED4374">
      <w:pPr>
        <w:ind w:left="432" w:hanging="432"/>
        <w:rPr>
          <w:rFonts w:asciiTheme="minorHAnsi" w:hAnsiTheme="minorHAnsi" w:cstheme="minorHAnsi"/>
          <w:color w:val="000000" w:themeColor="text1"/>
          <w:sz w:val="22"/>
          <w:szCs w:val="22"/>
        </w:rPr>
      </w:pPr>
    </w:p>
    <w:p w14:paraId="0772317E" w14:textId="77777777" w:rsidR="006C3035" w:rsidRDefault="006C3035" w:rsidP="00ED4374">
      <w:pPr>
        <w:ind w:left="432" w:hanging="432"/>
        <w:rPr>
          <w:rFonts w:asciiTheme="minorHAnsi" w:hAnsiTheme="minorHAnsi" w:cstheme="minorHAnsi"/>
          <w:color w:val="000000" w:themeColor="text1"/>
          <w:sz w:val="22"/>
          <w:szCs w:val="22"/>
        </w:rPr>
      </w:pPr>
    </w:p>
    <w:p w14:paraId="5B80230D" w14:textId="77777777" w:rsidR="006C3035" w:rsidRDefault="006C3035" w:rsidP="00ED4374">
      <w:pPr>
        <w:ind w:left="432" w:hanging="432"/>
        <w:rPr>
          <w:rFonts w:asciiTheme="minorHAnsi" w:hAnsiTheme="minorHAnsi" w:cstheme="minorHAnsi"/>
          <w:color w:val="000000" w:themeColor="text1"/>
          <w:sz w:val="22"/>
          <w:szCs w:val="22"/>
        </w:rPr>
      </w:pPr>
    </w:p>
    <w:p w14:paraId="30C9D6A6" w14:textId="77777777" w:rsidR="006C3035" w:rsidRDefault="006C3035" w:rsidP="00ED4374">
      <w:pPr>
        <w:ind w:left="432" w:hanging="432"/>
        <w:rPr>
          <w:rFonts w:asciiTheme="minorHAnsi" w:hAnsiTheme="minorHAnsi" w:cstheme="minorHAnsi"/>
          <w:color w:val="000000" w:themeColor="text1"/>
          <w:sz w:val="22"/>
          <w:szCs w:val="22"/>
        </w:rPr>
      </w:pPr>
    </w:p>
    <w:p w14:paraId="090F2350" w14:textId="77777777" w:rsidR="00A43739" w:rsidRDefault="00A43739" w:rsidP="00ED4374">
      <w:pPr>
        <w:ind w:left="432" w:hanging="432"/>
        <w:rPr>
          <w:rFonts w:asciiTheme="minorHAnsi" w:hAnsiTheme="minorHAnsi" w:cstheme="minorHAnsi"/>
          <w:color w:val="000000" w:themeColor="text1"/>
          <w:sz w:val="22"/>
          <w:szCs w:val="22"/>
        </w:rPr>
      </w:pPr>
    </w:p>
    <w:p w14:paraId="0B139BE2" w14:textId="77777777" w:rsidR="00B9234E" w:rsidRDefault="00B9234E" w:rsidP="00ED4374">
      <w:pPr>
        <w:ind w:left="432" w:hanging="432"/>
        <w:rPr>
          <w:rFonts w:asciiTheme="minorHAnsi" w:hAnsiTheme="minorHAnsi" w:cstheme="minorHAnsi"/>
          <w:color w:val="000000" w:themeColor="text1"/>
          <w:sz w:val="22"/>
          <w:szCs w:val="22"/>
        </w:rPr>
      </w:pPr>
    </w:p>
    <w:p w14:paraId="7A399F65" w14:textId="77777777" w:rsidR="000D2928" w:rsidRPr="00ED4374" w:rsidRDefault="000D2928" w:rsidP="000D2928">
      <w:pPr>
        <w:ind w:left="432" w:hanging="432"/>
        <w:rPr>
          <w:rFonts w:asciiTheme="minorHAnsi" w:hAnsiTheme="minorHAnsi" w:cstheme="minorHAnsi"/>
          <w:b/>
          <w:bCs/>
          <w:color w:val="000000" w:themeColor="text1"/>
          <w:sz w:val="22"/>
          <w:szCs w:val="22"/>
        </w:rPr>
      </w:pPr>
      <w:r w:rsidRPr="00ED4374">
        <w:rPr>
          <w:rFonts w:asciiTheme="minorHAnsi" w:hAnsiTheme="minorHAnsi" w:cstheme="minorHAnsi"/>
          <w:b/>
          <w:bCs/>
          <w:color w:val="000000" w:themeColor="text1"/>
          <w:sz w:val="22"/>
          <w:szCs w:val="22"/>
        </w:rPr>
        <w:t>Supports Coordination Organization (SCO) Tool</w:t>
      </w:r>
    </w:p>
    <w:p w14:paraId="22DC5871" w14:textId="77777777" w:rsidR="000D2928" w:rsidRDefault="000D2928" w:rsidP="00ED4374">
      <w:pPr>
        <w:ind w:left="432" w:hanging="432"/>
        <w:rPr>
          <w:rFonts w:asciiTheme="minorHAnsi" w:hAnsiTheme="minorHAnsi" w:cstheme="minorHAnsi"/>
          <w:color w:val="000000" w:themeColor="text1"/>
          <w:sz w:val="22"/>
          <w:szCs w:val="22"/>
        </w:rPr>
      </w:pPr>
    </w:p>
    <w:p w14:paraId="51483178" w14:textId="77777777" w:rsidR="007C55A5" w:rsidRPr="007C55A5" w:rsidRDefault="007C55A5" w:rsidP="007C55A5">
      <w:pPr>
        <w:ind w:left="432" w:firstLine="288"/>
        <w:rPr>
          <w:rFonts w:asciiTheme="minorHAnsi" w:hAnsiTheme="minorHAnsi" w:cstheme="minorHAnsi"/>
          <w:color w:val="000000" w:themeColor="text1"/>
          <w:sz w:val="22"/>
          <w:szCs w:val="22"/>
        </w:rPr>
      </w:pPr>
    </w:p>
    <w:tbl>
      <w:tblPr>
        <w:tblStyle w:val="TableGrid"/>
        <w:tblpPr w:leftFromText="180" w:rightFromText="180" w:vertAnchor="text" w:tblpX="-545" w:tblpY="1"/>
        <w:tblOverlap w:val="never"/>
        <w:tblW w:w="5288" w:type="pct"/>
        <w:tblLayout w:type="fixed"/>
        <w:tblLook w:val="04A0" w:firstRow="1" w:lastRow="0" w:firstColumn="1" w:lastColumn="0" w:noHBand="0" w:noVBand="1"/>
      </w:tblPr>
      <w:tblGrid>
        <w:gridCol w:w="3324"/>
        <w:gridCol w:w="11072"/>
        <w:gridCol w:w="3869"/>
      </w:tblGrid>
      <w:tr w:rsidR="007C55A5" w:rsidRPr="007C55A5" w14:paraId="7E3BBDC1" w14:textId="77777777">
        <w:trPr>
          <w:cantSplit/>
          <w:trHeight w:val="377"/>
          <w:tblHeader/>
        </w:trPr>
        <w:tc>
          <w:tcPr>
            <w:tcW w:w="910" w:type="pct"/>
            <w:shd w:val="clear" w:color="auto" w:fill="D9E2F3" w:themeFill="accent1" w:themeFillTint="33"/>
          </w:tcPr>
          <w:p w14:paraId="599EA79A" w14:textId="77777777" w:rsidR="007C55A5" w:rsidRPr="007C55A5" w:rsidRDefault="007C55A5" w:rsidP="007C55A5">
            <w:pPr>
              <w:rPr>
                <w:rFonts w:asciiTheme="minorHAnsi" w:hAnsiTheme="minorHAnsi" w:cstheme="minorHAnsi"/>
                <w:b/>
                <w:color w:val="000000" w:themeColor="text1"/>
                <w:sz w:val="22"/>
                <w:szCs w:val="22"/>
              </w:rPr>
            </w:pPr>
            <w:bookmarkStart w:id="1" w:name="_Hlk43800569"/>
            <w:r w:rsidRPr="007C55A5">
              <w:rPr>
                <w:rFonts w:asciiTheme="minorHAnsi" w:hAnsiTheme="minorHAnsi" w:cstheme="minorHAnsi"/>
                <w:b/>
                <w:color w:val="000000" w:themeColor="text1"/>
                <w:sz w:val="22"/>
                <w:szCs w:val="22"/>
              </w:rPr>
              <w:t>Question</w:t>
            </w:r>
          </w:p>
        </w:tc>
        <w:tc>
          <w:tcPr>
            <w:tcW w:w="3031" w:type="pct"/>
            <w:shd w:val="clear" w:color="auto" w:fill="D9E2F3" w:themeFill="accent1" w:themeFillTint="33"/>
          </w:tcPr>
          <w:p w14:paraId="3690A513" w14:textId="77777777" w:rsidR="007C55A5" w:rsidRPr="007C55A5" w:rsidRDefault="007C55A5" w:rsidP="007C55A5">
            <w:pPr>
              <w:rPr>
                <w:rFonts w:asciiTheme="minorHAnsi" w:hAnsiTheme="minorHAnsi" w:cstheme="minorHAnsi"/>
                <w:b/>
                <w:color w:val="000000" w:themeColor="text1"/>
                <w:sz w:val="22"/>
                <w:szCs w:val="22"/>
              </w:rPr>
            </w:pPr>
            <w:r w:rsidRPr="007C55A5">
              <w:rPr>
                <w:rFonts w:asciiTheme="minorHAnsi" w:hAnsiTheme="minorHAnsi" w:cstheme="minorHAnsi"/>
                <w:b/>
                <w:color w:val="000000" w:themeColor="text1"/>
                <w:sz w:val="22"/>
                <w:szCs w:val="22"/>
              </w:rPr>
              <w:t>Update(s)</w:t>
            </w:r>
          </w:p>
        </w:tc>
        <w:tc>
          <w:tcPr>
            <w:tcW w:w="1059" w:type="pct"/>
            <w:shd w:val="clear" w:color="auto" w:fill="D9E2F3" w:themeFill="accent1" w:themeFillTint="33"/>
          </w:tcPr>
          <w:p w14:paraId="6619937B" w14:textId="77777777" w:rsidR="007C55A5" w:rsidRPr="007C55A5" w:rsidRDefault="007C55A5" w:rsidP="007C55A5">
            <w:pPr>
              <w:rPr>
                <w:rFonts w:asciiTheme="minorHAnsi" w:hAnsiTheme="minorHAnsi" w:cstheme="minorHAnsi"/>
                <w:b/>
                <w:color w:val="000000" w:themeColor="text1"/>
                <w:sz w:val="22"/>
                <w:szCs w:val="22"/>
              </w:rPr>
            </w:pPr>
            <w:r w:rsidRPr="007C55A5">
              <w:rPr>
                <w:rFonts w:asciiTheme="minorHAnsi" w:hAnsiTheme="minorHAnsi" w:cstheme="minorHAnsi"/>
                <w:b/>
                <w:color w:val="000000" w:themeColor="text1"/>
                <w:sz w:val="22"/>
                <w:szCs w:val="22"/>
              </w:rPr>
              <w:t>Reason for Update(s)</w:t>
            </w:r>
          </w:p>
        </w:tc>
      </w:tr>
      <w:tr w:rsidR="007C55A5" w:rsidRPr="007C55A5" w14:paraId="39CC0F28" w14:textId="77777777">
        <w:trPr>
          <w:cantSplit/>
        </w:trPr>
        <w:tc>
          <w:tcPr>
            <w:tcW w:w="910" w:type="pct"/>
          </w:tcPr>
          <w:p w14:paraId="74AAE13E" w14:textId="45201207" w:rsidR="007C55A5" w:rsidRPr="007C55A5" w:rsidRDefault="00AA7EF9" w:rsidP="007C55A5">
            <w:pPr>
              <w:rPr>
                <w:rFonts w:asciiTheme="minorHAnsi" w:hAnsiTheme="minorHAnsi" w:cstheme="minorHAnsi"/>
                <w:color w:val="000000" w:themeColor="text1"/>
                <w:sz w:val="22"/>
                <w:szCs w:val="22"/>
              </w:rPr>
            </w:pPr>
            <w:r w:rsidRPr="00AA7EF9">
              <w:rPr>
                <w:rFonts w:asciiTheme="minorHAnsi" w:hAnsiTheme="minorHAnsi" w:cstheme="minorHAnsi"/>
                <w:color w:val="000000" w:themeColor="text1"/>
                <w:sz w:val="22"/>
                <w:szCs w:val="22"/>
              </w:rPr>
              <w:t>New SC(s) completed the required ODP SC Orientation prior to working alone with individuals, and within 30 days after hire or starting to provide a service to an individual.</w:t>
            </w:r>
          </w:p>
        </w:tc>
        <w:tc>
          <w:tcPr>
            <w:tcW w:w="3031" w:type="pct"/>
          </w:tcPr>
          <w:p w14:paraId="3992F3BD" w14:textId="77777777" w:rsidR="007C55A5" w:rsidRDefault="00C36944" w:rsidP="007C55A5">
            <w:pPr>
              <w:widowControl w:val="0"/>
              <w:pBdr>
                <w:top w:val="nil"/>
                <w:left w:val="nil"/>
                <w:bottom w:val="nil"/>
                <w:right w:val="nil"/>
                <w:between w:val="nil"/>
                <w:bar w:val="nil"/>
              </w:pBdr>
              <w:rPr>
                <w:rFonts w:asciiTheme="minorHAnsi" w:eastAsia="Arial Unicode MS" w:hAnsiTheme="minorHAnsi" w:cstheme="minorHAnsi"/>
                <w:color w:val="000000"/>
                <w:sz w:val="22"/>
                <w:szCs w:val="22"/>
                <w:u w:val="single" w:color="000000"/>
                <w:bdr w:val="nil"/>
              </w:rPr>
            </w:pPr>
            <w:r>
              <w:rPr>
                <w:rFonts w:asciiTheme="minorHAnsi" w:eastAsia="Arial Unicode MS" w:hAnsiTheme="minorHAnsi" w:cstheme="minorHAnsi"/>
                <w:color w:val="000000"/>
                <w:sz w:val="22"/>
                <w:szCs w:val="22"/>
                <w:u w:val="single" w:color="000000"/>
                <w:bdr w:val="nil"/>
              </w:rPr>
              <w:t>Guidance:</w:t>
            </w:r>
          </w:p>
          <w:p w14:paraId="434B3CF1" w14:textId="77777777" w:rsidR="00C36944" w:rsidRPr="00AD1566" w:rsidRDefault="00C36944" w:rsidP="003260B4">
            <w:pPr>
              <w:pStyle w:val="TableParagraph"/>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269"/>
              </w:tabs>
              <w:autoSpaceDE w:val="0"/>
              <w:autoSpaceDN w:val="0"/>
              <w:spacing w:line="231" w:lineRule="exact"/>
              <w:ind w:left="269" w:hanging="179"/>
              <w:rPr>
                <w:rFonts w:asciiTheme="minorHAnsi" w:hAnsiTheme="minorHAnsi" w:cstheme="minorHAnsi"/>
                <w:bCs/>
              </w:rPr>
            </w:pPr>
            <w:r w:rsidRPr="00AD1566">
              <w:rPr>
                <w:rFonts w:asciiTheme="minorHAnsi" w:hAnsiTheme="minorHAnsi" w:cstheme="minorHAnsi"/>
                <w:bCs/>
              </w:rPr>
              <w:t>This</w:t>
            </w:r>
            <w:r w:rsidRPr="00AD1566">
              <w:rPr>
                <w:rFonts w:asciiTheme="minorHAnsi" w:hAnsiTheme="minorHAnsi" w:cstheme="minorHAnsi"/>
                <w:bCs/>
                <w:spacing w:val="-5"/>
              </w:rPr>
              <w:t xml:space="preserve"> </w:t>
            </w:r>
            <w:r w:rsidRPr="00AD1566">
              <w:rPr>
                <w:rFonts w:asciiTheme="minorHAnsi" w:hAnsiTheme="minorHAnsi" w:cstheme="minorHAnsi"/>
                <w:bCs/>
              </w:rPr>
              <w:t>question</w:t>
            </w:r>
            <w:r w:rsidRPr="00AD1566">
              <w:rPr>
                <w:rFonts w:asciiTheme="minorHAnsi" w:hAnsiTheme="minorHAnsi" w:cstheme="minorHAnsi"/>
                <w:bCs/>
                <w:spacing w:val="-6"/>
              </w:rPr>
              <w:t xml:space="preserve"> </w:t>
            </w:r>
            <w:r w:rsidRPr="00AD1566">
              <w:rPr>
                <w:rFonts w:asciiTheme="minorHAnsi" w:hAnsiTheme="minorHAnsi" w:cstheme="minorHAnsi"/>
                <w:bCs/>
              </w:rPr>
              <w:t>is</w:t>
            </w:r>
            <w:r w:rsidRPr="00AD1566">
              <w:rPr>
                <w:rFonts w:asciiTheme="minorHAnsi" w:hAnsiTheme="minorHAnsi" w:cstheme="minorHAnsi"/>
                <w:bCs/>
                <w:spacing w:val="-5"/>
              </w:rPr>
              <w:t xml:space="preserve"> </w:t>
            </w:r>
            <w:r w:rsidRPr="00AD1566">
              <w:rPr>
                <w:rFonts w:asciiTheme="minorHAnsi" w:hAnsiTheme="minorHAnsi" w:cstheme="minorHAnsi"/>
                <w:bCs/>
              </w:rPr>
              <w:t>not</w:t>
            </w:r>
            <w:r w:rsidRPr="00AD1566">
              <w:rPr>
                <w:rFonts w:asciiTheme="minorHAnsi" w:hAnsiTheme="minorHAnsi" w:cstheme="minorHAnsi"/>
                <w:bCs/>
                <w:spacing w:val="-6"/>
              </w:rPr>
              <w:t xml:space="preserve"> </w:t>
            </w:r>
            <w:r w:rsidRPr="00AD1566">
              <w:rPr>
                <w:rFonts w:asciiTheme="minorHAnsi" w:hAnsiTheme="minorHAnsi" w:cstheme="minorHAnsi"/>
                <w:bCs/>
              </w:rPr>
              <w:t>applicable</w:t>
            </w:r>
            <w:r w:rsidRPr="00AD1566">
              <w:rPr>
                <w:rFonts w:asciiTheme="minorHAnsi" w:hAnsiTheme="minorHAnsi" w:cstheme="minorHAnsi"/>
                <w:bCs/>
                <w:spacing w:val="-3"/>
              </w:rPr>
              <w:t xml:space="preserve"> </w:t>
            </w:r>
            <w:r w:rsidRPr="00AD1566">
              <w:rPr>
                <w:rFonts w:asciiTheme="minorHAnsi" w:hAnsiTheme="minorHAnsi" w:cstheme="minorHAnsi"/>
                <w:bCs/>
              </w:rPr>
              <w:t>to</w:t>
            </w:r>
            <w:r w:rsidRPr="00AD1566">
              <w:rPr>
                <w:rFonts w:asciiTheme="minorHAnsi" w:hAnsiTheme="minorHAnsi" w:cstheme="minorHAnsi"/>
                <w:bCs/>
                <w:spacing w:val="-6"/>
              </w:rPr>
              <w:t xml:space="preserve"> </w:t>
            </w:r>
            <w:r w:rsidRPr="00AD1566">
              <w:rPr>
                <w:rFonts w:asciiTheme="minorHAnsi" w:hAnsiTheme="minorHAnsi" w:cstheme="minorHAnsi"/>
                <w:bCs/>
              </w:rPr>
              <w:t>AAW</w:t>
            </w:r>
            <w:r w:rsidRPr="00AD1566">
              <w:rPr>
                <w:rFonts w:asciiTheme="minorHAnsi" w:hAnsiTheme="minorHAnsi" w:cstheme="minorHAnsi"/>
                <w:bCs/>
                <w:spacing w:val="-5"/>
              </w:rPr>
              <w:t xml:space="preserve"> </w:t>
            </w:r>
            <w:r w:rsidRPr="00AD1566">
              <w:rPr>
                <w:rFonts w:asciiTheme="minorHAnsi" w:hAnsiTheme="minorHAnsi" w:cstheme="minorHAnsi"/>
                <w:bCs/>
              </w:rPr>
              <w:t>only</w:t>
            </w:r>
            <w:r w:rsidRPr="00AD1566">
              <w:rPr>
                <w:rFonts w:asciiTheme="minorHAnsi" w:hAnsiTheme="minorHAnsi" w:cstheme="minorHAnsi"/>
                <w:bCs/>
                <w:spacing w:val="-7"/>
              </w:rPr>
              <w:t xml:space="preserve"> </w:t>
            </w:r>
            <w:r w:rsidRPr="00AD1566">
              <w:rPr>
                <w:rFonts w:asciiTheme="minorHAnsi" w:hAnsiTheme="minorHAnsi" w:cstheme="minorHAnsi"/>
                <w:bCs/>
                <w:spacing w:val="-2"/>
              </w:rPr>
              <w:t>SCOs.</w:t>
            </w:r>
          </w:p>
          <w:p w14:paraId="386DCF61" w14:textId="77777777" w:rsidR="00C36944" w:rsidRPr="00AD1566" w:rsidRDefault="00C36944" w:rsidP="003260B4">
            <w:pPr>
              <w:pStyle w:val="TableParagraph"/>
              <w:numPr>
                <w:ilvl w:val="1"/>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810"/>
              </w:tabs>
              <w:autoSpaceDE w:val="0"/>
              <w:autoSpaceDN w:val="0"/>
              <w:spacing w:before="4" w:line="235" w:lineRule="auto"/>
              <w:ind w:right="740"/>
              <w:rPr>
                <w:rFonts w:asciiTheme="minorHAnsi" w:hAnsiTheme="minorHAnsi" w:cstheme="minorHAnsi"/>
                <w:bCs/>
              </w:rPr>
            </w:pPr>
            <w:r w:rsidRPr="00AD1566">
              <w:rPr>
                <w:rFonts w:asciiTheme="minorHAnsi" w:hAnsiTheme="minorHAnsi" w:cstheme="minorHAnsi"/>
                <w:bCs/>
              </w:rPr>
              <w:t>All</w:t>
            </w:r>
            <w:r w:rsidRPr="00AD1566">
              <w:rPr>
                <w:rFonts w:asciiTheme="minorHAnsi" w:hAnsiTheme="minorHAnsi" w:cstheme="minorHAnsi"/>
                <w:bCs/>
                <w:spacing w:val="-7"/>
              </w:rPr>
              <w:t xml:space="preserve"> </w:t>
            </w:r>
            <w:r w:rsidRPr="00AD1566">
              <w:rPr>
                <w:rFonts w:asciiTheme="minorHAnsi" w:hAnsiTheme="minorHAnsi" w:cstheme="minorHAnsi"/>
                <w:bCs/>
              </w:rPr>
              <w:t>AAW</w:t>
            </w:r>
            <w:r w:rsidRPr="00AD1566">
              <w:rPr>
                <w:rFonts w:asciiTheme="minorHAnsi" w:hAnsiTheme="minorHAnsi" w:cstheme="minorHAnsi"/>
                <w:bCs/>
                <w:spacing w:val="-6"/>
              </w:rPr>
              <w:t xml:space="preserve"> </w:t>
            </w:r>
            <w:r w:rsidRPr="00AD1566">
              <w:rPr>
                <w:rFonts w:asciiTheme="minorHAnsi" w:hAnsiTheme="minorHAnsi" w:cstheme="minorHAnsi"/>
                <w:bCs/>
              </w:rPr>
              <w:t>SCOs</w:t>
            </w:r>
            <w:r w:rsidRPr="00AD1566">
              <w:rPr>
                <w:rFonts w:asciiTheme="minorHAnsi" w:hAnsiTheme="minorHAnsi" w:cstheme="minorHAnsi"/>
                <w:bCs/>
                <w:spacing w:val="-6"/>
              </w:rPr>
              <w:t xml:space="preserve"> </w:t>
            </w:r>
            <w:r w:rsidRPr="00AD1566">
              <w:rPr>
                <w:rFonts w:asciiTheme="minorHAnsi" w:hAnsiTheme="minorHAnsi" w:cstheme="minorHAnsi"/>
                <w:bCs/>
              </w:rPr>
              <w:t>are</w:t>
            </w:r>
            <w:r w:rsidRPr="00AD1566">
              <w:rPr>
                <w:rFonts w:asciiTheme="minorHAnsi" w:hAnsiTheme="minorHAnsi" w:cstheme="minorHAnsi"/>
                <w:bCs/>
                <w:spacing w:val="-6"/>
              </w:rPr>
              <w:t xml:space="preserve"> </w:t>
            </w:r>
            <w:r w:rsidRPr="00AD1566">
              <w:rPr>
                <w:rFonts w:asciiTheme="minorHAnsi" w:hAnsiTheme="minorHAnsi" w:cstheme="minorHAnsi"/>
                <w:bCs/>
              </w:rPr>
              <w:t>evaluated</w:t>
            </w:r>
            <w:r w:rsidRPr="00AD1566">
              <w:rPr>
                <w:rFonts w:asciiTheme="minorHAnsi" w:hAnsiTheme="minorHAnsi" w:cstheme="minorHAnsi"/>
                <w:bCs/>
                <w:spacing w:val="-7"/>
              </w:rPr>
              <w:t xml:space="preserve"> </w:t>
            </w:r>
            <w:r w:rsidRPr="00AD1566">
              <w:rPr>
                <w:rFonts w:asciiTheme="minorHAnsi" w:hAnsiTheme="minorHAnsi" w:cstheme="minorHAnsi"/>
                <w:bCs/>
              </w:rPr>
              <w:t>during</w:t>
            </w:r>
            <w:r w:rsidRPr="00AD1566">
              <w:rPr>
                <w:rFonts w:asciiTheme="minorHAnsi" w:hAnsiTheme="minorHAnsi" w:cstheme="minorHAnsi"/>
                <w:bCs/>
                <w:spacing w:val="-8"/>
              </w:rPr>
              <w:t xml:space="preserve"> </w:t>
            </w:r>
            <w:r w:rsidRPr="00AD1566">
              <w:rPr>
                <w:rFonts w:asciiTheme="minorHAnsi" w:hAnsiTheme="minorHAnsi" w:cstheme="minorHAnsi"/>
                <w:bCs/>
              </w:rPr>
              <w:t>AAW</w:t>
            </w:r>
            <w:r w:rsidRPr="00AD1566">
              <w:rPr>
                <w:rFonts w:asciiTheme="minorHAnsi" w:hAnsiTheme="minorHAnsi" w:cstheme="minorHAnsi"/>
                <w:bCs/>
                <w:spacing w:val="-6"/>
              </w:rPr>
              <w:t xml:space="preserve"> </w:t>
            </w:r>
            <w:r w:rsidRPr="00AD1566">
              <w:rPr>
                <w:rFonts w:asciiTheme="minorHAnsi" w:hAnsiTheme="minorHAnsi" w:cstheme="minorHAnsi"/>
                <w:bCs/>
              </w:rPr>
              <w:t xml:space="preserve">SCO </w:t>
            </w:r>
            <w:r w:rsidRPr="00AD1566">
              <w:rPr>
                <w:rFonts w:asciiTheme="minorHAnsi" w:hAnsiTheme="minorHAnsi" w:cstheme="minorHAnsi"/>
                <w:bCs/>
                <w:spacing w:val="-2"/>
              </w:rPr>
              <w:t>Qualifications</w:t>
            </w:r>
          </w:p>
          <w:p w14:paraId="67B9904E" w14:textId="77777777" w:rsidR="00C36944" w:rsidRPr="00C36944" w:rsidRDefault="00C36944" w:rsidP="003260B4">
            <w:pPr>
              <w:pStyle w:val="TableParagraph"/>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270"/>
              </w:tabs>
              <w:autoSpaceDE w:val="0"/>
              <w:autoSpaceDN w:val="0"/>
              <w:ind w:right="219"/>
              <w:rPr>
                <w:rFonts w:asciiTheme="minorHAnsi" w:hAnsiTheme="minorHAnsi" w:cstheme="minorHAnsi"/>
              </w:rPr>
            </w:pPr>
            <w:r w:rsidRPr="00C36944">
              <w:rPr>
                <w:rFonts w:asciiTheme="minorHAnsi" w:hAnsiTheme="minorHAnsi" w:cstheme="minorHAnsi"/>
              </w:rPr>
              <w:t>For Self-Assessments, the SCO will list new SCs hired by the SCO</w:t>
            </w:r>
            <w:r w:rsidRPr="00C36944">
              <w:rPr>
                <w:rFonts w:asciiTheme="minorHAnsi" w:hAnsiTheme="minorHAnsi" w:cstheme="minorHAnsi"/>
                <w:spacing w:val="-2"/>
              </w:rPr>
              <w:t xml:space="preserve"> </w:t>
            </w:r>
            <w:r w:rsidRPr="00C36944">
              <w:rPr>
                <w:rFonts w:asciiTheme="minorHAnsi" w:hAnsiTheme="minorHAnsi" w:cstheme="minorHAnsi"/>
              </w:rPr>
              <w:t>within</w:t>
            </w:r>
            <w:r w:rsidRPr="00C36944">
              <w:rPr>
                <w:rFonts w:asciiTheme="minorHAnsi" w:hAnsiTheme="minorHAnsi" w:cstheme="minorHAnsi"/>
                <w:spacing w:val="-3"/>
              </w:rPr>
              <w:t xml:space="preserve"> </w:t>
            </w:r>
            <w:r w:rsidRPr="00C36944">
              <w:rPr>
                <w:rFonts w:asciiTheme="minorHAnsi" w:hAnsiTheme="minorHAnsi" w:cstheme="minorHAnsi"/>
              </w:rPr>
              <w:t>the</w:t>
            </w:r>
            <w:r w:rsidRPr="00C36944">
              <w:rPr>
                <w:rFonts w:asciiTheme="minorHAnsi" w:hAnsiTheme="minorHAnsi" w:cstheme="minorHAnsi"/>
                <w:spacing w:val="-4"/>
              </w:rPr>
              <w:t xml:space="preserve"> </w:t>
            </w:r>
            <w:r w:rsidRPr="00C36944">
              <w:rPr>
                <w:rFonts w:asciiTheme="minorHAnsi" w:hAnsiTheme="minorHAnsi" w:cstheme="minorHAnsi"/>
              </w:rPr>
              <w:t>last</w:t>
            </w:r>
            <w:r w:rsidRPr="00C36944">
              <w:rPr>
                <w:rFonts w:asciiTheme="minorHAnsi" w:hAnsiTheme="minorHAnsi" w:cstheme="minorHAnsi"/>
                <w:spacing w:val="-5"/>
              </w:rPr>
              <w:t xml:space="preserve"> </w:t>
            </w:r>
            <w:r w:rsidRPr="00C36944">
              <w:rPr>
                <w:rFonts w:asciiTheme="minorHAnsi" w:hAnsiTheme="minorHAnsi" w:cstheme="minorHAnsi"/>
              </w:rPr>
              <w:t>12</w:t>
            </w:r>
            <w:r w:rsidRPr="00C36944">
              <w:rPr>
                <w:rFonts w:asciiTheme="minorHAnsi" w:hAnsiTheme="minorHAnsi" w:cstheme="minorHAnsi"/>
                <w:spacing w:val="-4"/>
              </w:rPr>
              <w:t xml:space="preserve"> </w:t>
            </w:r>
            <w:r w:rsidRPr="00C36944">
              <w:rPr>
                <w:rFonts w:asciiTheme="minorHAnsi" w:hAnsiTheme="minorHAnsi" w:cstheme="minorHAnsi"/>
              </w:rPr>
              <w:t>months,</w:t>
            </w:r>
            <w:r w:rsidRPr="00C36944">
              <w:rPr>
                <w:rFonts w:asciiTheme="minorHAnsi" w:hAnsiTheme="minorHAnsi" w:cstheme="minorHAnsi"/>
                <w:spacing w:val="-3"/>
              </w:rPr>
              <w:t xml:space="preserve"> </w:t>
            </w:r>
            <w:r w:rsidRPr="00C36944">
              <w:rPr>
                <w:rFonts w:asciiTheme="minorHAnsi" w:hAnsiTheme="minorHAnsi" w:cstheme="minorHAnsi"/>
              </w:rPr>
              <w:t>date</w:t>
            </w:r>
            <w:r w:rsidRPr="00C36944">
              <w:rPr>
                <w:rFonts w:asciiTheme="minorHAnsi" w:hAnsiTheme="minorHAnsi" w:cstheme="minorHAnsi"/>
                <w:spacing w:val="-4"/>
              </w:rPr>
              <w:t xml:space="preserve"> </w:t>
            </w:r>
            <w:r w:rsidRPr="00C36944">
              <w:rPr>
                <w:rFonts w:asciiTheme="minorHAnsi" w:hAnsiTheme="minorHAnsi" w:cstheme="minorHAnsi"/>
              </w:rPr>
              <w:t>of</w:t>
            </w:r>
            <w:r w:rsidRPr="00C36944">
              <w:rPr>
                <w:rFonts w:asciiTheme="minorHAnsi" w:hAnsiTheme="minorHAnsi" w:cstheme="minorHAnsi"/>
                <w:spacing w:val="-4"/>
              </w:rPr>
              <w:t xml:space="preserve"> </w:t>
            </w:r>
            <w:r w:rsidRPr="00C36944">
              <w:rPr>
                <w:rFonts w:asciiTheme="minorHAnsi" w:hAnsiTheme="minorHAnsi" w:cstheme="minorHAnsi"/>
              </w:rPr>
              <w:t>hire,</w:t>
            </w:r>
            <w:r w:rsidRPr="00C36944">
              <w:rPr>
                <w:rFonts w:asciiTheme="minorHAnsi" w:hAnsiTheme="minorHAnsi" w:cstheme="minorHAnsi"/>
                <w:spacing w:val="-3"/>
              </w:rPr>
              <w:t xml:space="preserve"> </w:t>
            </w:r>
            <w:r w:rsidRPr="00C36944">
              <w:rPr>
                <w:rFonts w:asciiTheme="minorHAnsi" w:hAnsiTheme="minorHAnsi" w:cstheme="minorHAnsi"/>
              </w:rPr>
              <w:t>and</w:t>
            </w:r>
            <w:r w:rsidRPr="00C36944">
              <w:rPr>
                <w:rFonts w:asciiTheme="minorHAnsi" w:hAnsiTheme="minorHAnsi" w:cstheme="minorHAnsi"/>
                <w:spacing w:val="-5"/>
              </w:rPr>
              <w:t xml:space="preserve"> </w:t>
            </w:r>
            <w:r w:rsidRPr="00C36944">
              <w:rPr>
                <w:rFonts w:asciiTheme="minorHAnsi" w:hAnsiTheme="minorHAnsi" w:cstheme="minorHAnsi"/>
              </w:rPr>
              <w:t>date</w:t>
            </w:r>
            <w:r w:rsidRPr="00C36944">
              <w:rPr>
                <w:rFonts w:asciiTheme="minorHAnsi" w:hAnsiTheme="minorHAnsi" w:cstheme="minorHAnsi"/>
                <w:spacing w:val="-4"/>
              </w:rPr>
              <w:t xml:space="preserve"> </w:t>
            </w:r>
            <w:r w:rsidRPr="00C36944">
              <w:rPr>
                <w:rFonts w:asciiTheme="minorHAnsi" w:hAnsiTheme="minorHAnsi" w:cstheme="minorHAnsi"/>
              </w:rPr>
              <w:t>of</w:t>
            </w:r>
            <w:r w:rsidRPr="00C36944">
              <w:rPr>
                <w:rFonts w:asciiTheme="minorHAnsi" w:hAnsiTheme="minorHAnsi" w:cstheme="minorHAnsi"/>
                <w:spacing w:val="-4"/>
              </w:rPr>
              <w:t xml:space="preserve"> </w:t>
            </w:r>
            <w:r w:rsidRPr="00C36944">
              <w:rPr>
                <w:rFonts w:asciiTheme="minorHAnsi" w:hAnsiTheme="minorHAnsi" w:cstheme="minorHAnsi"/>
              </w:rPr>
              <w:t>first time SC provided service to an individual for each SC as directed on the QA&amp;I spreadsheet.</w:t>
            </w:r>
          </w:p>
          <w:p w14:paraId="54E1F8E5" w14:textId="77777777" w:rsidR="00C36944" w:rsidRPr="00C36944" w:rsidRDefault="00C36944" w:rsidP="003260B4">
            <w:pPr>
              <w:pStyle w:val="TableParagraph"/>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270"/>
              </w:tabs>
              <w:autoSpaceDE w:val="0"/>
              <w:autoSpaceDN w:val="0"/>
              <w:ind w:right="160"/>
              <w:rPr>
                <w:rFonts w:asciiTheme="minorHAnsi" w:hAnsiTheme="minorHAnsi" w:cstheme="minorHAnsi"/>
              </w:rPr>
            </w:pPr>
            <w:r w:rsidRPr="00C36944">
              <w:rPr>
                <w:rFonts w:asciiTheme="minorHAnsi" w:hAnsiTheme="minorHAnsi" w:cstheme="minorHAnsi"/>
              </w:rPr>
              <w:t>For</w:t>
            </w:r>
            <w:r w:rsidRPr="00C36944">
              <w:rPr>
                <w:rFonts w:asciiTheme="minorHAnsi" w:hAnsiTheme="minorHAnsi" w:cstheme="minorHAnsi"/>
                <w:spacing w:val="-3"/>
              </w:rPr>
              <w:t xml:space="preserve"> </w:t>
            </w:r>
            <w:r w:rsidRPr="00C36944">
              <w:rPr>
                <w:rFonts w:asciiTheme="minorHAnsi" w:hAnsiTheme="minorHAnsi" w:cstheme="minorHAnsi"/>
              </w:rPr>
              <w:t>full</w:t>
            </w:r>
            <w:r w:rsidRPr="00C36944">
              <w:rPr>
                <w:rFonts w:asciiTheme="minorHAnsi" w:hAnsiTheme="minorHAnsi" w:cstheme="minorHAnsi"/>
                <w:spacing w:val="-4"/>
              </w:rPr>
              <w:t xml:space="preserve"> </w:t>
            </w:r>
            <w:r w:rsidRPr="00C36944">
              <w:rPr>
                <w:rFonts w:asciiTheme="minorHAnsi" w:hAnsiTheme="minorHAnsi" w:cstheme="minorHAnsi"/>
              </w:rPr>
              <w:t>reviews,</w:t>
            </w:r>
            <w:r w:rsidRPr="00C36944">
              <w:rPr>
                <w:rFonts w:asciiTheme="minorHAnsi" w:hAnsiTheme="minorHAnsi" w:cstheme="minorHAnsi"/>
                <w:spacing w:val="-3"/>
              </w:rPr>
              <w:t xml:space="preserve"> </w:t>
            </w:r>
            <w:r w:rsidRPr="00C36944">
              <w:rPr>
                <w:rFonts w:asciiTheme="minorHAnsi" w:hAnsiTheme="minorHAnsi" w:cstheme="minorHAnsi"/>
              </w:rPr>
              <w:t>the</w:t>
            </w:r>
            <w:r w:rsidRPr="00C36944">
              <w:rPr>
                <w:rFonts w:asciiTheme="minorHAnsi" w:hAnsiTheme="minorHAnsi" w:cstheme="minorHAnsi"/>
                <w:spacing w:val="-4"/>
              </w:rPr>
              <w:t xml:space="preserve"> </w:t>
            </w:r>
            <w:r w:rsidRPr="00C36944">
              <w:rPr>
                <w:rFonts w:asciiTheme="minorHAnsi" w:hAnsiTheme="minorHAnsi" w:cstheme="minorHAnsi"/>
              </w:rPr>
              <w:t>SCO</w:t>
            </w:r>
            <w:r w:rsidRPr="00C36944">
              <w:rPr>
                <w:rFonts w:asciiTheme="minorHAnsi" w:hAnsiTheme="minorHAnsi" w:cstheme="minorHAnsi"/>
                <w:spacing w:val="-4"/>
              </w:rPr>
              <w:t xml:space="preserve"> </w:t>
            </w:r>
            <w:r w:rsidRPr="00C36944">
              <w:rPr>
                <w:rFonts w:asciiTheme="minorHAnsi" w:hAnsiTheme="minorHAnsi" w:cstheme="minorHAnsi"/>
              </w:rPr>
              <w:t>will</w:t>
            </w:r>
            <w:r w:rsidRPr="00C36944">
              <w:rPr>
                <w:rFonts w:asciiTheme="minorHAnsi" w:hAnsiTheme="minorHAnsi" w:cstheme="minorHAnsi"/>
                <w:spacing w:val="-3"/>
              </w:rPr>
              <w:t xml:space="preserve"> </w:t>
            </w:r>
            <w:r w:rsidRPr="00C36944">
              <w:rPr>
                <w:rFonts w:asciiTheme="minorHAnsi" w:hAnsiTheme="minorHAnsi" w:cstheme="minorHAnsi"/>
              </w:rPr>
              <w:t>list</w:t>
            </w:r>
            <w:r w:rsidRPr="00C36944">
              <w:rPr>
                <w:rFonts w:asciiTheme="minorHAnsi" w:hAnsiTheme="minorHAnsi" w:cstheme="minorHAnsi"/>
                <w:spacing w:val="-5"/>
              </w:rPr>
              <w:t xml:space="preserve"> </w:t>
            </w:r>
            <w:r w:rsidRPr="00C36944">
              <w:rPr>
                <w:rFonts w:asciiTheme="minorHAnsi" w:hAnsiTheme="minorHAnsi" w:cstheme="minorHAnsi"/>
              </w:rPr>
              <w:t>all</w:t>
            </w:r>
            <w:r w:rsidRPr="00C36944">
              <w:rPr>
                <w:rFonts w:asciiTheme="minorHAnsi" w:hAnsiTheme="minorHAnsi" w:cstheme="minorHAnsi"/>
                <w:spacing w:val="-4"/>
              </w:rPr>
              <w:t xml:space="preserve"> </w:t>
            </w:r>
            <w:r w:rsidRPr="00C36944">
              <w:rPr>
                <w:rFonts w:asciiTheme="minorHAnsi" w:hAnsiTheme="minorHAnsi" w:cstheme="minorHAnsi"/>
              </w:rPr>
              <w:t>new</w:t>
            </w:r>
            <w:r w:rsidRPr="00C36944">
              <w:rPr>
                <w:rFonts w:asciiTheme="minorHAnsi" w:hAnsiTheme="minorHAnsi" w:cstheme="minorHAnsi"/>
                <w:spacing w:val="-5"/>
              </w:rPr>
              <w:t xml:space="preserve"> </w:t>
            </w:r>
            <w:r w:rsidRPr="00C36944">
              <w:rPr>
                <w:rFonts w:asciiTheme="minorHAnsi" w:hAnsiTheme="minorHAnsi" w:cstheme="minorHAnsi"/>
              </w:rPr>
              <w:t>SCs</w:t>
            </w:r>
            <w:r w:rsidRPr="00C36944">
              <w:rPr>
                <w:rFonts w:asciiTheme="minorHAnsi" w:hAnsiTheme="minorHAnsi" w:cstheme="minorHAnsi"/>
                <w:spacing w:val="-4"/>
              </w:rPr>
              <w:t xml:space="preserve"> </w:t>
            </w:r>
            <w:r w:rsidRPr="00C36944">
              <w:rPr>
                <w:rFonts w:asciiTheme="minorHAnsi" w:hAnsiTheme="minorHAnsi" w:cstheme="minorHAnsi"/>
              </w:rPr>
              <w:t>hired</w:t>
            </w:r>
            <w:r w:rsidRPr="00C36944">
              <w:rPr>
                <w:rFonts w:asciiTheme="minorHAnsi" w:hAnsiTheme="minorHAnsi" w:cstheme="minorHAnsi"/>
                <w:spacing w:val="-3"/>
              </w:rPr>
              <w:t xml:space="preserve"> </w:t>
            </w:r>
            <w:r w:rsidRPr="00C36944">
              <w:rPr>
                <w:rFonts w:asciiTheme="minorHAnsi" w:hAnsiTheme="minorHAnsi" w:cstheme="minorHAnsi"/>
              </w:rPr>
              <w:t>by</w:t>
            </w:r>
            <w:r w:rsidRPr="00C36944">
              <w:rPr>
                <w:rFonts w:asciiTheme="minorHAnsi" w:hAnsiTheme="minorHAnsi" w:cstheme="minorHAnsi"/>
                <w:spacing w:val="-3"/>
              </w:rPr>
              <w:t xml:space="preserve"> </w:t>
            </w:r>
            <w:r w:rsidRPr="00C36944">
              <w:rPr>
                <w:rFonts w:asciiTheme="minorHAnsi" w:hAnsiTheme="minorHAnsi" w:cstheme="minorHAnsi"/>
              </w:rPr>
              <w:t>the</w:t>
            </w:r>
            <w:r w:rsidRPr="00C36944">
              <w:rPr>
                <w:rFonts w:asciiTheme="minorHAnsi" w:hAnsiTheme="minorHAnsi" w:cstheme="minorHAnsi"/>
                <w:spacing w:val="-4"/>
              </w:rPr>
              <w:t xml:space="preserve"> </w:t>
            </w:r>
            <w:r w:rsidRPr="00C36944">
              <w:rPr>
                <w:rFonts w:asciiTheme="minorHAnsi" w:hAnsiTheme="minorHAnsi" w:cstheme="minorHAnsi"/>
              </w:rPr>
              <w:t>SCO within</w:t>
            </w:r>
            <w:r w:rsidRPr="00C36944">
              <w:rPr>
                <w:rFonts w:asciiTheme="minorHAnsi" w:hAnsiTheme="minorHAnsi" w:cstheme="minorHAnsi"/>
                <w:spacing w:val="-1"/>
              </w:rPr>
              <w:t xml:space="preserve"> </w:t>
            </w:r>
            <w:r w:rsidRPr="00C36944">
              <w:rPr>
                <w:rFonts w:asciiTheme="minorHAnsi" w:hAnsiTheme="minorHAnsi" w:cstheme="minorHAnsi"/>
              </w:rPr>
              <w:t>the</w:t>
            </w:r>
            <w:r w:rsidRPr="00C36944">
              <w:rPr>
                <w:rFonts w:asciiTheme="minorHAnsi" w:hAnsiTheme="minorHAnsi" w:cstheme="minorHAnsi"/>
                <w:spacing w:val="-2"/>
              </w:rPr>
              <w:t xml:space="preserve"> </w:t>
            </w:r>
            <w:r w:rsidRPr="00C36944">
              <w:rPr>
                <w:rFonts w:asciiTheme="minorHAnsi" w:hAnsiTheme="minorHAnsi" w:cstheme="minorHAnsi"/>
              </w:rPr>
              <w:t>last</w:t>
            </w:r>
            <w:r w:rsidRPr="00C36944">
              <w:rPr>
                <w:rFonts w:asciiTheme="minorHAnsi" w:hAnsiTheme="minorHAnsi" w:cstheme="minorHAnsi"/>
                <w:spacing w:val="-3"/>
              </w:rPr>
              <w:t xml:space="preserve"> </w:t>
            </w:r>
            <w:r w:rsidRPr="00C36944">
              <w:rPr>
                <w:rFonts w:asciiTheme="minorHAnsi" w:hAnsiTheme="minorHAnsi" w:cstheme="minorHAnsi"/>
              </w:rPr>
              <w:t>12</w:t>
            </w:r>
            <w:r w:rsidRPr="00C36944">
              <w:rPr>
                <w:rFonts w:asciiTheme="minorHAnsi" w:hAnsiTheme="minorHAnsi" w:cstheme="minorHAnsi"/>
                <w:spacing w:val="-2"/>
              </w:rPr>
              <w:t xml:space="preserve"> </w:t>
            </w:r>
            <w:r w:rsidRPr="00C36944">
              <w:rPr>
                <w:rFonts w:asciiTheme="minorHAnsi" w:hAnsiTheme="minorHAnsi" w:cstheme="minorHAnsi"/>
              </w:rPr>
              <w:t>months,</w:t>
            </w:r>
            <w:r w:rsidRPr="00C36944">
              <w:rPr>
                <w:rFonts w:asciiTheme="minorHAnsi" w:hAnsiTheme="minorHAnsi" w:cstheme="minorHAnsi"/>
                <w:spacing w:val="-1"/>
              </w:rPr>
              <w:t xml:space="preserve"> </w:t>
            </w:r>
            <w:r w:rsidRPr="00C36944">
              <w:rPr>
                <w:rFonts w:asciiTheme="minorHAnsi" w:hAnsiTheme="minorHAnsi" w:cstheme="minorHAnsi"/>
              </w:rPr>
              <w:t>date</w:t>
            </w:r>
            <w:r w:rsidRPr="00C36944">
              <w:rPr>
                <w:rFonts w:asciiTheme="minorHAnsi" w:hAnsiTheme="minorHAnsi" w:cstheme="minorHAnsi"/>
                <w:spacing w:val="-2"/>
              </w:rPr>
              <w:t xml:space="preserve"> </w:t>
            </w:r>
            <w:r w:rsidRPr="00C36944">
              <w:rPr>
                <w:rFonts w:asciiTheme="minorHAnsi" w:hAnsiTheme="minorHAnsi" w:cstheme="minorHAnsi"/>
              </w:rPr>
              <w:t>of</w:t>
            </w:r>
            <w:r w:rsidRPr="00C36944">
              <w:rPr>
                <w:rFonts w:asciiTheme="minorHAnsi" w:hAnsiTheme="minorHAnsi" w:cstheme="minorHAnsi"/>
                <w:spacing w:val="-2"/>
              </w:rPr>
              <w:t xml:space="preserve"> </w:t>
            </w:r>
            <w:r w:rsidRPr="00C36944">
              <w:rPr>
                <w:rFonts w:asciiTheme="minorHAnsi" w:hAnsiTheme="minorHAnsi" w:cstheme="minorHAnsi"/>
              </w:rPr>
              <w:t>hire,</w:t>
            </w:r>
            <w:r w:rsidRPr="00C36944">
              <w:rPr>
                <w:rFonts w:asciiTheme="minorHAnsi" w:hAnsiTheme="minorHAnsi" w:cstheme="minorHAnsi"/>
                <w:spacing w:val="-1"/>
              </w:rPr>
              <w:t xml:space="preserve"> </w:t>
            </w:r>
            <w:r w:rsidRPr="00C36944">
              <w:rPr>
                <w:rFonts w:asciiTheme="minorHAnsi" w:hAnsiTheme="minorHAnsi" w:cstheme="minorHAnsi"/>
              </w:rPr>
              <w:t>and</w:t>
            </w:r>
            <w:r w:rsidRPr="00C36944">
              <w:rPr>
                <w:rFonts w:asciiTheme="minorHAnsi" w:hAnsiTheme="minorHAnsi" w:cstheme="minorHAnsi"/>
                <w:spacing w:val="-1"/>
              </w:rPr>
              <w:t xml:space="preserve"> </w:t>
            </w:r>
            <w:r w:rsidRPr="00C36944">
              <w:rPr>
                <w:rFonts w:asciiTheme="minorHAnsi" w:hAnsiTheme="minorHAnsi" w:cstheme="minorHAnsi"/>
              </w:rPr>
              <w:t>date</w:t>
            </w:r>
            <w:r w:rsidRPr="00C36944">
              <w:rPr>
                <w:rFonts w:asciiTheme="minorHAnsi" w:hAnsiTheme="minorHAnsi" w:cstheme="minorHAnsi"/>
                <w:spacing w:val="-2"/>
              </w:rPr>
              <w:t xml:space="preserve"> </w:t>
            </w:r>
            <w:r w:rsidRPr="00C36944">
              <w:rPr>
                <w:rFonts w:asciiTheme="minorHAnsi" w:hAnsiTheme="minorHAnsi" w:cstheme="minorHAnsi"/>
              </w:rPr>
              <w:t>of</w:t>
            </w:r>
            <w:r w:rsidRPr="00C36944">
              <w:rPr>
                <w:rFonts w:asciiTheme="minorHAnsi" w:hAnsiTheme="minorHAnsi" w:cstheme="minorHAnsi"/>
                <w:spacing w:val="-2"/>
              </w:rPr>
              <w:t xml:space="preserve"> </w:t>
            </w:r>
            <w:r w:rsidRPr="00C36944">
              <w:rPr>
                <w:rFonts w:asciiTheme="minorHAnsi" w:hAnsiTheme="minorHAnsi" w:cstheme="minorHAnsi"/>
              </w:rPr>
              <w:t>first</w:t>
            </w:r>
            <w:r w:rsidRPr="00C36944">
              <w:rPr>
                <w:rFonts w:asciiTheme="minorHAnsi" w:hAnsiTheme="minorHAnsi" w:cstheme="minorHAnsi"/>
                <w:spacing w:val="-3"/>
              </w:rPr>
              <w:t xml:space="preserve"> </w:t>
            </w:r>
            <w:r w:rsidRPr="00C36944">
              <w:rPr>
                <w:rFonts w:asciiTheme="minorHAnsi" w:hAnsiTheme="minorHAnsi" w:cstheme="minorHAnsi"/>
              </w:rPr>
              <w:t xml:space="preserve">time SC provided service to an individual for each SC as directed on the </w:t>
            </w:r>
            <w:r w:rsidRPr="007E0BA0">
              <w:rPr>
                <w:rFonts w:asciiTheme="minorHAnsi" w:hAnsiTheme="minorHAnsi" w:cstheme="minorHAnsi"/>
                <w:iCs/>
              </w:rPr>
              <w:t>Staff Training Record</w:t>
            </w:r>
            <w:r w:rsidRPr="00C36944">
              <w:rPr>
                <w:rFonts w:asciiTheme="minorHAnsi" w:hAnsiTheme="minorHAnsi" w:cstheme="minorHAnsi"/>
              </w:rPr>
              <w:t>.</w:t>
            </w:r>
          </w:p>
          <w:p w14:paraId="7C164CFE" w14:textId="77777777" w:rsidR="00C36944" w:rsidRPr="00C36944" w:rsidRDefault="00C36944" w:rsidP="003260B4">
            <w:pPr>
              <w:pStyle w:val="TableParagraph"/>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270"/>
              </w:tabs>
              <w:autoSpaceDE w:val="0"/>
              <w:autoSpaceDN w:val="0"/>
              <w:ind w:right="168"/>
              <w:jc w:val="both"/>
              <w:rPr>
                <w:rFonts w:asciiTheme="minorHAnsi" w:hAnsiTheme="minorHAnsi" w:cstheme="minorHAnsi"/>
              </w:rPr>
            </w:pPr>
            <w:r w:rsidRPr="00C36944">
              <w:rPr>
                <w:rFonts w:asciiTheme="minorHAnsi" w:hAnsiTheme="minorHAnsi" w:cstheme="minorHAnsi"/>
              </w:rPr>
              <w:t>The</w:t>
            </w:r>
            <w:r w:rsidRPr="00C36944">
              <w:rPr>
                <w:rFonts w:asciiTheme="minorHAnsi" w:hAnsiTheme="minorHAnsi" w:cstheme="minorHAnsi"/>
                <w:spacing w:val="-4"/>
              </w:rPr>
              <w:t xml:space="preserve"> </w:t>
            </w:r>
            <w:r w:rsidRPr="00C36944">
              <w:rPr>
                <w:rFonts w:asciiTheme="minorHAnsi" w:hAnsiTheme="minorHAnsi" w:cstheme="minorHAnsi"/>
              </w:rPr>
              <w:t>reviewer</w:t>
            </w:r>
            <w:r w:rsidRPr="00C36944">
              <w:rPr>
                <w:rFonts w:asciiTheme="minorHAnsi" w:hAnsiTheme="minorHAnsi" w:cstheme="minorHAnsi"/>
                <w:spacing w:val="-3"/>
              </w:rPr>
              <w:t xml:space="preserve"> </w:t>
            </w:r>
            <w:r w:rsidRPr="00C36944">
              <w:rPr>
                <w:rFonts w:asciiTheme="minorHAnsi" w:hAnsiTheme="minorHAnsi" w:cstheme="minorHAnsi"/>
              </w:rPr>
              <w:t>will</w:t>
            </w:r>
            <w:r w:rsidRPr="00C36944">
              <w:rPr>
                <w:rFonts w:asciiTheme="minorHAnsi" w:hAnsiTheme="minorHAnsi" w:cstheme="minorHAnsi"/>
                <w:spacing w:val="-3"/>
              </w:rPr>
              <w:t xml:space="preserve"> </w:t>
            </w:r>
            <w:r w:rsidRPr="00C36944">
              <w:rPr>
                <w:rFonts w:asciiTheme="minorHAnsi" w:hAnsiTheme="minorHAnsi" w:cstheme="minorHAnsi"/>
              </w:rPr>
              <w:t>review</w:t>
            </w:r>
            <w:r w:rsidRPr="00C36944">
              <w:rPr>
                <w:rFonts w:asciiTheme="minorHAnsi" w:hAnsiTheme="minorHAnsi" w:cstheme="minorHAnsi"/>
                <w:spacing w:val="-5"/>
              </w:rPr>
              <w:t xml:space="preserve"> </w:t>
            </w:r>
            <w:r w:rsidRPr="00C36944">
              <w:rPr>
                <w:rFonts w:asciiTheme="minorHAnsi" w:hAnsiTheme="minorHAnsi" w:cstheme="minorHAnsi"/>
              </w:rPr>
              <w:t>25%</w:t>
            </w:r>
            <w:r w:rsidRPr="00C36944">
              <w:rPr>
                <w:rFonts w:asciiTheme="minorHAnsi" w:hAnsiTheme="minorHAnsi" w:cstheme="minorHAnsi"/>
                <w:spacing w:val="-5"/>
              </w:rPr>
              <w:t xml:space="preserve"> </w:t>
            </w:r>
            <w:r w:rsidRPr="00C36944">
              <w:rPr>
                <w:rFonts w:asciiTheme="minorHAnsi" w:hAnsiTheme="minorHAnsi" w:cstheme="minorHAnsi"/>
              </w:rPr>
              <w:t>of</w:t>
            </w:r>
            <w:r w:rsidRPr="00C36944">
              <w:rPr>
                <w:rFonts w:asciiTheme="minorHAnsi" w:hAnsiTheme="minorHAnsi" w:cstheme="minorHAnsi"/>
                <w:spacing w:val="-4"/>
              </w:rPr>
              <w:t xml:space="preserve"> </w:t>
            </w:r>
            <w:r w:rsidRPr="00C36944">
              <w:rPr>
                <w:rFonts w:asciiTheme="minorHAnsi" w:hAnsiTheme="minorHAnsi" w:cstheme="minorHAnsi"/>
              </w:rPr>
              <w:t>new</w:t>
            </w:r>
            <w:r w:rsidRPr="00C36944">
              <w:rPr>
                <w:rFonts w:asciiTheme="minorHAnsi" w:hAnsiTheme="minorHAnsi" w:cstheme="minorHAnsi"/>
                <w:spacing w:val="-5"/>
              </w:rPr>
              <w:t xml:space="preserve"> </w:t>
            </w:r>
            <w:r w:rsidRPr="00C36944">
              <w:rPr>
                <w:rFonts w:asciiTheme="minorHAnsi" w:hAnsiTheme="minorHAnsi" w:cstheme="minorHAnsi"/>
              </w:rPr>
              <w:t>SCs,</w:t>
            </w:r>
            <w:r w:rsidRPr="00C36944">
              <w:rPr>
                <w:rFonts w:asciiTheme="minorHAnsi" w:hAnsiTheme="minorHAnsi" w:cstheme="minorHAnsi"/>
                <w:spacing w:val="-3"/>
              </w:rPr>
              <w:t xml:space="preserve"> </w:t>
            </w:r>
            <w:r w:rsidRPr="00C36944">
              <w:rPr>
                <w:rFonts w:asciiTheme="minorHAnsi" w:hAnsiTheme="minorHAnsi" w:cstheme="minorHAnsi"/>
              </w:rPr>
              <w:t>with</w:t>
            </w:r>
            <w:r w:rsidRPr="00C36944">
              <w:rPr>
                <w:rFonts w:asciiTheme="minorHAnsi" w:hAnsiTheme="minorHAnsi" w:cstheme="minorHAnsi"/>
                <w:spacing w:val="-3"/>
              </w:rPr>
              <w:t xml:space="preserve"> </w:t>
            </w:r>
            <w:r w:rsidRPr="00C36944">
              <w:rPr>
                <w:rFonts w:asciiTheme="minorHAnsi" w:hAnsiTheme="minorHAnsi" w:cstheme="minorHAnsi"/>
              </w:rPr>
              <w:t>a</w:t>
            </w:r>
            <w:r w:rsidRPr="00C36944">
              <w:rPr>
                <w:rFonts w:asciiTheme="minorHAnsi" w:hAnsiTheme="minorHAnsi" w:cstheme="minorHAnsi"/>
                <w:spacing w:val="-3"/>
              </w:rPr>
              <w:t xml:space="preserve"> </w:t>
            </w:r>
            <w:r w:rsidRPr="00C36944">
              <w:rPr>
                <w:rFonts w:asciiTheme="minorHAnsi" w:hAnsiTheme="minorHAnsi" w:cstheme="minorHAnsi"/>
              </w:rPr>
              <w:t>minimum</w:t>
            </w:r>
            <w:r w:rsidRPr="00C36944">
              <w:rPr>
                <w:rFonts w:asciiTheme="minorHAnsi" w:hAnsiTheme="minorHAnsi" w:cstheme="minorHAnsi"/>
                <w:spacing w:val="-4"/>
              </w:rPr>
              <w:t xml:space="preserve"> </w:t>
            </w:r>
            <w:r w:rsidRPr="00C36944">
              <w:rPr>
                <w:rFonts w:asciiTheme="minorHAnsi" w:hAnsiTheme="minorHAnsi" w:cstheme="minorHAnsi"/>
              </w:rPr>
              <w:t>of five</w:t>
            </w:r>
            <w:r w:rsidRPr="00C36944">
              <w:rPr>
                <w:rFonts w:asciiTheme="minorHAnsi" w:hAnsiTheme="minorHAnsi" w:cstheme="minorHAnsi"/>
                <w:spacing w:val="-1"/>
              </w:rPr>
              <w:t xml:space="preserve"> </w:t>
            </w:r>
            <w:r w:rsidRPr="00C36944">
              <w:rPr>
                <w:rFonts w:asciiTheme="minorHAnsi" w:hAnsiTheme="minorHAnsi" w:cstheme="minorHAnsi"/>
              </w:rPr>
              <w:t>SCs</w:t>
            </w:r>
            <w:r w:rsidRPr="00C36944">
              <w:rPr>
                <w:rFonts w:asciiTheme="minorHAnsi" w:hAnsiTheme="minorHAnsi" w:cstheme="minorHAnsi"/>
                <w:spacing w:val="-2"/>
              </w:rPr>
              <w:t xml:space="preserve"> </w:t>
            </w:r>
            <w:r w:rsidRPr="00C36944">
              <w:rPr>
                <w:rFonts w:asciiTheme="minorHAnsi" w:hAnsiTheme="minorHAnsi" w:cstheme="minorHAnsi"/>
              </w:rPr>
              <w:t>and</w:t>
            </w:r>
            <w:r w:rsidRPr="00C36944">
              <w:rPr>
                <w:rFonts w:asciiTheme="minorHAnsi" w:hAnsiTheme="minorHAnsi" w:cstheme="minorHAnsi"/>
                <w:spacing w:val="-1"/>
              </w:rPr>
              <w:t xml:space="preserve"> </w:t>
            </w:r>
            <w:r w:rsidRPr="00C36944">
              <w:rPr>
                <w:rFonts w:asciiTheme="minorHAnsi" w:hAnsiTheme="minorHAnsi" w:cstheme="minorHAnsi"/>
              </w:rPr>
              <w:t>a</w:t>
            </w:r>
            <w:r w:rsidRPr="00C36944">
              <w:rPr>
                <w:rFonts w:asciiTheme="minorHAnsi" w:hAnsiTheme="minorHAnsi" w:cstheme="minorHAnsi"/>
                <w:spacing w:val="-1"/>
              </w:rPr>
              <w:t xml:space="preserve"> </w:t>
            </w:r>
            <w:r w:rsidRPr="00C36944">
              <w:rPr>
                <w:rFonts w:asciiTheme="minorHAnsi" w:hAnsiTheme="minorHAnsi" w:cstheme="minorHAnsi"/>
              </w:rPr>
              <w:t>maximum</w:t>
            </w:r>
            <w:r w:rsidRPr="00C36944">
              <w:rPr>
                <w:rFonts w:asciiTheme="minorHAnsi" w:hAnsiTheme="minorHAnsi" w:cstheme="minorHAnsi"/>
                <w:spacing w:val="-2"/>
              </w:rPr>
              <w:t xml:space="preserve"> </w:t>
            </w:r>
            <w:r w:rsidRPr="00C36944">
              <w:rPr>
                <w:rFonts w:asciiTheme="minorHAnsi" w:hAnsiTheme="minorHAnsi" w:cstheme="minorHAnsi"/>
              </w:rPr>
              <w:t>of</w:t>
            </w:r>
            <w:r w:rsidRPr="00C36944">
              <w:rPr>
                <w:rFonts w:asciiTheme="minorHAnsi" w:hAnsiTheme="minorHAnsi" w:cstheme="minorHAnsi"/>
                <w:spacing w:val="-2"/>
              </w:rPr>
              <w:t xml:space="preserve"> </w:t>
            </w:r>
            <w:r w:rsidRPr="00C36944">
              <w:rPr>
                <w:rFonts w:asciiTheme="minorHAnsi" w:hAnsiTheme="minorHAnsi" w:cstheme="minorHAnsi"/>
              </w:rPr>
              <w:t>25</w:t>
            </w:r>
            <w:r w:rsidRPr="00C36944">
              <w:rPr>
                <w:rFonts w:asciiTheme="minorHAnsi" w:hAnsiTheme="minorHAnsi" w:cstheme="minorHAnsi"/>
                <w:spacing w:val="-2"/>
              </w:rPr>
              <w:t xml:space="preserve"> </w:t>
            </w:r>
            <w:r w:rsidRPr="00C36944">
              <w:rPr>
                <w:rFonts w:asciiTheme="minorHAnsi" w:hAnsiTheme="minorHAnsi" w:cstheme="minorHAnsi"/>
              </w:rPr>
              <w:t>SCs.</w:t>
            </w:r>
            <w:r w:rsidRPr="00C36944">
              <w:rPr>
                <w:rFonts w:asciiTheme="minorHAnsi" w:hAnsiTheme="minorHAnsi" w:cstheme="minorHAnsi"/>
                <w:spacing w:val="40"/>
              </w:rPr>
              <w:t xml:space="preserve"> </w:t>
            </w:r>
            <w:r w:rsidRPr="00C36944">
              <w:rPr>
                <w:rFonts w:asciiTheme="minorHAnsi" w:hAnsiTheme="minorHAnsi" w:cstheme="minorHAnsi"/>
              </w:rPr>
              <w:t>If</w:t>
            </w:r>
            <w:r w:rsidRPr="00C36944">
              <w:rPr>
                <w:rFonts w:asciiTheme="minorHAnsi" w:hAnsiTheme="minorHAnsi" w:cstheme="minorHAnsi"/>
                <w:spacing w:val="-2"/>
              </w:rPr>
              <w:t xml:space="preserve"> </w:t>
            </w:r>
            <w:r w:rsidRPr="00C36944">
              <w:rPr>
                <w:rFonts w:asciiTheme="minorHAnsi" w:hAnsiTheme="minorHAnsi" w:cstheme="minorHAnsi"/>
              </w:rPr>
              <w:t>there</w:t>
            </w:r>
            <w:r w:rsidRPr="00C36944">
              <w:rPr>
                <w:rFonts w:asciiTheme="minorHAnsi" w:hAnsiTheme="minorHAnsi" w:cstheme="minorHAnsi"/>
                <w:spacing w:val="-2"/>
              </w:rPr>
              <w:t xml:space="preserve"> </w:t>
            </w:r>
            <w:r w:rsidRPr="00C36944">
              <w:rPr>
                <w:rFonts w:asciiTheme="minorHAnsi" w:hAnsiTheme="minorHAnsi" w:cstheme="minorHAnsi"/>
              </w:rPr>
              <w:t>are</w:t>
            </w:r>
            <w:r w:rsidRPr="00C36944">
              <w:rPr>
                <w:rFonts w:asciiTheme="minorHAnsi" w:hAnsiTheme="minorHAnsi" w:cstheme="minorHAnsi"/>
                <w:spacing w:val="-2"/>
              </w:rPr>
              <w:t xml:space="preserve"> </w:t>
            </w:r>
            <w:r w:rsidRPr="00C36944">
              <w:rPr>
                <w:rFonts w:asciiTheme="minorHAnsi" w:hAnsiTheme="minorHAnsi" w:cstheme="minorHAnsi"/>
              </w:rPr>
              <w:t>less</w:t>
            </w:r>
            <w:r w:rsidRPr="00C36944">
              <w:rPr>
                <w:rFonts w:asciiTheme="minorHAnsi" w:hAnsiTheme="minorHAnsi" w:cstheme="minorHAnsi"/>
                <w:spacing w:val="-1"/>
              </w:rPr>
              <w:t xml:space="preserve"> </w:t>
            </w:r>
            <w:r w:rsidRPr="00C36944">
              <w:rPr>
                <w:rFonts w:asciiTheme="minorHAnsi" w:hAnsiTheme="minorHAnsi" w:cstheme="minorHAnsi"/>
              </w:rPr>
              <w:t>than five staff, all staff records must be reviewed.</w:t>
            </w:r>
          </w:p>
          <w:p w14:paraId="7E94AA60" w14:textId="77777777" w:rsidR="00C36944" w:rsidRPr="00C36944" w:rsidRDefault="00C36944" w:rsidP="003260B4">
            <w:pPr>
              <w:pStyle w:val="TableParagraph"/>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269"/>
              </w:tabs>
              <w:autoSpaceDE w:val="0"/>
              <w:autoSpaceDN w:val="0"/>
              <w:ind w:left="269" w:hanging="179"/>
              <w:jc w:val="both"/>
              <w:rPr>
                <w:rFonts w:asciiTheme="minorHAnsi" w:hAnsiTheme="minorHAnsi" w:cstheme="minorHAnsi"/>
              </w:rPr>
            </w:pPr>
            <w:r w:rsidRPr="00C36944">
              <w:rPr>
                <w:rFonts w:asciiTheme="minorHAnsi" w:hAnsiTheme="minorHAnsi" w:cstheme="minorHAnsi"/>
              </w:rPr>
              <w:t>Exclude</w:t>
            </w:r>
            <w:r w:rsidRPr="00C36944">
              <w:rPr>
                <w:rFonts w:asciiTheme="minorHAnsi" w:hAnsiTheme="minorHAnsi" w:cstheme="minorHAnsi"/>
                <w:spacing w:val="-7"/>
              </w:rPr>
              <w:t xml:space="preserve"> </w:t>
            </w:r>
            <w:r w:rsidRPr="00C36944">
              <w:rPr>
                <w:rFonts w:asciiTheme="minorHAnsi" w:hAnsiTheme="minorHAnsi" w:cstheme="minorHAnsi"/>
              </w:rPr>
              <w:t>SCs</w:t>
            </w:r>
            <w:r w:rsidRPr="00C36944">
              <w:rPr>
                <w:rFonts w:asciiTheme="minorHAnsi" w:hAnsiTheme="minorHAnsi" w:cstheme="minorHAnsi"/>
                <w:spacing w:val="-6"/>
              </w:rPr>
              <w:t xml:space="preserve"> </w:t>
            </w:r>
            <w:r w:rsidRPr="00C36944">
              <w:rPr>
                <w:rFonts w:asciiTheme="minorHAnsi" w:hAnsiTheme="minorHAnsi" w:cstheme="minorHAnsi"/>
              </w:rPr>
              <w:t>who</w:t>
            </w:r>
            <w:r w:rsidRPr="00C36944">
              <w:rPr>
                <w:rFonts w:asciiTheme="minorHAnsi" w:hAnsiTheme="minorHAnsi" w:cstheme="minorHAnsi"/>
                <w:spacing w:val="-5"/>
              </w:rPr>
              <w:t xml:space="preserve"> </w:t>
            </w:r>
            <w:r w:rsidRPr="00C36944">
              <w:rPr>
                <w:rFonts w:asciiTheme="minorHAnsi" w:hAnsiTheme="minorHAnsi" w:cstheme="minorHAnsi"/>
              </w:rPr>
              <w:t>are</w:t>
            </w:r>
            <w:r w:rsidRPr="00C36944">
              <w:rPr>
                <w:rFonts w:asciiTheme="minorHAnsi" w:hAnsiTheme="minorHAnsi" w:cstheme="minorHAnsi"/>
                <w:spacing w:val="-6"/>
              </w:rPr>
              <w:t xml:space="preserve"> </w:t>
            </w:r>
            <w:r w:rsidRPr="00C36944">
              <w:rPr>
                <w:rFonts w:asciiTheme="minorHAnsi" w:hAnsiTheme="minorHAnsi" w:cstheme="minorHAnsi"/>
              </w:rPr>
              <w:t>no</w:t>
            </w:r>
            <w:r w:rsidRPr="00C36944">
              <w:rPr>
                <w:rFonts w:asciiTheme="minorHAnsi" w:hAnsiTheme="minorHAnsi" w:cstheme="minorHAnsi"/>
                <w:spacing w:val="-6"/>
              </w:rPr>
              <w:t xml:space="preserve"> </w:t>
            </w:r>
            <w:r w:rsidRPr="00C36944">
              <w:rPr>
                <w:rFonts w:asciiTheme="minorHAnsi" w:hAnsiTheme="minorHAnsi" w:cstheme="minorHAnsi"/>
              </w:rPr>
              <w:t>longer</w:t>
            </w:r>
            <w:r w:rsidRPr="00C36944">
              <w:rPr>
                <w:rFonts w:asciiTheme="minorHAnsi" w:hAnsiTheme="minorHAnsi" w:cstheme="minorHAnsi"/>
                <w:spacing w:val="-7"/>
              </w:rPr>
              <w:t xml:space="preserve"> </w:t>
            </w:r>
            <w:r w:rsidRPr="00C36944">
              <w:rPr>
                <w:rFonts w:asciiTheme="minorHAnsi" w:hAnsiTheme="minorHAnsi" w:cstheme="minorHAnsi"/>
              </w:rPr>
              <w:t>employed</w:t>
            </w:r>
            <w:r w:rsidRPr="00C36944">
              <w:rPr>
                <w:rFonts w:asciiTheme="minorHAnsi" w:hAnsiTheme="minorHAnsi" w:cstheme="minorHAnsi"/>
                <w:spacing w:val="-5"/>
              </w:rPr>
              <w:t xml:space="preserve"> </w:t>
            </w:r>
            <w:r w:rsidRPr="00C36944">
              <w:rPr>
                <w:rFonts w:asciiTheme="minorHAnsi" w:hAnsiTheme="minorHAnsi" w:cstheme="minorHAnsi"/>
              </w:rPr>
              <w:t>with</w:t>
            </w:r>
            <w:r w:rsidRPr="00C36944">
              <w:rPr>
                <w:rFonts w:asciiTheme="minorHAnsi" w:hAnsiTheme="minorHAnsi" w:cstheme="minorHAnsi"/>
                <w:spacing w:val="-5"/>
              </w:rPr>
              <w:t xml:space="preserve"> </w:t>
            </w:r>
            <w:r w:rsidRPr="00C36944">
              <w:rPr>
                <w:rFonts w:asciiTheme="minorHAnsi" w:hAnsiTheme="minorHAnsi" w:cstheme="minorHAnsi"/>
              </w:rPr>
              <w:t>the</w:t>
            </w:r>
            <w:r w:rsidRPr="00C36944">
              <w:rPr>
                <w:rFonts w:asciiTheme="minorHAnsi" w:hAnsiTheme="minorHAnsi" w:cstheme="minorHAnsi"/>
                <w:spacing w:val="-7"/>
              </w:rPr>
              <w:t xml:space="preserve"> </w:t>
            </w:r>
            <w:r w:rsidRPr="00C36944">
              <w:rPr>
                <w:rFonts w:asciiTheme="minorHAnsi" w:hAnsiTheme="minorHAnsi" w:cstheme="minorHAnsi"/>
                <w:spacing w:val="-4"/>
              </w:rPr>
              <w:t>SCO.</w:t>
            </w:r>
          </w:p>
          <w:p w14:paraId="285919B1" w14:textId="77777777" w:rsidR="00C36944" w:rsidRPr="00C36944" w:rsidRDefault="00C36944" w:rsidP="003260B4">
            <w:pPr>
              <w:pStyle w:val="TableParagraph"/>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270"/>
              </w:tabs>
              <w:autoSpaceDE w:val="0"/>
              <w:autoSpaceDN w:val="0"/>
              <w:spacing w:before="1"/>
              <w:ind w:right="471"/>
              <w:rPr>
                <w:rFonts w:asciiTheme="minorHAnsi" w:hAnsiTheme="minorHAnsi" w:cstheme="minorHAnsi"/>
              </w:rPr>
            </w:pPr>
            <w:r w:rsidRPr="00C36944">
              <w:rPr>
                <w:rFonts w:asciiTheme="minorHAnsi" w:hAnsiTheme="minorHAnsi" w:cstheme="minorHAnsi"/>
              </w:rPr>
              <w:t>Exclude</w:t>
            </w:r>
            <w:r w:rsidRPr="00C36944">
              <w:rPr>
                <w:rFonts w:asciiTheme="minorHAnsi" w:hAnsiTheme="minorHAnsi" w:cstheme="minorHAnsi"/>
                <w:spacing w:val="-5"/>
              </w:rPr>
              <w:t xml:space="preserve"> </w:t>
            </w:r>
            <w:r w:rsidRPr="00C36944">
              <w:rPr>
                <w:rFonts w:asciiTheme="minorHAnsi" w:hAnsiTheme="minorHAnsi" w:cstheme="minorHAnsi"/>
              </w:rPr>
              <w:t>SCs</w:t>
            </w:r>
            <w:r w:rsidRPr="00C36944">
              <w:rPr>
                <w:rFonts w:asciiTheme="minorHAnsi" w:hAnsiTheme="minorHAnsi" w:cstheme="minorHAnsi"/>
                <w:spacing w:val="-5"/>
              </w:rPr>
              <w:t xml:space="preserve"> </w:t>
            </w:r>
            <w:r w:rsidRPr="00C36944">
              <w:rPr>
                <w:rFonts w:asciiTheme="minorHAnsi" w:hAnsiTheme="minorHAnsi" w:cstheme="minorHAnsi"/>
              </w:rPr>
              <w:t>that</w:t>
            </w:r>
            <w:r w:rsidRPr="00C36944">
              <w:rPr>
                <w:rFonts w:asciiTheme="minorHAnsi" w:hAnsiTheme="minorHAnsi" w:cstheme="minorHAnsi"/>
                <w:spacing w:val="-5"/>
              </w:rPr>
              <w:t xml:space="preserve"> </w:t>
            </w:r>
            <w:r w:rsidRPr="00C36944">
              <w:rPr>
                <w:rFonts w:asciiTheme="minorHAnsi" w:hAnsiTheme="minorHAnsi" w:cstheme="minorHAnsi"/>
              </w:rPr>
              <w:t>are</w:t>
            </w:r>
            <w:r w:rsidRPr="00C36944">
              <w:rPr>
                <w:rFonts w:asciiTheme="minorHAnsi" w:hAnsiTheme="minorHAnsi" w:cstheme="minorHAnsi"/>
                <w:spacing w:val="-5"/>
              </w:rPr>
              <w:t xml:space="preserve"> </w:t>
            </w:r>
            <w:r w:rsidRPr="00C36944">
              <w:rPr>
                <w:rFonts w:asciiTheme="minorHAnsi" w:hAnsiTheme="minorHAnsi" w:cstheme="minorHAnsi"/>
              </w:rPr>
              <w:t>within</w:t>
            </w:r>
            <w:r w:rsidRPr="00C36944">
              <w:rPr>
                <w:rFonts w:asciiTheme="minorHAnsi" w:hAnsiTheme="minorHAnsi" w:cstheme="minorHAnsi"/>
                <w:spacing w:val="-4"/>
              </w:rPr>
              <w:t xml:space="preserve"> </w:t>
            </w:r>
            <w:r w:rsidRPr="00C36944">
              <w:rPr>
                <w:rFonts w:asciiTheme="minorHAnsi" w:hAnsiTheme="minorHAnsi" w:cstheme="minorHAnsi"/>
              </w:rPr>
              <w:t>their</w:t>
            </w:r>
            <w:r w:rsidRPr="00C36944">
              <w:rPr>
                <w:rFonts w:asciiTheme="minorHAnsi" w:hAnsiTheme="minorHAnsi" w:cstheme="minorHAnsi"/>
                <w:spacing w:val="-4"/>
              </w:rPr>
              <w:t xml:space="preserve"> </w:t>
            </w:r>
            <w:r w:rsidRPr="00C36944">
              <w:rPr>
                <w:rFonts w:asciiTheme="minorHAnsi" w:hAnsiTheme="minorHAnsi" w:cstheme="minorHAnsi"/>
              </w:rPr>
              <w:t>first</w:t>
            </w:r>
            <w:r w:rsidRPr="00C36944">
              <w:rPr>
                <w:rFonts w:asciiTheme="minorHAnsi" w:hAnsiTheme="minorHAnsi" w:cstheme="minorHAnsi"/>
                <w:spacing w:val="-5"/>
              </w:rPr>
              <w:t xml:space="preserve"> </w:t>
            </w:r>
            <w:r w:rsidRPr="00C36944">
              <w:rPr>
                <w:rFonts w:asciiTheme="minorHAnsi" w:hAnsiTheme="minorHAnsi" w:cstheme="minorHAnsi"/>
              </w:rPr>
              <w:t>30</w:t>
            </w:r>
            <w:r w:rsidRPr="00C36944">
              <w:rPr>
                <w:rFonts w:asciiTheme="minorHAnsi" w:hAnsiTheme="minorHAnsi" w:cstheme="minorHAnsi"/>
                <w:spacing w:val="-5"/>
              </w:rPr>
              <w:t xml:space="preserve"> </w:t>
            </w:r>
            <w:r w:rsidRPr="00C36944">
              <w:rPr>
                <w:rFonts w:asciiTheme="minorHAnsi" w:hAnsiTheme="minorHAnsi" w:cstheme="minorHAnsi"/>
              </w:rPr>
              <w:t>calendar</w:t>
            </w:r>
            <w:r w:rsidRPr="00C36944">
              <w:rPr>
                <w:rFonts w:asciiTheme="minorHAnsi" w:hAnsiTheme="minorHAnsi" w:cstheme="minorHAnsi"/>
                <w:spacing w:val="-3"/>
              </w:rPr>
              <w:t xml:space="preserve"> </w:t>
            </w:r>
            <w:r w:rsidRPr="00C36944">
              <w:rPr>
                <w:rFonts w:asciiTheme="minorHAnsi" w:hAnsiTheme="minorHAnsi" w:cstheme="minorHAnsi"/>
              </w:rPr>
              <w:t>days</w:t>
            </w:r>
            <w:r w:rsidRPr="00C36944">
              <w:rPr>
                <w:rFonts w:asciiTheme="minorHAnsi" w:hAnsiTheme="minorHAnsi" w:cstheme="minorHAnsi"/>
                <w:spacing w:val="-4"/>
              </w:rPr>
              <w:t xml:space="preserve"> </w:t>
            </w:r>
            <w:r w:rsidRPr="00C36944">
              <w:rPr>
                <w:rFonts w:asciiTheme="minorHAnsi" w:hAnsiTheme="minorHAnsi" w:cstheme="minorHAnsi"/>
              </w:rPr>
              <w:t xml:space="preserve">of </w:t>
            </w:r>
            <w:r w:rsidRPr="00C36944">
              <w:rPr>
                <w:rFonts w:asciiTheme="minorHAnsi" w:hAnsiTheme="minorHAnsi" w:cstheme="minorHAnsi"/>
                <w:spacing w:val="-2"/>
              </w:rPr>
              <w:t>hire.</w:t>
            </w:r>
          </w:p>
          <w:p w14:paraId="7D3B55AB" w14:textId="38DAC2AA" w:rsidR="00C36944" w:rsidRPr="00C36944" w:rsidRDefault="00C36944" w:rsidP="003260B4">
            <w:pPr>
              <w:pStyle w:val="TableParagraph"/>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270"/>
              </w:tabs>
              <w:autoSpaceDE w:val="0"/>
              <w:autoSpaceDN w:val="0"/>
              <w:ind w:right="350"/>
              <w:rPr>
                <w:rFonts w:asciiTheme="minorHAnsi" w:hAnsiTheme="minorHAnsi" w:cstheme="minorHAnsi"/>
              </w:rPr>
            </w:pPr>
            <w:r w:rsidRPr="00C36944">
              <w:rPr>
                <w:rFonts w:asciiTheme="minorHAnsi" w:hAnsiTheme="minorHAnsi" w:cstheme="minorHAnsi"/>
              </w:rPr>
              <w:t>The</w:t>
            </w:r>
            <w:r w:rsidRPr="00C36944">
              <w:rPr>
                <w:rFonts w:asciiTheme="minorHAnsi" w:hAnsiTheme="minorHAnsi" w:cstheme="minorHAnsi"/>
                <w:spacing w:val="-4"/>
              </w:rPr>
              <w:t xml:space="preserve"> </w:t>
            </w:r>
            <w:r w:rsidRPr="00C36944">
              <w:rPr>
                <w:rFonts w:asciiTheme="minorHAnsi" w:hAnsiTheme="minorHAnsi" w:cstheme="minorHAnsi"/>
              </w:rPr>
              <w:t>reviewer</w:t>
            </w:r>
            <w:r w:rsidRPr="00C36944">
              <w:rPr>
                <w:rFonts w:asciiTheme="minorHAnsi" w:hAnsiTheme="minorHAnsi" w:cstheme="minorHAnsi"/>
                <w:spacing w:val="-3"/>
              </w:rPr>
              <w:t xml:space="preserve"> </w:t>
            </w:r>
            <w:r w:rsidRPr="00C36944">
              <w:rPr>
                <w:rFonts w:asciiTheme="minorHAnsi" w:hAnsiTheme="minorHAnsi" w:cstheme="minorHAnsi"/>
              </w:rPr>
              <w:t>determines</w:t>
            </w:r>
            <w:r w:rsidRPr="00C36944">
              <w:rPr>
                <w:rFonts w:asciiTheme="minorHAnsi" w:hAnsiTheme="minorHAnsi" w:cstheme="minorHAnsi"/>
                <w:spacing w:val="-1"/>
              </w:rPr>
              <w:t xml:space="preserve"> </w:t>
            </w:r>
            <w:r w:rsidRPr="00C36944">
              <w:rPr>
                <w:rFonts w:asciiTheme="minorHAnsi" w:hAnsiTheme="minorHAnsi" w:cstheme="minorHAnsi"/>
              </w:rPr>
              <w:t>the</w:t>
            </w:r>
            <w:r w:rsidRPr="00C36944">
              <w:rPr>
                <w:rFonts w:asciiTheme="minorHAnsi" w:hAnsiTheme="minorHAnsi" w:cstheme="minorHAnsi"/>
                <w:spacing w:val="-4"/>
              </w:rPr>
              <w:t xml:space="preserve"> </w:t>
            </w:r>
            <w:r w:rsidRPr="00C36944">
              <w:rPr>
                <w:rFonts w:asciiTheme="minorHAnsi" w:hAnsiTheme="minorHAnsi" w:cstheme="minorHAnsi"/>
              </w:rPr>
              <w:t>date</w:t>
            </w:r>
            <w:r w:rsidRPr="00C36944">
              <w:rPr>
                <w:rFonts w:asciiTheme="minorHAnsi" w:hAnsiTheme="minorHAnsi" w:cstheme="minorHAnsi"/>
                <w:spacing w:val="-4"/>
              </w:rPr>
              <w:t xml:space="preserve"> </w:t>
            </w:r>
            <w:r w:rsidRPr="00C36944">
              <w:rPr>
                <w:rFonts w:asciiTheme="minorHAnsi" w:hAnsiTheme="minorHAnsi" w:cstheme="minorHAnsi"/>
              </w:rPr>
              <w:t>the</w:t>
            </w:r>
            <w:r w:rsidRPr="00C36944">
              <w:rPr>
                <w:rFonts w:asciiTheme="minorHAnsi" w:hAnsiTheme="minorHAnsi" w:cstheme="minorHAnsi"/>
                <w:spacing w:val="-4"/>
              </w:rPr>
              <w:t xml:space="preserve"> </w:t>
            </w:r>
            <w:r w:rsidRPr="00C36944">
              <w:rPr>
                <w:rFonts w:asciiTheme="minorHAnsi" w:hAnsiTheme="minorHAnsi" w:cstheme="minorHAnsi"/>
              </w:rPr>
              <w:t>new</w:t>
            </w:r>
            <w:r w:rsidRPr="00C36944">
              <w:rPr>
                <w:rFonts w:asciiTheme="minorHAnsi" w:hAnsiTheme="minorHAnsi" w:cstheme="minorHAnsi"/>
                <w:spacing w:val="-4"/>
              </w:rPr>
              <w:t xml:space="preserve"> </w:t>
            </w:r>
            <w:r w:rsidRPr="00C36944">
              <w:rPr>
                <w:rFonts w:asciiTheme="minorHAnsi" w:hAnsiTheme="minorHAnsi" w:cstheme="minorHAnsi"/>
              </w:rPr>
              <w:t>SC</w:t>
            </w:r>
            <w:r w:rsidRPr="00C36944">
              <w:rPr>
                <w:rFonts w:asciiTheme="minorHAnsi" w:hAnsiTheme="minorHAnsi" w:cstheme="minorHAnsi"/>
                <w:spacing w:val="-4"/>
              </w:rPr>
              <w:t xml:space="preserve"> </w:t>
            </w:r>
            <w:r w:rsidRPr="00C36944">
              <w:rPr>
                <w:rFonts w:asciiTheme="minorHAnsi" w:hAnsiTheme="minorHAnsi" w:cstheme="minorHAnsi"/>
              </w:rPr>
              <w:t>selected</w:t>
            </w:r>
            <w:r w:rsidRPr="00C36944">
              <w:rPr>
                <w:rFonts w:asciiTheme="minorHAnsi" w:hAnsiTheme="minorHAnsi" w:cstheme="minorHAnsi"/>
                <w:spacing w:val="-3"/>
              </w:rPr>
              <w:t xml:space="preserve"> </w:t>
            </w:r>
            <w:r w:rsidRPr="00C36944">
              <w:rPr>
                <w:rFonts w:asciiTheme="minorHAnsi" w:hAnsiTheme="minorHAnsi" w:cstheme="minorHAnsi"/>
              </w:rPr>
              <w:t>for reviews completed the SC Orientation</w:t>
            </w:r>
            <w:r w:rsidR="008E73FE">
              <w:rPr>
                <w:rFonts w:asciiTheme="minorHAnsi" w:hAnsiTheme="minorHAnsi" w:cstheme="minorHAnsi"/>
              </w:rPr>
              <w:t xml:space="preserve"> </w:t>
            </w:r>
            <w:r w:rsidR="008E73FE" w:rsidRPr="008E73FE">
              <w:rPr>
                <w:rFonts w:asciiTheme="minorHAnsi" w:hAnsiTheme="minorHAnsi" w:cstheme="minorHAnsi"/>
                <w:strike/>
              </w:rPr>
              <w:t>packet</w:t>
            </w:r>
            <w:r w:rsidRPr="00C36944">
              <w:rPr>
                <w:rFonts w:asciiTheme="minorHAnsi" w:hAnsiTheme="minorHAnsi" w:cstheme="minorHAnsi"/>
              </w:rPr>
              <w:t xml:space="preserve"> as required based</w:t>
            </w:r>
            <w:r w:rsidRPr="00C36944">
              <w:rPr>
                <w:rFonts w:asciiTheme="minorHAnsi" w:hAnsiTheme="minorHAnsi" w:cstheme="minorHAnsi"/>
                <w:spacing w:val="-4"/>
              </w:rPr>
              <w:t xml:space="preserve"> </w:t>
            </w:r>
            <w:r w:rsidRPr="00C36944">
              <w:rPr>
                <w:rFonts w:asciiTheme="minorHAnsi" w:hAnsiTheme="minorHAnsi" w:cstheme="minorHAnsi"/>
              </w:rPr>
              <w:t>on</w:t>
            </w:r>
            <w:r w:rsidRPr="00C36944">
              <w:rPr>
                <w:rFonts w:asciiTheme="minorHAnsi" w:hAnsiTheme="minorHAnsi" w:cstheme="minorHAnsi"/>
                <w:spacing w:val="-6"/>
              </w:rPr>
              <w:t xml:space="preserve"> </w:t>
            </w:r>
            <w:r w:rsidRPr="00C36944">
              <w:rPr>
                <w:rFonts w:asciiTheme="minorHAnsi" w:hAnsiTheme="minorHAnsi" w:cstheme="minorHAnsi"/>
              </w:rPr>
              <w:t>review</w:t>
            </w:r>
            <w:r w:rsidRPr="00C36944">
              <w:rPr>
                <w:rFonts w:asciiTheme="minorHAnsi" w:hAnsiTheme="minorHAnsi" w:cstheme="minorHAnsi"/>
                <w:spacing w:val="-6"/>
              </w:rPr>
              <w:t xml:space="preserve"> </w:t>
            </w:r>
            <w:r w:rsidRPr="00C36944">
              <w:rPr>
                <w:rFonts w:asciiTheme="minorHAnsi" w:hAnsiTheme="minorHAnsi" w:cstheme="minorHAnsi"/>
              </w:rPr>
              <w:t>of</w:t>
            </w:r>
            <w:r w:rsidRPr="00C36944">
              <w:rPr>
                <w:rFonts w:asciiTheme="minorHAnsi" w:hAnsiTheme="minorHAnsi" w:cstheme="minorHAnsi"/>
                <w:spacing w:val="-5"/>
              </w:rPr>
              <w:t xml:space="preserve"> </w:t>
            </w:r>
            <w:r w:rsidRPr="00C36944">
              <w:rPr>
                <w:rFonts w:asciiTheme="minorHAnsi" w:hAnsiTheme="minorHAnsi" w:cstheme="minorHAnsi"/>
              </w:rPr>
              <w:t>the</w:t>
            </w:r>
            <w:r w:rsidRPr="00C36944">
              <w:rPr>
                <w:rFonts w:asciiTheme="minorHAnsi" w:hAnsiTheme="minorHAnsi" w:cstheme="minorHAnsi"/>
                <w:spacing w:val="-5"/>
              </w:rPr>
              <w:t xml:space="preserve"> </w:t>
            </w:r>
            <w:r w:rsidRPr="00C36944">
              <w:rPr>
                <w:rFonts w:asciiTheme="minorHAnsi" w:hAnsiTheme="minorHAnsi" w:cstheme="minorHAnsi"/>
              </w:rPr>
              <w:t>SC</w:t>
            </w:r>
            <w:r w:rsidRPr="00C36944">
              <w:rPr>
                <w:rFonts w:asciiTheme="minorHAnsi" w:hAnsiTheme="minorHAnsi" w:cstheme="minorHAnsi"/>
                <w:spacing w:val="-5"/>
              </w:rPr>
              <w:t xml:space="preserve"> </w:t>
            </w:r>
            <w:r w:rsidR="009712A7" w:rsidRPr="00A70F72">
              <w:rPr>
                <w:rFonts w:asciiTheme="minorHAnsi" w:hAnsiTheme="minorHAnsi" w:cstheme="minorHAnsi"/>
                <w:strike/>
              </w:rPr>
              <w:t xml:space="preserve">and SC Supervisor signatures on the SC Orientation </w:t>
            </w:r>
            <w:r w:rsidR="00A70F72" w:rsidRPr="00A70F72">
              <w:rPr>
                <w:rFonts w:asciiTheme="minorHAnsi" w:hAnsiTheme="minorHAnsi" w:cstheme="minorHAnsi"/>
                <w:strike/>
              </w:rPr>
              <w:t>p</w:t>
            </w:r>
            <w:r w:rsidR="009712A7" w:rsidRPr="00A70F72">
              <w:rPr>
                <w:rFonts w:asciiTheme="minorHAnsi" w:hAnsiTheme="minorHAnsi" w:cstheme="minorHAnsi"/>
                <w:strike/>
              </w:rPr>
              <w:t>acket</w:t>
            </w:r>
            <w:r w:rsidR="00844A83">
              <w:rPr>
                <w:rFonts w:asciiTheme="minorHAnsi" w:hAnsiTheme="minorHAnsi" w:cstheme="minorHAnsi"/>
              </w:rPr>
              <w:t xml:space="preserve"> </w:t>
            </w:r>
            <w:r w:rsidR="00844A83" w:rsidRPr="00383445">
              <w:rPr>
                <w:rFonts w:asciiTheme="minorHAnsi" w:hAnsiTheme="minorHAnsi" w:cstheme="minorHAnsi"/>
                <w:b/>
                <w:bCs/>
                <w:spacing w:val="-5"/>
              </w:rPr>
              <w:t>Orientation certificate</w:t>
            </w:r>
            <w:r w:rsidR="000B4DE9">
              <w:rPr>
                <w:rFonts w:asciiTheme="minorHAnsi" w:hAnsiTheme="minorHAnsi" w:cstheme="minorHAnsi"/>
                <w:b/>
                <w:bCs/>
                <w:spacing w:val="-5"/>
              </w:rPr>
              <w:t xml:space="preserve"> or MyTranscript Report</w:t>
            </w:r>
            <w:r w:rsidR="001315AA">
              <w:rPr>
                <w:rFonts w:asciiTheme="minorHAnsi" w:hAnsiTheme="minorHAnsi" w:cstheme="minorHAnsi"/>
                <w:b/>
                <w:bCs/>
                <w:spacing w:val="-5"/>
              </w:rPr>
              <w:t>(s)</w:t>
            </w:r>
            <w:r w:rsidRPr="00C36944">
              <w:rPr>
                <w:rFonts w:asciiTheme="minorHAnsi" w:hAnsiTheme="minorHAnsi" w:cstheme="minorHAnsi"/>
              </w:rPr>
              <w:t>.</w:t>
            </w:r>
          </w:p>
          <w:p w14:paraId="68526E11" w14:textId="77777777" w:rsidR="00C36944" w:rsidRPr="00C36944" w:rsidRDefault="00C36944" w:rsidP="003260B4">
            <w:pPr>
              <w:pStyle w:val="TableParagraph"/>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270"/>
              </w:tabs>
              <w:autoSpaceDE w:val="0"/>
              <w:autoSpaceDN w:val="0"/>
              <w:ind w:right="206"/>
              <w:rPr>
                <w:rFonts w:asciiTheme="minorHAnsi" w:hAnsiTheme="minorHAnsi" w:cstheme="minorHAnsi"/>
              </w:rPr>
            </w:pPr>
            <w:r w:rsidRPr="00C36944">
              <w:rPr>
                <w:rFonts w:asciiTheme="minorHAnsi" w:hAnsiTheme="minorHAnsi" w:cstheme="minorHAnsi"/>
              </w:rPr>
              <w:t>The</w:t>
            </w:r>
            <w:r w:rsidRPr="00C36944">
              <w:rPr>
                <w:rFonts w:asciiTheme="minorHAnsi" w:hAnsiTheme="minorHAnsi" w:cstheme="minorHAnsi"/>
                <w:spacing w:val="-5"/>
              </w:rPr>
              <w:t xml:space="preserve"> </w:t>
            </w:r>
            <w:r w:rsidRPr="00C36944">
              <w:rPr>
                <w:rFonts w:asciiTheme="minorHAnsi" w:hAnsiTheme="minorHAnsi" w:cstheme="minorHAnsi"/>
              </w:rPr>
              <w:t>reviewer</w:t>
            </w:r>
            <w:r w:rsidRPr="00C36944">
              <w:rPr>
                <w:rFonts w:asciiTheme="minorHAnsi" w:hAnsiTheme="minorHAnsi" w:cstheme="minorHAnsi"/>
                <w:spacing w:val="-4"/>
              </w:rPr>
              <w:t xml:space="preserve"> </w:t>
            </w:r>
            <w:r w:rsidRPr="00C36944">
              <w:rPr>
                <w:rFonts w:asciiTheme="minorHAnsi" w:hAnsiTheme="minorHAnsi" w:cstheme="minorHAnsi"/>
              </w:rPr>
              <w:t>searches</w:t>
            </w:r>
            <w:r w:rsidRPr="00C36944">
              <w:rPr>
                <w:rFonts w:asciiTheme="minorHAnsi" w:hAnsiTheme="minorHAnsi" w:cstheme="minorHAnsi"/>
                <w:spacing w:val="-4"/>
              </w:rPr>
              <w:t xml:space="preserve"> </w:t>
            </w:r>
            <w:r w:rsidRPr="00C36944">
              <w:rPr>
                <w:rFonts w:asciiTheme="minorHAnsi" w:hAnsiTheme="minorHAnsi" w:cstheme="minorHAnsi"/>
              </w:rPr>
              <w:t>service</w:t>
            </w:r>
            <w:r w:rsidRPr="00C36944">
              <w:rPr>
                <w:rFonts w:asciiTheme="minorHAnsi" w:hAnsiTheme="minorHAnsi" w:cstheme="minorHAnsi"/>
                <w:spacing w:val="-5"/>
              </w:rPr>
              <w:t xml:space="preserve"> </w:t>
            </w:r>
            <w:r w:rsidRPr="00C36944">
              <w:rPr>
                <w:rFonts w:asciiTheme="minorHAnsi" w:hAnsiTheme="minorHAnsi" w:cstheme="minorHAnsi"/>
              </w:rPr>
              <w:t>notes</w:t>
            </w:r>
            <w:r w:rsidRPr="00C36944">
              <w:rPr>
                <w:rFonts w:asciiTheme="minorHAnsi" w:hAnsiTheme="minorHAnsi" w:cstheme="minorHAnsi"/>
                <w:spacing w:val="-4"/>
              </w:rPr>
              <w:t xml:space="preserve"> </w:t>
            </w:r>
            <w:r w:rsidRPr="00C36944">
              <w:rPr>
                <w:rFonts w:asciiTheme="minorHAnsi" w:hAnsiTheme="minorHAnsi" w:cstheme="minorHAnsi"/>
              </w:rPr>
              <w:t>from</w:t>
            </w:r>
            <w:r w:rsidRPr="00C36944">
              <w:rPr>
                <w:rFonts w:asciiTheme="minorHAnsi" w:hAnsiTheme="minorHAnsi" w:cstheme="minorHAnsi"/>
                <w:spacing w:val="-5"/>
              </w:rPr>
              <w:t xml:space="preserve"> </w:t>
            </w:r>
            <w:r w:rsidRPr="00C36944">
              <w:rPr>
                <w:rFonts w:asciiTheme="minorHAnsi" w:hAnsiTheme="minorHAnsi" w:cstheme="minorHAnsi"/>
              </w:rPr>
              <w:t>the</w:t>
            </w:r>
            <w:r w:rsidRPr="00C36944">
              <w:rPr>
                <w:rFonts w:asciiTheme="minorHAnsi" w:hAnsiTheme="minorHAnsi" w:cstheme="minorHAnsi"/>
                <w:spacing w:val="-5"/>
              </w:rPr>
              <w:t xml:space="preserve"> </w:t>
            </w:r>
            <w:r w:rsidRPr="00C36944">
              <w:rPr>
                <w:rFonts w:asciiTheme="minorHAnsi" w:hAnsiTheme="minorHAnsi" w:cstheme="minorHAnsi"/>
              </w:rPr>
              <w:t>date</w:t>
            </w:r>
            <w:r w:rsidRPr="00C36944">
              <w:rPr>
                <w:rFonts w:asciiTheme="minorHAnsi" w:hAnsiTheme="minorHAnsi" w:cstheme="minorHAnsi"/>
                <w:spacing w:val="-5"/>
              </w:rPr>
              <w:t xml:space="preserve"> </w:t>
            </w:r>
            <w:r w:rsidRPr="00C36944">
              <w:rPr>
                <w:rFonts w:asciiTheme="minorHAnsi" w:hAnsiTheme="minorHAnsi" w:cstheme="minorHAnsi"/>
              </w:rPr>
              <w:t>of</w:t>
            </w:r>
            <w:r w:rsidRPr="00C36944">
              <w:rPr>
                <w:rFonts w:asciiTheme="minorHAnsi" w:hAnsiTheme="minorHAnsi" w:cstheme="minorHAnsi"/>
                <w:spacing w:val="-5"/>
              </w:rPr>
              <w:t xml:space="preserve"> </w:t>
            </w:r>
            <w:r w:rsidRPr="00C36944">
              <w:rPr>
                <w:rFonts w:asciiTheme="minorHAnsi" w:hAnsiTheme="minorHAnsi" w:cstheme="minorHAnsi"/>
              </w:rPr>
              <w:t>hire</w:t>
            </w:r>
            <w:r w:rsidRPr="00C36944">
              <w:rPr>
                <w:rFonts w:asciiTheme="minorHAnsi" w:hAnsiTheme="minorHAnsi" w:cstheme="minorHAnsi"/>
                <w:spacing w:val="-5"/>
              </w:rPr>
              <w:t xml:space="preserve"> </w:t>
            </w:r>
            <w:r w:rsidRPr="00C36944">
              <w:rPr>
                <w:rFonts w:asciiTheme="minorHAnsi" w:hAnsiTheme="minorHAnsi" w:cstheme="minorHAnsi"/>
              </w:rPr>
              <w:t xml:space="preserve">to the date of orientation completed (per the SC Orientation </w:t>
            </w:r>
            <w:r w:rsidRPr="00C36944">
              <w:rPr>
                <w:rFonts w:asciiTheme="minorHAnsi" w:hAnsiTheme="minorHAnsi" w:cstheme="minorHAnsi"/>
                <w:spacing w:val="-2"/>
              </w:rPr>
              <w:t>certificate).</w:t>
            </w:r>
          </w:p>
          <w:p w14:paraId="3D556036" w14:textId="77777777" w:rsidR="00C36944" w:rsidRPr="00C36944" w:rsidRDefault="00C36944" w:rsidP="003260B4">
            <w:pPr>
              <w:pStyle w:val="TableParagraph"/>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269"/>
              </w:tabs>
              <w:autoSpaceDE w:val="0"/>
              <w:autoSpaceDN w:val="0"/>
              <w:spacing w:before="1" w:line="231" w:lineRule="exact"/>
              <w:ind w:left="269" w:hanging="179"/>
              <w:jc w:val="both"/>
              <w:rPr>
                <w:rFonts w:asciiTheme="minorHAnsi" w:hAnsiTheme="minorHAnsi" w:cstheme="minorHAnsi"/>
              </w:rPr>
            </w:pPr>
            <w:r w:rsidRPr="00C36944">
              <w:rPr>
                <w:rFonts w:asciiTheme="minorHAnsi" w:hAnsiTheme="minorHAnsi" w:cstheme="minorHAnsi"/>
              </w:rPr>
              <w:t>PATH:</w:t>
            </w:r>
            <w:r w:rsidRPr="00C36944">
              <w:rPr>
                <w:rFonts w:asciiTheme="minorHAnsi" w:hAnsiTheme="minorHAnsi" w:cstheme="minorHAnsi"/>
                <w:spacing w:val="-6"/>
              </w:rPr>
              <w:t xml:space="preserve"> </w:t>
            </w:r>
            <w:r w:rsidRPr="00C36944">
              <w:rPr>
                <w:rFonts w:asciiTheme="minorHAnsi" w:hAnsiTheme="minorHAnsi" w:cstheme="minorHAnsi"/>
              </w:rPr>
              <w:t>HCSIS</w:t>
            </w:r>
            <w:r w:rsidRPr="00C36944">
              <w:rPr>
                <w:rFonts w:asciiTheme="minorHAnsi" w:hAnsiTheme="minorHAnsi" w:cstheme="minorHAnsi"/>
                <w:spacing w:val="-5"/>
              </w:rPr>
              <w:t xml:space="preserve"> </w:t>
            </w:r>
            <w:r w:rsidRPr="00C36944">
              <w:rPr>
                <w:rFonts w:asciiTheme="minorHAnsi" w:hAnsiTheme="minorHAnsi" w:cstheme="minorHAnsi"/>
              </w:rPr>
              <w:t>&gt;</w:t>
            </w:r>
            <w:r w:rsidRPr="00C36944">
              <w:rPr>
                <w:rFonts w:asciiTheme="minorHAnsi" w:hAnsiTheme="minorHAnsi" w:cstheme="minorHAnsi"/>
                <w:spacing w:val="-4"/>
              </w:rPr>
              <w:t xml:space="preserve"> </w:t>
            </w:r>
            <w:r w:rsidRPr="00C36944">
              <w:rPr>
                <w:rFonts w:asciiTheme="minorHAnsi" w:hAnsiTheme="minorHAnsi" w:cstheme="minorHAnsi"/>
              </w:rPr>
              <w:t>SC</w:t>
            </w:r>
            <w:r w:rsidRPr="00C36944">
              <w:rPr>
                <w:rFonts w:asciiTheme="minorHAnsi" w:hAnsiTheme="minorHAnsi" w:cstheme="minorHAnsi"/>
                <w:spacing w:val="-5"/>
              </w:rPr>
              <w:t xml:space="preserve"> </w:t>
            </w:r>
            <w:r w:rsidRPr="00C36944">
              <w:rPr>
                <w:rFonts w:asciiTheme="minorHAnsi" w:hAnsiTheme="minorHAnsi" w:cstheme="minorHAnsi"/>
              </w:rPr>
              <w:t>&gt;</w:t>
            </w:r>
            <w:r w:rsidRPr="00C36944">
              <w:rPr>
                <w:rFonts w:asciiTheme="minorHAnsi" w:hAnsiTheme="minorHAnsi" w:cstheme="minorHAnsi"/>
                <w:spacing w:val="-5"/>
              </w:rPr>
              <w:t xml:space="preserve"> </w:t>
            </w:r>
            <w:r w:rsidRPr="00C36944">
              <w:rPr>
                <w:rFonts w:asciiTheme="minorHAnsi" w:hAnsiTheme="minorHAnsi" w:cstheme="minorHAnsi"/>
              </w:rPr>
              <w:t>Service</w:t>
            </w:r>
            <w:r w:rsidRPr="00C36944">
              <w:rPr>
                <w:rFonts w:asciiTheme="minorHAnsi" w:hAnsiTheme="minorHAnsi" w:cstheme="minorHAnsi"/>
                <w:spacing w:val="-5"/>
              </w:rPr>
              <w:t xml:space="preserve"> </w:t>
            </w:r>
            <w:r w:rsidRPr="00C36944">
              <w:rPr>
                <w:rFonts w:asciiTheme="minorHAnsi" w:hAnsiTheme="minorHAnsi" w:cstheme="minorHAnsi"/>
              </w:rPr>
              <w:t>Notes</w:t>
            </w:r>
            <w:r w:rsidRPr="00C36944">
              <w:rPr>
                <w:rFonts w:asciiTheme="minorHAnsi" w:hAnsiTheme="minorHAnsi" w:cstheme="minorHAnsi"/>
                <w:spacing w:val="-5"/>
              </w:rPr>
              <w:t xml:space="preserve"> </w:t>
            </w:r>
            <w:r w:rsidRPr="00C36944">
              <w:rPr>
                <w:rFonts w:asciiTheme="minorHAnsi" w:hAnsiTheme="minorHAnsi" w:cstheme="minorHAnsi"/>
              </w:rPr>
              <w:t>&gt;</w:t>
            </w:r>
            <w:r w:rsidRPr="00C36944">
              <w:rPr>
                <w:rFonts w:asciiTheme="minorHAnsi" w:hAnsiTheme="minorHAnsi" w:cstheme="minorHAnsi"/>
                <w:spacing w:val="-5"/>
              </w:rPr>
              <w:t xml:space="preserve"> </w:t>
            </w:r>
            <w:r w:rsidRPr="00C36944">
              <w:rPr>
                <w:rFonts w:asciiTheme="minorHAnsi" w:hAnsiTheme="minorHAnsi" w:cstheme="minorHAnsi"/>
              </w:rPr>
              <w:t>Search</w:t>
            </w:r>
            <w:r w:rsidRPr="00C36944">
              <w:rPr>
                <w:rFonts w:asciiTheme="minorHAnsi" w:hAnsiTheme="minorHAnsi" w:cstheme="minorHAnsi"/>
                <w:spacing w:val="-4"/>
              </w:rPr>
              <w:t xml:space="preserve"> </w:t>
            </w:r>
            <w:r w:rsidRPr="00C36944">
              <w:rPr>
                <w:rFonts w:asciiTheme="minorHAnsi" w:hAnsiTheme="minorHAnsi" w:cstheme="minorHAnsi"/>
              </w:rPr>
              <w:t>&gt;</w:t>
            </w:r>
            <w:r w:rsidRPr="00C36944">
              <w:rPr>
                <w:rFonts w:asciiTheme="minorHAnsi" w:hAnsiTheme="minorHAnsi" w:cstheme="minorHAnsi"/>
                <w:spacing w:val="-6"/>
              </w:rPr>
              <w:t xml:space="preserve"> </w:t>
            </w:r>
            <w:r w:rsidRPr="00C36944">
              <w:rPr>
                <w:rFonts w:asciiTheme="minorHAnsi" w:hAnsiTheme="minorHAnsi" w:cstheme="minorHAnsi"/>
              </w:rPr>
              <w:t>Advanced</w:t>
            </w:r>
            <w:r w:rsidRPr="00C36944">
              <w:rPr>
                <w:rFonts w:asciiTheme="minorHAnsi" w:hAnsiTheme="minorHAnsi" w:cstheme="minorHAnsi"/>
                <w:spacing w:val="-4"/>
              </w:rPr>
              <w:t xml:space="preserve"> </w:t>
            </w:r>
            <w:r w:rsidRPr="00C36944">
              <w:rPr>
                <w:rFonts w:asciiTheme="minorHAnsi" w:hAnsiTheme="minorHAnsi" w:cstheme="minorHAnsi"/>
                <w:spacing w:val="-2"/>
              </w:rPr>
              <w:t>Search</w:t>
            </w:r>
          </w:p>
          <w:p w14:paraId="0F58CFE3" w14:textId="77777777" w:rsidR="00C36944" w:rsidRPr="00C36944" w:rsidRDefault="00C36944" w:rsidP="00C36944">
            <w:pPr>
              <w:pStyle w:val="TableParagraph"/>
              <w:spacing w:line="231" w:lineRule="exact"/>
              <w:ind w:left="270"/>
              <w:rPr>
                <w:rFonts w:asciiTheme="minorHAnsi" w:hAnsiTheme="minorHAnsi" w:cstheme="minorHAnsi"/>
              </w:rPr>
            </w:pPr>
            <w:r w:rsidRPr="00C36944">
              <w:rPr>
                <w:rFonts w:asciiTheme="minorHAnsi" w:hAnsiTheme="minorHAnsi" w:cstheme="minorHAnsi"/>
              </w:rPr>
              <w:t>&gt;</w:t>
            </w:r>
            <w:r w:rsidRPr="00C36944">
              <w:rPr>
                <w:rFonts w:asciiTheme="minorHAnsi" w:hAnsiTheme="minorHAnsi" w:cstheme="minorHAnsi"/>
                <w:spacing w:val="-6"/>
              </w:rPr>
              <w:t xml:space="preserve"> </w:t>
            </w:r>
            <w:r w:rsidRPr="00C36944">
              <w:rPr>
                <w:rFonts w:asciiTheme="minorHAnsi" w:hAnsiTheme="minorHAnsi" w:cstheme="minorHAnsi"/>
              </w:rPr>
              <w:t>Comment</w:t>
            </w:r>
            <w:r w:rsidRPr="00C36944">
              <w:rPr>
                <w:rFonts w:asciiTheme="minorHAnsi" w:hAnsiTheme="minorHAnsi" w:cstheme="minorHAnsi"/>
                <w:spacing w:val="-6"/>
              </w:rPr>
              <w:t xml:space="preserve"> </w:t>
            </w:r>
            <w:r w:rsidRPr="00C36944">
              <w:rPr>
                <w:rFonts w:asciiTheme="minorHAnsi" w:hAnsiTheme="minorHAnsi" w:cstheme="minorHAnsi"/>
              </w:rPr>
              <w:t>Author</w:t>
            </w:r>
            <w:r w:rsidRPr="00C36944">
              <w:rPr>
                <w:rFonts w:asciiTheme="minorHAnsi" w:hAnsiTheme="minorHAnsi" w:cstheme="minorHAnsi"/>
                <w:spacing w:val="-5"/>
              </w:rPr>
              <w:t xml:space="preserve"> </w:t>
            </w:r>
            <w:r w:rsidRPr="00C36944">
              <w:rPr>
                <w:rFonts w:asciiTheme="minorHAnsi" w:hAnsiTheme="minorHAnsi" w:cstheme="minorHAnsi"/>
              </w:rPr>
              <w:t>Last</w:t>
            </w:r>
            <w:r w:rsidRPr="00C36944">
              <w:rPr>
                <w:rFonts w:asciiTheme="minorHAnsi" w:hAnsiTheme="minorHAnsi" w:cstheme="minorHAnsi"/>
                <w:spacing w:val="-5"/>
              </w:rPr>
              <w:t xml:space="preserve"> </w:t>
            </w:r>
            <w:r w:rsidRPr="00C36944">
              <w:rPr>
                <w:rFonts w:asciiTheme="minorHAnsi" w:hAnsiTheme="minorHAnsi" w:cstheme="minorHAnsi"/>
              </w:rPr>
              <w:t>Name</w:t>
            </w:r>
            <w:r w:rsidRPr="00C36944">
              <w:rPr>
                <w:rFonts w:asciiTheme="minorHAnsi" w:hAnsiTheme="minorHAnsi" w:cstheme="minorHAnsi"/>
                <w:spacing w:val="-4"/>
              </w:rPr>
              <w:t xml:space="preserve"> </w:t>
            </w:r>
            <w:r w:rsidRPr="00C36944">
              <w:rPr>
                <w:rFonts w:asciiTheme="minorHAnsi" w:hAnsiTheme="minorHAnsi" w:cstheme="minorHAnsi"/>
              </w:rPr>
              <w:t>and</w:t>
            </w:r>
            <w:r w:rsidRPr="00C36944">
              <w:rPr>
                <w:rFonts w:asciiTheme="minorHAnsi" w:hAnsiTheme="minorHAnsi" w:cstheme="minorHAnsi"/>
                <w:spacing w:val="-4"/>
              </w:rPr>
              <w:t xml:space="preserve"> </w:t>
            </w:r>
            <w:r w:rsidRPr="00C36944">
              <w:rPr>
                <w:rFonts w:asciiTheme="minorHAnsi" w:hAnsiTheme="minorHAnsi" w:cstheme="minorHAnsi"/>
              </w:rPr>
              <w:t>First</w:t>
            </w:r>
            <w:r w:rsidRPr="00C36944">
              <w:rPr>
                <w:rFonts w:asciiTheme="minorHAnsi" w:hAnsiTheme="minorHAnsi" w:cstheme="minorHAnsi"/>
                <w:spacing w:val="-5"/>
              </w:rPr>
              <w:t xml:space="preserve"> </w:t>
            </w:r>
            <w:r w:rsidRPr="00C36944">
              <w:rPr>
                <w:rFonts w:asciiTheme="minorHAnsi" w:hAnsiTheme="minorHAnsi" w:cstheme="minorHAnsi"/>
                <w:spacing w:val="-2"/>
              </w:rPr>
              <w:t>Name.</w:t>
            </w:r>
          </w:p>
          <w:p w14:paraId="5D2BE9E4" w14:textId="77777777" w:rsidR="00C36944" w:rsidRPr="00C36944" w:rsidRDefault="00C36944" w:rsidP="003260B4">
            <w:pPr>
              <w:pStyle w:val="TableParagraph"/>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270"/>
              </w:tabs>
              <w:autoSpaceDE w:val="0"/>
              <w:autoSpaceDN w:val="0"/>
              <w:ind w:right="146"/>
              <w:rPr>
                <w:rFonts w:asciiTheme="minorHAnsi" w:hAnsiTheme="minorHAnsi" w:cstheme="minorHAnsi"/>
              </w:rPr>
            </w:pPr>
            <w:r w:rsidRPr="00C36944">
              <w:rPr>
                <w:rFonts w:asciiTheme="minorHAnsi" w:hAnsiTheme="minorHAnsi" w:cstheme="minorHAnsi"/>
              </w:rPr>
              <w:t>The</w:t>
            </w:r>
            <w:r w:rsidRPr="00C36944">
              <w:rPr>
                <w:rFonts w:asciiTheme="minorHAnsi" w:hAnsiTheme="minorHAnsi" w:cstheme="minorHAnsi"/>
                <w:spacing w:val="-7"/>
              </w:rPr>
              <w:t xml:space="preserve"> </w:t>
            </w:r>
            <w:r w:rsidRPr="00C36944">
              <w:rPr>
                <w:rFonts w:asciiTheme="minorHAnsi" w:hAnsiTheme="minorHAnsi" w:cstheme="minorHAnsi"/>
              </w:rPr>
              <w:t>reviewer</w:t>
            </w:r>
            <w:r w:rsidRPr="00C36944">
              <w:rPr>
                <w:rFonts w:asciiTheme="minorHAnsi" w:hAnsiTheme="minorHAnsi" w:cstheme="minorHAnsi"/>
                <w:spacing w:val="-6"/>
              </w:rPr>
              <w:t xml:space="preserve"> </w:t>
            </w:r>
            <w:r w:rsidRPr="00C36944">
              <w:rPr>
                <w:rFonts w:asciiTheme="minorHAnsi" w:hAnsiTheme="minorHAnsi" w:cstheme="minorHAnsi"/>
              </w:rPr>
              <w:t>searches</w:t>
            </w:r>
            <w:r w:rsidRPr="00C36944">
              <w:rPr>
                <w:rFonts w:asciiTheme="minorHAnsi" w:hAnsiTheme="minorHAnsi" w:cstheme="minorHAnsi"/>
                <w:spacing w:val="-6"/>
              </w:rPr>
              <w:t xml:space="preserve"> </w:t>
            </w:r>
            <w:r w:rsidRPr="00C36944">
              <w:rPr>
                <w:rFonts w:asciiTheme="minorHAnsi" w:hAnsiTheme="minorHAnsi" w:cstheme="minorHAnsi"/>
              </w:rPr>
              <w:t>for</w:t>
            </w:r>
            <w:r w:rsidRPr="00C36944">
              <w:rPr>
                <w:rFonts w:asciiTheme="minorHAnsi" w:hAnsiTheme="minorHAnsi" w:cstheme="minorHAnsi"/>
                <w:spacing w:val="-6"/>
              </w:rPr>
              <w:t xml:space="preserve"> </w:t>
            </w:r>
            <w:r w:rsidRPr="00C36944">
              <w:rPr>
                <w:rFonts w:asciiTheme="minorHAnsi" w:hAnsiTheme="minorHAnsi" w:cstheme="minorHAnsi"/>
              </w:rPr>
              <w:t>waiver</w:t>
            </w:r>
            <w:r w:rsidRPr="00C36944">
              <w:rPr>
                <w:rFonts w:asciiTheme="minorHAnsi" w:hAnsiTheme="minorHAnsi" w:cstheme="minorHAnsi"/>
                <w:spacing w:val="-6"/>
              </w:rPr>
              <w:t xml:space="preserve"> </w:t>
            </w:r>
            <w:r w:rsidRPr="00C36944">
              <w:rPr>
                <w:rFonts w:asciiTheme="minorHAnsi" w:hAnsiTheme="minorHAnsi" w:cstheme="minorHAnsi"/>
              </w:rPr>
              <w:t>billable</w:t>
            </w:r>
            <w:r w:rsidRPr="00C36944">
              <w:rPr>
                <w:rFonts w:asciiTheme="minorHAnsi" w:hAnsiTheme="minorHAnsi" w:cstheme="minorHAnsi"/>
                <w:spacing w:val="-8"/>
              </w:rPr>
              <w:t xml:space="preserve"> </w:t>
            </w:r>
            <w:r w:rsidRPr="00C36944">
              <w:rPr>
                <w:rFonts w:asciiTheme="minorHAnsi" w:hAnsiTheme="minorHAnsi" w:cstheme="minorHAnsi"/>
              </w:rPr>
              <w:t>face-to-face</w:t>
            </w:r>
            <w:r w:rsidRPr="00C36944">
              <w:rPr>
                <w:rFonts w:asciiTheme="minorHAnsi" w:hAnsiTheme="minorHAnsi" w:cstheme="minorHAnsi"/>
                <w:spacing w:val="-7"/>
              </w:rPr>
              <w:t xml:space="preserve"> </w:t>
            </w:r>
            <w:r w:rsidRPr="00C36944">
              <w:rPr>
                <w:rFonts w:asciiTheme="minorHAnsi" w:hAnsiTheme="minorHAnsi" w:cstheme="minorHAnsi"/>
              </w:rPr>
              <w:t>service notes by the contact date and ensures they have evidence that the SC did not attend these independently (i.e., documenting supervisor or co-workers’ attendance).</w:t>
            </w:r>
          </w:p>
          <w:p w14:paraId="75A458DD" w14:textId="4698F94D" w:rsidR="007C55A5" w:rsidRPr="007C55A5" w:rsidRDefault="007C55A5" w:rsidP="007C55A5">
            <w:pPr>
              <w:widowControl w:val="0"/>
              <w:pBdr>
                <w:top w:val="nil"/>
                <w:left w:val="nil"/>
                <w:bottom w:val="nil"/>
                <w:right w:val="nil"/>
                <w:between w:val="nil"/>
                <w:bar w:val="nil"/>
              </w:pBdr>
              <w:rPr>
                <w:rFonts w:asciiTheme="minorHAnsi" w:eastAsia="Arial Unicode MS" w:hAnsiTheme="minorHAnsi" w:cstheme="minorHAnsi"/>
                <w:color w:val="000000"/>
                <w:sz w:val="22"/>
                <w:szCs w:val="22"/>
                <w:u w:val="single" w:color="000000"/>
                <w:bdr w:val="nil"/>
              </w:rPr>
            </w:pPr>
          </w:p>
        </w:tc>
        <w:tc>
          <w:tcPr>
            <w:tcW w:w="1059" w:type="pct"/>
          </w:tcPr>
          <w:p w14:paraId="4470E348" w14:textId="6B582246" w:rsidR="007C55A5" w:rsidRPr="007C55A5" w:rsidRDefault="00025668" w:rsidP="007C55A5">
            <w:pPr>
              <w:rPr>
                <w:rFonts w:asciiTheme="minorHAnsi" w:hAnsiTheme="minorHAnsi" w:cstheme="minorHAnsi"/>
                <w:sz w:val="22"/>
                <w:szCs w:val="22"/>
              </w:rPr>
            </w:pPr>
            <w:r w:rsidRPr="00025668">
              <w:rPr>
                <w:rFonts w:asciiTheme="minorHAnsi" w:hAnsiTheme="minorHAnsi" w:cstheme="minorHAnsi"/>
                <w:sz w:val="22"/>
                <w:szCs w:val="22"/>
              </w:rPr>
              <w:t>The guidance was updated to provide clarification in response to feedback and questions from Cycle 3, Year 1.</w:t>
            </w:r>
          </w:p>
        </w:tc>
      </w:tr>
      <w:tr w:rsidR="007C55A5" w:rsidRPr="007C55A5" w14:paraId="1E8D5AE5" w14:textId="77777777">
        <w:trPr>
          <w:cantSplit/>
        </w:trPr>
        <w:tc>
          <w:tcPr>
            <w:tcW w:w="910" w:type="pct"/>
          </w:tcPr>
          <w:p w14:paraId="646E4EBD" w14:textId="3EBE44A4" w:rsidR="007C55A5" w:rsidRPr="007C55A5" w:rsidRDefault="008E3FF0" w:rsidP="007C55A5">
            <w:pPr>
              <w:rPr>
                <w:rFonts w:asciiTheme="minorHAnsi" w:hAnsiTheme="minorHAnsi" w:cstheme="minorHAnsi"/>
                <w:color w:val="000000" w:themeColor="text1"/>
                <w:sz w:val="22"/>
                <w:szCs w:val="22"/>
              </w:rPr>
            </w:pPr>
            <w:r w:rsidRPr="008E3FF0">
              <w:rPr>
                <w:rFonts w:asciiTheme="minorHAnsi" w:hAnsiTheme="minorHAnsi" w:cstheme="minorHAnsi"/>
                <w:color w:val="000000" w:themeColor="text1"/>
                <w:sz w:val="22"/>
                <w:szCs w:val="22"/>
              </w:rPr>
              <w:t>The Incident Management (IM) Representative ensured Certified Investigator Peer Reviews (CIPRs) were conducted on a quarterly basis.</w:t>
            </w:r>
          </w:p>
        </w:tc>
        <w:tc>
          <w:tcPr>
            <w:tcW w:w="3031" w:type="pct"/>
          </w:tcPr>
          <w:p w14:paraId="519DD6B1" w14:textId="77777777" w:rsidR="00677E92" w:rsidRDefault="00677E92" w:rsidP="00677E92">
            <w:pPr>
              <w:spacing w:after="160" w:line="259" w:lineRule="auto"/>
              <w:contextualSpacing/>
              <w:rPr>
                <w:rFonts w:asciiTheme="minorHAnsi" w:hAnsiTheme="minorHAnsi" w:cstheme="minorHAnsi"/>
                <w:sz w:val="22"/>
                <w:szCs w:val="22"/>
                <w:u w:val="single"/>
              </w:rPr>
            </w:pPr>
            <w:r>
              <w:rPr>
                <w:rFonts w:asciiTheme="minorHAnsi" w:hAnsiTheme="minorHAnsi" w:cstheme="minorHAnsi"/>
                <w:sz w:val="22"/>
                <w:szCs w:val="22"/>
                <w:u w:val="single"/>
              </w:rPr>
              <w:t>Guidance:</w:t>
            </w:r>
          </w:p>
          <w:p w14:paraId="2F422F00" w14:textId="68107C3D" w:rsidR="00677E92" w:rsidRPr="00EE7D76" w:rsidRDefault="00677E92" w:rsidP="003260B4">
            <w:pPr>
              <w:numPr>
                <w:ilvl w:val="0"/>
                <w:numId w:val="33"/>
              </w:numPr>
              <w:spacing w:after="160" w:line="259" w:lineRule="auto"/>
              <w:ind w:left="161" w:hanging="161"/>
              <w:contextualSpacing/>
              <w:rPr>
                <w:rFonts w:asciiTheme="minorHAnsi" w:hAnsiTheme="minorHAnsi" w:cstheme="minorHAnsi"/>
                <w:sz w:val="22"/>
                <w:szCs w:val="22"/>
              </w:rPr>
            </w:pPr>
            <w:r w:rsidRPr="00EE7D76">
              <w:rPr>
                <w:rFonts w:asciiTheme="minorHAnsi" w:hAnsiTheme="minorHAnsi" w:cstheme="minorHAnsi"/>
                <w:sz w:val="22"/>
                <w:szCs w:val="22"/>
              </w:rPr>
              <w:t>The reviewer will</w:t>
            </w:r>
            <w:r w:rsidRPr="00EE7D76">
              <w:rPr>
                <w:rFonts w:asciiTheme="minorHAnsi" w:hAnsiTheme="minorHAnsi" w:cstheme="minorHAnsi"/>
                <w:spacing w:val="-5"/>
                <w:sz w:val="22"/>
                <w:szCs w:val="22"/>
              </w:rPr>
              <w:t xml:space="preserve"> </w:t>
            </w:r>
            <w:r w:rsidR="00EE32B3" w:rsidRPr="00EE32B3">
              <w:rPr>
                <w:rFonts w:asciiTheme="minorHAnsi" w:hAnsiTheme="minorHAnsi" w:cstheme="minorHAnsi"/>
                <w:sz w:val="22"/>
                <w:szCs w:val="22"/>
              </w:rPr>
              <w:t>determine if the IM Representative ensured CIPRs were conducted on a quarterly basis.</w:t>
            </w:r>
          </w:p>
          <w:p w14:paraId="1911DFA8" w14:textId="675F8358" w:rsidR="00677E92" w:rsidRPr="00E44EF0" w:rsidRDefault="00677E92" w:rsidP="003260B4">
            <w:pPr>
              <w:numPr>
                <w:ilvl w:val="0"/>
                <w:numId w:val="33"/>
              </w:numPr>
              <w:spacing w:after="160" w:line="259" w:lineRule="auto"/>
              <w:ind w:left="161" w:hanging="161"/>
              <w:contextualSpacing/>
              <w:rPr>
                <w:rFonts w:asciiTheme="minorHAnsi" w:hAnsiTheme="minorHAnsi" w:cstheme="minorHAnsi"/>
                <w:sz w:val="22"/>
                <w:szCs w:val="22"/>
              </w:rPr>
            </w:pPr>
            <w:r w:rsidRPr="00EE7D76">
              <w:rPr>
                <w:rFonts w:asciiTheme="minorHAnsi" w:hAnsiTheme="minorHAnsi" w:cstheme="minorHAnsi"/>
                <w:sz w:val="22"/>
                <w:szCs w:val="22"/>
              </w:rPr>
              <w:t xml:space="preserve">All entities </w:t>
            </w:r>
            <w:r w:rsidR="00A6748D" w:rsidRPr="00A6748D">
              <w:rPr>
                <w:rFonts w:asciiTheme="minorHAnsi" w:hAnsiTheme="minorHAnsi" w:cstheme="minorHAnsi"/>
                <w:spacing w:val="-2"/>
                <w:sz w:val="22"/>
                <w:szCs w:val="22"/>
              </w:rPr>
              <w:t xml:space="preserve">that complete investigations are required to conduct the standardized CIPR process which involves using the most current </w:t>
            </w:r>
            <w:r w:rsidR="00383445" w:rsidRPr="00383445">
              <w:rPr>
                <w:rFonts w:asciiTheme="minorHAnsi" w:hAnsiTheme="minorHAnsi" w:cstheme="minorHAnsi"/>
                <w:strike/>
                <w:spacing w:val="-2"/>
                <w:sz w:val="22"/>
                <w:szCs w:val="22"/>
              </w:rPr>
              <w:t>forms</w:t>
            </w:r>
            <w:r w:rsidR="00383445">
              <w:rPr>
                <w:rFonts w:asciiTheme="minorHAnsi" w:hAnsiTheme="minorHAnsi" w:cstheme="minorHAnsi"/>
                <w:spacing w:val="-2"/>
                <w:sz w:val="22"/>
                <w:szCs w:val="22"/>
              </w:rPr>
              <w:t xml:space="preserve"> </w:t>
            </w:r>
            <w:r w:rsidR="00A6748D" w:rsidRPr="00383445">
              <w:rPr>
                <w:rFonts w:asciiTheme="minorHAnsi" w:hAnsiTheme="minorHAnsi" w:cstheme="minorHAnsi"/>
                <w:b/>
                <w:bCs/>
                <w:spacing w:val="-2"/>
                <w:sz w:val="22"/>
                <w:szCs w:val="22"/>
              </w:rPr>
              <w:t xml:space="preserve">tool </w:t>
            </w:r>
            <w:r w:rsidR="00A6748D" w:rsidRPr="00A6748D">
              <w:rPr>
                <w:rFonts w:asciiTheme="minorHAnsi" w:hAnsiTheme="minorHAnsi" w:cstheme="minorHAnsi"/>
                <w:spacing w:val="-2"/>
                <w:sz w:val="22"/>
                <w:szCs w:val="22"/>
              </w:rPr>
              <w:t xml:space="preserve">as outlined in the ODP CIPR Manual (Review Period is </w:t>
            </w:r>
            <w:r w:rsidR="00F03A5E" w:rsidRPr="00F03A5E">
              <w:rPr>
                <w:rFonts w:asciiTheme="minorHAnsi" w:hAnsiTheme="minorHAnsi" w:cstheme="minorHAnsi"/>
                <w:strike/>
                <w:spacing w:val="-2"/>
                <w:sz w:val="22"/>
                <w:szCs w:val="22"/>
              </w:rPr>
              <w:t>7/1/24-6/30/25</w:t>
            </w:r>
            <w:r w:rsidR="00F03A5E">
              <w:rPr>
                <w:rFonts w:asciiTheme="minorHAnsi" w:hAnsiTheme="minorHAnsi" w:cstheme="minorHAnsi"/>
                <w:spacing w:val="-2"/>
                <w:sz w:val="22"/>
                <w:szCs w:val="22"/>
              </w:rPr>
              <w:t xml:space="preserve"> </w:t>
            </w:r>
            <w:r w:rsidR="00A6748D" w:rsidRPr="00F03A5E">
              <w:rPr>
                <w:rFonts w:asciiTheme="minorHAnsi" w:hAnsiTheme="minorHAnsi" w:cstheme="minorHAnsi"/>
                <w:b/>
                <w:bCs/>
                <w:spacing w:val="-2"/>
                <w:sz w:val="22"/>
                <w:szCs w:val="22"/>
              </w:rPr>
              <w:t>7/1/25-6/30/26</w:t>
            </w:r>
            <w:r w:rsidR="00A6748D" w:rsidRPr="00A6748D">
              <w:rPr>
                <w:rFonts w:asciiTheme="minorHAnsi" w:hAnsiTheme="minorHAnsi" w:cstheme="minorHAnsi"/>
                <w:spacing w:val="-2"/>
                <w:sz w:val="22"/>
                <w:szCs w:val="22"/>
              </w:rPr>
              <w:t>).</w:t>
            </w:r>
          </w:p>
          <w:p w14:paraId="4A2B60C4" w14:textId="16B55727" w:rsidR="007C55A5" w:rsidRPr="007C55A5" w:rsidRDefault="007C55A5" w:rsidP="007C55A5">
            <w:pPr>
              <w:spacing w:line="259" w:lineRule="auto"/>
              <w:contextualSpacing/>
              <w:rPr>
                <w:rFonts w:asciiTheme="minorHAnsi" w:hAnsiTheme="minorHAnsi" w:cstheme="minorHAnsi"/>
                <w:sz w:val="22"/>
                <w:szCs w:val="22"/>
              </w:rPr>
            </w:pPr>
          </w:p>
        </w:tc>
        <w:tc>
          <w:tcPr>
            <w:tcW w:w="1059" w:type="pct"/>
          </w:tcPr>
          <w:p w14:paraId="7D2C10CC" w14:textId="594CB01C" w:rsidR="007C55A5" w:rsidRPr="007C55A5" w:rsidRDefault="00677E92" w:rsidP="007C55A5">
            <w:pPr>
              <w:rPr>
                <w:rFonts w:asciiTheme="minorHAnsi" w:hAnsiTheme="minorHAnsi" w:cstheme="minorHAnsi"/>
                <w:sz w:val="22"/>
                <w:szCs w:val="22"/>
              </w:rPr>
            </w:pPr>
            <w:r w:rsidRPr="34007708">
              <w:rPr>
                <w:rFonts w:ascii="Calibri" w:eastAsia="Calibri" w:hAnsi="Calibri" w:cs="Calibri"/>
                <w:color w:val="000000" w:themeColor="text1"/>
                <w:sz w:val="22"/>
                <w:szCs w:val="22"/>
              </w:rPr>
              <w:t>The guidance was updated to provide clarification in response to feedback and questions from Cycle 3, Year 1.</w:t>
            </w:r>
          </w:p>
        </w:tc>
      </w:tr>
      <w:tr w:rsidR="007C55A5" w:rsidRPr="007C55A5" w14:paraId="7459E22D" w14:textId="77777777">
        <w:trPr>
          <w:cantSplit/>
        </w:trPr>
        <w:tc>
          <w:tcPr>
            <w:tcW w:w="910" w:type="pct"/>
          </w:tcPr>
          <w:p w14:paraId="652BA316" w14:textId="3BC00C52" w:rsidR="007C55A5" w:rsidRPr="007C55A5" w:rsidRDefault="004169FD" w:rsidP="007C55A5">
            <w:pPr>
              <w:rPr>
                <w:rFonts w:asciiTheme="minorHAnsi" w:hAnsiTheme="minorHAnsi" w:cstheme="minorHAnsi"/>
                <w:bCs/>
                <w:color w:val="000000" w:themeColor="text1"/>
                <w:sz w:val="22"/>
                <w:szCs w:val="22"/>
              </w:rPr>
            </w:pPr>
            <w:r w:rsidRPr="004169FD">
              <w:rPr>
                <w:rFonts w:asciiTheme="minorHAnsi" w:hAnsiTheme="minorHAnsi" w:cstheme="minorHAnsi"/>
                <w:bCs/>
                <w:color w:val="000000" w:themeColor="text1"/>
                <w:sz w:val="22"/>
                <w:szCs w:val="22"/>
              </w:rPr>
              <w:t xml:space="preserve">**The ISP includes information about how the individual communicates and the communication </w:t>
            </w:r>
            <w:proofErr w:type="gramStart"/>
            <w:r w:rsidRPr="004169FD">
              <w:rPr>
                <w:rFonts w:asciiTheme="minorHAnsi" w:hAnsiTheme="minorHAnsi" w:cstheme="minorHAnsi"/>
                <w:bCs/>
                <w:color w:val="000000" w:themeColor="text1"/>
                <w:sz w:val="22"/>
                <w:szCs w:val="22"/>
              </w:rPr>
              <w:t>supports</w:t>
            </w:r>
            <w:proofErr w:type="gramEnd"/>
            <w:r w:rsidRPr="004169FD">
              <w:rPr>
                <w:rFonts w:asciiTheme="minorHAnsi" w:hAnsiTheme="minorHAnsi" w:cstheme="minorHAnsi"/>
                <w:bCs/>
                <w:color w:val="000000" w:themeColor="text1"/>
                <w:sz w:val="22"/>
                <w:szCs w:val="22"/>
              </w:rPr>
              <w:t xml:space="preserve"> and services the individual may need to </w:t>
            </w:r>
            <w:proofErr w:type="gramStart"/>
            <w:r w:rsidRPr="004169FD">
              <w:rPr>
                <w:rFonts w:asciiTheme="minorHAnsi" w:hAnsiTheme="minorHAnsi" w:cstheme="minorHAnsi"/>
                <w:bCs/>
                <w:color w:val="000000" w:themeColor="text1"/>
                <w:sz w:val="22"/>
                <w:szCs w:val="22"/>
              </w:rPr>
              <w:t>assure</w:t>
            </w:r>
            <w:proofErr w:type="gramEnd"/>
            <w:r w:rsidRPr="004169FD">
              <w:rPr>
                <w:rFonts w:asciiTheme="minorHAnsi" w:hAnsiTheme="minorHAnsi" w:cstheme="minorHAnsi"/>
                <w:bCs/>
                <w:color w:val="000000" w:themeColor="text1"/>
                <w:sz w:val="22"/>
                <w:szCs w:val="22"/>
              </w:rPr>
              <w:t xml:space="preserve"> effective communication.</w:t>
            </w:r>
          </w:p>
        </w:tc>
        <w:tc>
          <w:tcPr>
            <w:tcW w:w="3031" w:type="pct"/>
          </w:tcPr>
          <w:p w14:paraId="612DF42A" w14:textId="77777777" w:rsidR="00766C77" w:rsidRPr="002A5E98" w:rsidRDefault="00766C77" w:rsidP="00766C77">
            <w:pPr>
              <w:spacing w:after="160" w:line="259" w:lineRule="auto"/>
              <w:contextualSpacing/>
              <w:rPr>
                <w:rFonts w:asciiTheme="minorHAnsi" w:hAnsiTheme="minorHAnsi" w:cstheme="minorHAnsi"/>
                <w:sz w:val="22"/>
                <w:szCs w:val="22"/>
                <w:u w:val="single"/>
              </w:rPr>
            </w:pPr>
            <w:r w:rsidRPr="002A5E98">
              <w:rPr>
                <w:rFonts w:asciiTheme="minorHAnsi" w:hAnsiTheme="minorHAnsi" w:cstheme="minorHAnsi"/>
                <w:sz w:val="22"/>
                <w:szCs w:val="22"/>
                <w:u w:val="single"/>
              </w:rPr>
              <w:t>Guidance:</w:t>
            </w:r>
          </w:p>
          <w:p w14:paraId="2AE5039F" w14:textId="77777777" w:rsidR="00304E7E" w:rsidRPr="002A5E98" w:rsidRDefault="00304E7E" w:rsidP="003260B4">
            <w:pPr>
              <w:pStyle w:val="TableParagraph"/>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268"/>
              </w:tabs>
              <w:autoSpaceDE w:val="0"/>
              <w:autoSpaceDN w:val="0"/>
              <w:spacing w:before="1"/>
              <w:ind w:right="554"/>
              <w:rPr>
                <w:rFonts w:asciiTheme="minorHAnsi" w:hAnsiTheme="minorHAnsi" w:cstheme="minorHAnsi"/>
              </w:rPr>
            </w:pPr>
            <w:r w:rsidRPr="002A5E98">
              <w:rPr>
                <w:rFonts w:asciiTheme="minorHAnsi" w:hAnsiTheme="minorHAnsi" w:cstheme="minorHAnsi"/>
              </w:rPr>
              <w:t>The</w:t>
            </w:r>
            <w:r w:rsidRPr="002A5E98">
              <w:rPr>
                <w:rFonts w:asciiTheme="minorHAnsi" w:hAnsiTheme="minorHAnsi" w:cstheme="minorHAnsi"/>
                <w:spacing w:val="-7"/>
              </w:rPr>
              <w:t xml:space="preserve"> </w:t>
            </w:r>
            <w:r w:rsidRPr="002A5E98">
              <w:rPr>
                <w:rFonts w:asciiTheme="minorHAnsi" w:hAnsiTheme="minorHAnsi" w:cstheme="minorHAnsi"/>
              </w:rPr>
              <w:t>reviewer</w:t>
            </w:r>
            <w:r w:rsidRPr="002A5E98">
              <w:rPr>
                <w:rFonts w:asciiTheme="minorHAnsi" w:hAnsiTheme="minorHAnsi" w:cstheme="minorHAnsi"/>
                <w:spacing w:val="-6"/>
              </w:rPr>
              <w:t xml:space="preserve"> </w:t>
            </w:r>
            <w:r w:rsidRPr="002A5E98">
              <w:rPr>
                <w:rFonts w:asciiTheme="minorHAnsi" w:hAnsiTheme="minorHAnsi" w:cstheme="minorHAnsi"/>
              </w:rPr>
              <w:t>determines</w:t>
            </w:r>
            <w:r w:rsidRPr="002A5E98">
              <w:rPr>
                <w:rFonts w:asciiTheme="minorHAnsi" w:hAnsiTheme="minorHAnsi" w:cstheme="minorHAnsi"/>
                <w:spacing w:val="-5"/>
              </w:rPr>
              <w:t xml:space="preserve"> </w:t>
            </w:r>
            <w:r w:rsidRPr="002A5E98">
              <w:rPr>
                <w:rFonts w:asciiTheme="minorHAnsi" w:hAnsiTheme="minorHAnsi" w:cstheme="minorHAnsi"/>
              </w:rPr>
              <w:t>if</w:t>
            </w:r>
            <w:r w:rsidRPr="002A5E98">
              <w:rPr>
                <w:rFonts w:asciiTheme="minorHAnsi" w:hAnsiTheme="minorHAnsi" w:cstheme="minorHAnsi"/>
                <w:spacing w:val="-5"/>
              </w:rPr>
              <w:t xml:space="preserve"> </w:t>
            </w:r>
            <w:r w:rsidRPr="002A5E98">
              <w:rPr>
                <w:rFonts w:asciiTheme="minorHAnsi" w:hAnsiTheme="minorHAnsi" w:cstheme="minorHAnsi"/>
              </w:rPr>
              <w:t>the</w:t>
            </w:r>
            <w:r w:rsidRPr="002A5E98">
              <w:rPr>
                <w:rFonts w:asciiTheme="minorHAnsi" w:hAnsiTheme="minorHAnsi" w:cstheme="minorHAnsi"/>
                <w:spacing w:val="-5"/>
              </w:rPr>
              <w:t xml:space="preserve"> </w:t>
            </w:r>
            <w:r w:rsidRPr="002A5E98">
              <w:rPr>
                <w:rFonts w:asciiTheme="minorHAnsi" w:hAnsiTheme="minorHAnsi" w:cstheme="minorHAnsi"/>
              </w:rPr>
              <w:t>ISP</w:t>
            </w:r>
            <w:r w:rsidRPr="002A5E98">
              <w:rPr>
                <w:rFonts w:asciiTheme="minorHAnsi" w:hAnsiTheme="minorHAnsi" w:cstheme="minorHAnsi"/>
                <w:spacing w:val="-7"/>
              </w:rPr>
              <w:t xml:space="preserve"> </w:t>
            </w:r>
            <w:r w:rsidRPr="002A5E98">
              <w:rPr>
                <w:rFonts w:asciiTheme="minorHAnsi" w:hAnsiTheme="minorHAnsi" w:cstheme="minorHAnsi"/>
              </w:rPr>
              <w:t>includes</w:t>
            </w:r>
            <w:r w:rsidRPr="002A5E98">
              <w:rPr>
                <w:rFonts w:asciiTheme="minorHAnsi" w:hAnsiTheme="minorHAnsi" w:cstheme="minorHAnsi"/>
                <w:spacing w:val="-6"/>
              </w:rPr>
              <w:t xml:space="preserve"> </w:t>
            </w:r>
            <w:r w:rsidRPr="002A5E98">
              <w:rPr>
                <w:rFonts w:asciiTheme="minorHAnsi" w:hAnsiTheme="minorHAnsi" w:cstheme="minorHAnsi"/>
              </w:rPr>
              <w:t>information related to the following:</w:t>
            </w:r>
          </w:p>
          <w:p w14:paraId="2EC8AC07" w14:textId="77777777" w:rsidR="00304E7E" w:rsidRPr="002A5E98" w:rsidRDefault="00304E7E" w:rsidP="003260B4">
            <w:pPr>
              <w:pStyle w:val="TableParagraph"/>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808"/>
              </w:tabs>
              <w:autoSpaceDE w:val="0"/>
              <w:autoSpaceDN w:val="0"/>
              <w:spacing w:before="3" w:line="235" w:lineRule="auto"/>
              <w:ind w:right="495"/>
              <w:rPr>
                <w:rFonts w:asciiTheme="minorHAnsi" w:hAnsiTheme="minorHAnsi" w:cstheme="minorHAnsi"/>
              </w:rPr>
            </w:pPr>
            <w:r w:rsidRPr="002A5E98">
              <w:rPr>
                <w:rFonts w:asciiTheme="minorHAnsi" w:hAnsiTheme="minorHAnsi" w:cstheme="minorHAnsi"/>
              </w:rPr>
              <w:t>How</w:t>
            </w:r>
            <w:r w:rsidRPr="002A5E98">
              <w:rPr>
                <w:rFonts w:asciiTheme="minorHAnsi" w:hAnsiTheme="minorHAnsi" w:cstheme="minorHAnsi"/>
                <w:spacing w:val="-9"/>
              </w:rPr>
              <w:t xml:space="preserve"> </w:t>
            </w:r>
            <w:r w:rsidRPr="002A5E98">
              <w:rPr>
                <w:rFonts w:asciiTheme="minorHAnsi" w:hAnsiTheme="minorHAnsi" w:cstheme="minorHAnsi"/>
              </w:rPr>
              <w:t>the</w:t>
            </w:r>
            <w:r w:rsidRPr="002A5E98">
              <w:rPr>
                <w:rFonts w:asciiTheme="minorHAnsi" w:hAnsiTheme="minorHAnsi" w:cstheme="minorHAnsi"/>
                <w:spacing w:val="-9"/>
              </w:rPr>
              <w:t xml:space="preserve"> </w:t>
            </w:r>
            <w:r w:rsidRPr="002A5E98">
              <w:rPr>
                <w:rFonts w:asciiTheme="minorHAnsi" w:hAnsiTheme="minorHAnsi" w:cstheme="minorHAnsi"/>
              </w:rPr>
              <w:t>individual</w:t>
            </w:r>
            <w:r w:rsidRPr="002A5E98">
              <w:rPr>
                <w:rFonts w:asciiTheme="minorHAnsi" w:hAnsiTheme="minorHAnsi" w:cstheme="minorHAnsi"/>
                <w:spacing w:val="-8"/>
              </w:rPr>
              <w:t xml:space="preserve"> </w:t>
            </w:r>
            <w:r w:rsidRPr="002A5E98">
              <w:rPr>
                <w:rFonts w:asciiTheme="minorHAnsi" w:hAnsiTheme="minorHAnsi" w:cstheme="minorHAnsi"/>
              </w:rPr>
              <w:t>understands</w:t>
            </w:r>
            <w:r w:rsidRPr="002A5E98">
              <w:rPr>
                <w:rFonts w:asciiTheme="minorHAnsi" w:hAnsiTheme="minorHAnsi" w:cstheme="minorHAnsi"/>
                <w:spacing w:val="-10"/>
              </w:rPr>
              <w:t xml:space="preserve"> </w:t>
            </w:r>
            <w:r w:rsidRPr="002A5E98">
              <w:rPr>
                <w:rFonts w:asciiTheme="minorHAnsi" w:hAnsiTheme="minorHAnsi" w:cstheme="minorHAnsi"/>
              </w:rPr>
              <w:t>others</w:t>
            </w:r>
            <w:r w:rsidRPr="002A5E98">
              <w:rPr>
                <w:rFonts w:asciiTheme="minorHAnsi" w:hAnsiTheme="minorHAnsi" w:cstheme="minorHAnsi"/>
                <w:spacing w:val="-8"/>
              </w:rPr>
              <w:t xml:space="preserve"> </w:t>
            </w:r>
            <w:r w:rsidRPr="002A5E98">
              <w:rPr>
                <w:rFonts w:asciiTheme="minorHAnsi" w:hAnsiTheme="minorHAnsi" w:cstheme="minorHAnsi"/>
              </w:rPr>
              <w:t xml:space="preserve">(receptive </w:t>
            </w:r>
            <w:r w:rsidRPr="002A5E98">
              <w:rPr>
                <w:rFonts w:asciiTheme="minorHAnsi" w:hAnsiTheme="minorHAnsi" w:cstheme="minorHAnsi"/>
                <w:spacing w:val="-2"/>
              </w:rPr>
              <w:t>communication).</w:t>
            </w:r>
          </w:p>
          <w:p w14:paraId="637C4409" w14:textId="77777777" w:rsidR="00304E7E" w:rsidRPr="002A5E98" w:rsidRDefault="00304E7E" w:rsidP="003260B4">
            <w:pPr>
              <w:pStyle w:val="TableParagraph"/>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808"/>
              </w:tabs>
              <w:autoSpaceDE w:val="0"/>
              <w:autoSpaceDN w:val="0"/>
              <w:spacing w:before="7" w:line="232" w:lineRule="auto"/>
              <w:ind w:right="302"/>
              <w:rPr>
                <w:rFonts w:asciiTheme="minorHAnsi" w:hAnsiTheme="minorHAnsi" w:cstheme="minorHAnsi"/>
              </w:rPr>
            </w:pPr>
            <w:r w:rsidRPr="002A5E98">
              <w:rPr>
                <w:rFonts w:asciiTheme="minorHAnsi" w:hAnsiTheme="minorHAnsi" w:cstheme="minorHAnsi"/>
              </w:rPr>
              <w:t>How</w:t>
            </w:r>
            <w:r w:rsidRPr="002A5E98">
              <w:rPr>
                <w:rFonts w:asciiTheme="minorHAnsi" w:hAnsiTheme="minorHAnsi" w:cstheme="minorHAnsi"/>
                <w:spacing w:val="-8"/>
              </w:rPr>
              <w:t xml:space="preserve"> </w:t>
            </w:r>
            <w:r w:rsidRPr="002A5E98">
              <w:rPr>
                <w:rFonts w:asciiTheme="minorHAnsi" w:hAnsiTheme="minorHAnsi" w:cstheme="minorHAnsi"/>
              </w:rPr>
              <w:t>the</w:t>
            </w:r>
            <w:r w:rsidRPr="002A5E98">
              <w:rPr>
                <w:rFonts w:asciiTheme="minorHAnsi" w:hAnsiTheme="minorHAnsi" w:cstheme="minorHAnsi"/>
                <w:spacing w:val="-8"/>
              </w:rPr>
              <w:t xml:space="preserve"> </w:t>
            </w:r>
            <w:r w:rsidRPr="002A5E98">
              <w:rPr>
                <w:rFonts w:asciiTheme="minorHAnsi" w:hAnsiTheme="minorHAnsi" w:cstheme="minorHAnsi"/>
              </w:rPr>
              <w:t>individual</w:t>
            </w:r>
            <w:r w:rsidRPr="002A5E98">
              <w:rPr>
                <w:rFonts w:asciiTheme="minorHAnsi" w:hAnsiTheme="minorHAnsi" w:cstheme="minorHAnsi"/>
                <w:spacing w:val="-7"/>
              </w:rPr>
              <w:t xml:space="preserve"> </w:t>
            </w:r>
            <w:r w:rsidRPr="002A5E98">
              <w:rPr>
                <w:rFonts w:asciiTheme="minorHAnsi" w:hAnsiTheme="minorHAnsi" w:cstheme="minorHAnsi"/>
              </w:rPr>
              <w:t>expresses</w:t>
            </w:r>
            <w:r w:rsidRPr="002A5E98">
              <w:rPr>
                <w:rFonts w:asciiTheme="minorHAnsi" w:hAnsiTheme="minorHAnsi" w:cstheme="minorHAnsi"/>
                <w:spacing w:val="-8"/>
              </w:rPr>
              <w:t xml:space="preserve"> </w:t>
            </w:r>
            <w:r w:rsidRPr="002A5E98">
              <w:rPr>
                <w:rFonts w:asciiTheme="minorHAnsi" w:hAnsiTheme="minorHAnsi" w:cstheme="minorHAnsi"/>
              </w:rPr>
              <w:t>or</w:t>
            </w:r>
            <w:r w:rsidRPr="002A5E98">
              <w:rPr>
                <w:rFonts w:asciiTheme="minorHAnsi" w:hAnsiTheme="minorHAnsi" w:cstheme="minorHAnsi"/>
                <w:spacing w:val="-9"/>
              </w:rPr>
              <w:t xml:space="preserve"> </w:t>
            </w:r>
            <w:r w:rsidRPr="002A5E98">
              <w:rPr>
                <w:rFonts w:asciiTheme="minorHAnsi" w:hAnsiTheme="minorHAnsi" w:cstheme="minorHAnsi"/>
              </w:rPr>
              <w:t>communicates</w:t>
            </w:r>
            <w:r w:rsidRPr="002A5E98">
              <w:rPr>
                <w:rFonts w:asciiTheme="minorHAnsi" w:hAnsiTheme="minorHAnsi" w:cstheme="minorHAnsi"/>
                <w:spacing w:val="-6"/>
              </w:rPr>
              <w:t xml:space="preserve"> </w:t>
            </w:r>
            <w:r w:rsidRPr="002A5E98">
              <w:rPr>
                <w:rFonts w:asciiTheme="minorHAnsi" w:hAnsiTheme="minorHAnsi" w:cstheme="minorHAnsi"/>
              </w:rPr>
              <w:t xml:space="preserve">with </w:t>
            </w:r>
            <w:r w:rsidRPr="002A5E98">
              <w:rPr>
                <w:rFonts w:asciiTheme="minorHAnsi" w:hAnsiTheme="minorHAnsi" w:cstheme="minorHAnsi"/>
                <w:spacing w:val="-2"/>
              </w:rPr>
              <w:t>others.</w:t>
            </w:r>
          </w:p>
          <w:p w14:paraId="314AEFA7" w14:textId="59F94EA2" w:rsidR="00304E7E" w:rsidRPr="002A5E98" w:rsidRDefault="00304E7E" w:rsidP="003260B4">
            <w:pPr>
              <w:pStyle w:val="TableParagraph"/>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807"/>
              </w:tabs>
              <w:autoSpaceDE w:val="0"/>
              <w:autoSpaceDN w:val="0"/>
              <w:spacing w:before="2" w:line="236" w:lineRule="exact"/>
              <w:ind w:left="807" w:hanging="359"/>
              <w:rPr>
                <w:rFonts w:asciiTheme="minorHAnsi" w:hAnsiTheme="minorHAnsi" w:cstheme="minorHAnsi"/>
              </w:rPr>
            </w:pPr>
            <w:r w:rsidRPr="002A5E98">
              <w:rPr>
                <w:rFonts w:asciiTheme="minorHAnsi" w:hAnsiTheme="minorHAnsi" w:cstheme="minorHAnsi"/>
              </w:rPr>
              <w:t>Strategies</w:t>
            </w:r>
            <w:r w:rsidRPr="002A5E98">
              <w:rPr>
                <w:rFonts w:asciiTheme="minorHAnsi" w:hAnsiTheme="minorHAnsi" w:cstheme="minorHAnsi"/>
                <w:spacing w:val="-6"/>
              </w:rPr>
              <w:t xml:space="preserve"> </w:t>
            </w:r>
            <w:r w:rsidR="000C3DB3" w:rsidRPr="002A5E98">
              <w:rPr>
                <w:rFonts w:asciiTheme="minorHAnsi" w:hAnsiTheme="minorHAnsi" w:cstheme="minorHAnsi"/>
                <w:strike/>
                <w:spacing w:val="-6"/>
              </w:rPr>
              <w:t>to support</w:t>
            </w:r>
            <w:r w:rsidR="000C3DB3" w:rsidRPr="002A5E98">
              <w:rPr>
                <w:rFonts w:asciiTheme="minorHAnsi" w:hAnsiTheme="minorHAnsi" w:cstheme="minorHAnsi"/>
                <w:spacing w:val="-6"/>
              </w:rPr>
              <w:t xml:space="preserve"> </w:t>
            </w:r>
            <w:r w:rsidR="006C720E" w:rsidRPr="006C720E">
              <w:rPr>
                <w:rFonts w:asciiTheme="minorHAnsi" w:hAnsiTheme="minorHAnsi" w:cstheme="minorHAnsi"/>
                <w:b/>
                <w:bCs/>
                <w:spacing w:val="-6"/>
              </w:rPr>
              <w:t>and</w:t>
            </w:r>
            <w:r w:rsidR="006C720E" w:rsidRPr="002A5E98">
              <w:rPr>
                <w:rFonts w:asciiTheme="minorHAnsi" w:hAnsiTheme="minorHAnsi" w:cstheme="minorHAnsi"/>
                <w:spacing w:val="-6"/>
              </w:rPr>
              <w:t xml:space="preserve"> </w:t>
            </w:r>
            <w:r w:rsidR="006C720E" w:rsidRPr="002A5E98">
              <w:rPr>
                <w:rFonts w:asciiTheme="minorHAnsi" w:hAnsiTheme="minorHAnsi" w:cstheme="minorHAnsi"/>
                <w:b/>
                <w:bCs/>
                <w:spacing w:val="-6"/>
              </w:rPr>
              <w:t>supports</w:t>
            </w:r>
            <w:r w:rsidR="006C720E" w:rsidRPr="002A5E98">
              <w:rPr>
                <w:rFonts w:asciiTheme="minorHAnsi" w:hAnsiTheme="minorHAnsi" w:cstheme="minorHAnsi"/>
                <w:spacing w:val="-6"/>
              </w:rPr>
              <w:t xml:space="preserve"> </w:t>
            </w:r>
            <w:r w:rsidRPr="002A5E98">
              <w:rPr>
                <w:rFonts w:asciiTheme="minorHAnsi" w:hAnsiTheme="minorHAnsi" w:cstheme="minorHAnsi"/>
                <w:spacing w:val="-6"/>
              </w:rPr>
              <w:t xml:space="preserve">for </w:t>
            </w:r>
            <w:r w:rsidRPr="002A5E98">
              <w:rPr>
                <w:rFonts w:asciiTheme="minorHAnsi" w:hAnsiTheme="minorHAnsi" w:cstheme="minorHAnsi"/>
                <w:spacing w:val="-2"/>
              </w:rPr>
              <w:t>communication.</w:t>
            </w:r>
          </w:p>
          <w:p w14:paraId="22D8A01A" w14:textId="77777777" w:rsidR="00304E7E" w:rsidRPr="002A5E98" w:rsidRDefault="00304E7E" w:rsidP="003260B4">
            <w:pPr>
              <w:pStyle w:val="TableParagraph"/>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808"/>
              </w:tabs>
              <w:autoSpaceDE w:val="0"/>
              <w:autoSpaceDN w:val="0"/>
              <w:spacing w:before="2" w:line="232" w:lineRule="auto"/>
              <w:ind w:right="922"/>
              <w:rPr>
                <w:rFonts w:asciiTheme="minorHAnsi" w:hAnsiTheme="minorHAnsi" w:cstheme="minorHAnsi"/>
              </w:rPr>
            </w:pPr>
            <w:r w:rsidRPr="002A5E98">
              <w:rPr>
                <w:rFonts w:asciiTheme="minorHAnsi" w:hAnsiTheme="minorHAnsi" w:cstheme="minorHAnsi"/>
              </w:rPr>
              <w:t>Barriers</w:t>
            </w:r>
            <w:r w:rsidRPr="002A5E98">
              <w:rPr>
                <w:rFonts w:asciiTheme="minorHAnsi" w:hAnsiTheme="minorHAnsi" w:cstheme="minorHAnsi"/>
                <w:spacing w:val="-7"/>
              </w:rPr>
              <w:t xml:space="preserve"> </w:t>
            </w:r>
            <w:r w:rsidRPr="002A5E98">
              <w:rPr>
                <w:rFonts w:asciiTheme="minorHAnsi" w:hAnsiTheme="minorHAnsi" w:cstheme="minorHAnsi"/>
              </w:rPr>
              <w:t>to</w:t>
            </w:r>
            <w:r w:rsidRPr="002A5E98">
              <w:rPr>
                <w:rFonts w:asciiTheme="minorHAnsi" w:hAnsiTheme="minorHAnsi" w:cstheme="minorHAnsi"/>
                <w:spacing w:val="-7"/>
              </w:rPr>
              <w:t xml:space="preserve"> </w:t>
            </w:r>
            <w:r w:rsidRPr="002A5E98">
              <w:rPr>
                <w:rFonts w:asciiTheme="minorHAnsi" w:hAnsiTheme="minorHAnsi" w:cstheme="minorHAnsi"/>
              </w:rPr>
              <w:t>communication,</w:t>
            </w:r>
            <w:r w:rsidRPr="002A5E98">
              <w:rPr>
                <w:rFonts w:asciiTheme="minorHAnsi" w:hAnsiTheme="minorHAnsi" w:cstheme="minorHAnsi"/>
                <w:spacing w:val="-7"/>
              </w:rPr>
              <w:t xml:space="preserve"> </w:t>
            </w:r>
            <w:r w:rsidRPr="002A5E98">
              <w:rPr>
                <w:rFonts w:asciiTheme="minorHAnsi" w:hAnsiTheme="minorHAnsi" w:cstheme="minorHAnsi"/>
                <w:b/>
                <w:bCs/>
                <w:spacing w:val="-7"/>
              </w:rPr>
              <w:t>and</w:t>
            </w:r>
            <w:r w:rsidRPr="002A5E98">
              <w:rPr>
                <w:rFonts w:asciiTheme="minorHAnsi" w:hAnsiTheme="minorHAnsi" w:cstheme="minorHAnsi"/>
                <w:spacing w:val="-7"/>
              </w:rPr>
              <w:t xml:space="preserve"> </w:t>
            </w:r>
            <w:r w:rsidRPr="002A5E98">
              <w:rPr>
                <w:rFonts w:asciiTheme="minorHAnsi" w:hAnsiTheme="minorHAnsi" w:cstheme="minorHAnsi"/>
              </w:rPr>
              <w:t>how</w:t>
            </w:r>
            <w:r w:rsidRPr="002A5E98">
              <w:rPr>
                <w:rFonts w:asciiTheme="minorHAnsi" w:hAnsiTheme="minorHAnsi" w:cstheme="minorHAnsi"/>
                <w:spacing w:val="-9"/>
              </w:rPr>
              <w:t xml:space="preserve"> </w:t>
            </w:r>
            <w:r w:rsidRPr="002A5E98">
              <w:rPr>
                <w:rFonts w:asciiTheme="minorHAnsi" w:hAnsiTheme="minorHAnsi" w:cstheme="minorHAnsi"/>
              </w:rPr>
              <w:t>the</w:t>
            </w:r>
            <w:r w:rsidRPr="002A5E98">
              <w:rPr>
                <w:rFonts w:asciiTheme="minorHAnsi" w:hAnsiTheme="minorHAnsi" w:cstheme="minorHAnsi"/>
                <w:spacing w:val="-8"/>
              </w:rPr>
              <w:t xml:space="preserve"> </w:t>
            </w:r>
            <w:r w:rsidRPr="002A5E98">
              <w:rPr>
                <w:rFonts w:asciiTheme="minorHAnsi" w:hAnsiTheme="minorHAnsi" w:cstheme="minorHAnsi"/>
              </w:rPr>
              <w:t>team</w:t>
            </w:r>
            <w:r w:rsidRPr="002A5E98">
              <w:rPr>
                <w:rFonts w:asciiTheme="minorHAnsi" w:hAnsiTheme="minorHAnsi" w:cstheme="minorHAnsi"/>
                <w:spacing w:val="-8"/>
              </w:rPr>
              <w:t xml:space="preserve"> </w:t>
            </w:r>
            <w:r w:rsidRPr="002A5E98">
              <w:rPr>
                <w:rFonts w:asciiTheme="minorHAnsi" w:hAnsiTheme="minorHAnsi" w:cstheme="minorHAnsi"/>
              </w:rPr>
              <w:t>is addressing them.</w:t>
            </w:r>
          </w:p>
          <w:p w14:paraId="5A5EE220" w14:textId="77E58B38" w:rsidR="00F10931" w:rsidRPr="002A5E98" w:rsidRDefault="00F10931" w:rsidP="003260B4">
            <w:pPr>
              <w:pStyle w:val="TableParagraph"/>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808"/>
              </w:tabs>
              <w:autoSpaceDE w:val="0"/>
              <w:autoSpaceDN w:val="0"/>
              <w:spacing w:before="2" w:line="232" w:lineRule="auto"/>
              <w:ind w:right="922"/>
              <w:rPr>
                <w:rFonts w:asciiTheme="minorHAnsi" w:hAnsiTheme="minorHAnsi" w:cstheme="minorHAnsi"/>
                <w:strike/>
              </w:rPr>
            </w:pPr>
            <w:r w:rsidRPr="002A5E98">
              <w:rPr>
                <w:rFonts w:asciiTheme="minorHAnsi" w:hAnsiTheme="minorHAnsi" w:cstheme="minorHAnsi"/>
                <w:strike/>
              </w:rPr>
              <w:t>If people who the individual knows and relates to (at home, work, school and the community) understand how the individual communicates.</w:t>
            </w:r>
          </w:p>
          <w:p w14:paraId="2E149209" w14:textId="77777777" w:rsidR="00677E92" w:rsidRPr="002A5E98" w:rsidRDefault="00677E92" w:rsidP="00677E92">
            <w:pPr>
              <w:spacing w:line="259" w:lineRule="auto"/>
              <w:contextualSpacing/>
              <w:rPr>
                <w:rFonts w:asciiTheme="minorHAnsi" w:hAnsiTheme="minorHAnsi" w:cstheme="minorHAnsi"/>
                <w:sz w:val="22"/>
                <w:szCs w:val="22"/>
              </w:rPr>
            </w:pPr>
          </w:p>
          <w:p w14:paraId="6CA7459F" w14:textId="77777777" w:rsidR="001C08F4" w:rsidRPr="00F878B8" w:rsidRDefault="001C08F4" w:rsidP="00677E92">
            <w:pPr>
              <w:spacing w:line="259" w:lineRule="auto"/>
              <w:contextualSpacing/>
              <w:rPr>
                <w:rFonts w:asciiTheme="minorHAnsi" w:hAnsiTheme="minorHAnsi" w:cstheme="minorHAnsi"/>
                <w:sz w:val="22"/>
                <w:szCs w:val="22"/>
                <w:u w:val="single"/>
              </w:rPr>
            </w:pPr>
            <w:r w:rsidRPr="00F878B8">
              <w:rPr>
                <w:rFonts w:asciiTheme="minorHAnsi" w:hAnsiTheme="minorHAnsi" w:cstheme="minorHAnsi"/>
                <w:sz w:val="22"/>
                <w:szCs w:val="22"/>
                <w:u w:val="single"/>
              </w:rPr>
              <w:t>Response Options:</w:t>
            </w:r>
          </w:p>
          <w:p w14:paraId="7751CDD0" w14:textId="513E21C4" w:rsidR="002A5E98" w:rsidRPr="002A5E98" w:rsidRDefault="002A5E98" w:rsidP="003260B4">
            <w:pPr>
              <w:pStyle w:val="TableParagraph"/>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361"/>
                <w:tab w:val="left" w:pos="361"/>
              </w:tabs>
              <w:autoSpaceDE w:val="0"/>
              <w:autoSpaceDN w:val="0"/>
              <w:spacing w:before="1"/>
              <w:ind w:right="108"/>
              <w:rPr>
                <w:rFonts w:asciiTheme="minorHAnsi" w:hAnsiTheme="minorHAnsi" w:cstheme="minorHAnsi"/>
              </w:rPr>
            </w:pPr>
            <w:r w:rsidRPr="002A5E98">
              <w:rPr>
                <w:rFonts w:asciiTheme="minorHAnsi" w:hAnsiTheme="minorHAnsi" w:cstheme="minorHAnsi"/>
              </w:rPr>
              <w:t>(Yes)</w:t>
            </w:r>
            <w:r w:rsidRPr="002A5E98">
              <w:rPr>
                <w:rFonts w:asciiTheme="minorHAnsi" w:hAnsiTheme="minorHAnsi" w:cstheme="minorHAnsi"/>
                <w:spacing w:val="-8"/>
              </w:rPr>
              <w:t xml:space="preserve"> </w:t>
            </w:r>
            <w:r w:rsidRPr="002A5E98">
              <w:rPr>
                <w:rFonts w:asciiTheme="minorHAnsi" w:hAnsiTheme="minorHAnsi" w:cstheme="minorHAnsi"/>
              </w:rPr>
              <w:t>The</w:t>
            </w:r>
            <w:r w:rsidRPr="002A5E98">
              <w:rPr>
                <w:rFonts w:asciiTheme="minorHAnsi" w:hAnsiTheme="minorHAnsi" w:cstheme="minorHAnsi"/>
                <w:spacing w:val="-9"/>
              </w:rPr>
              <w:t xml:space="preserve"> </w:t>
            </w:r>
            <w:r w:rsidRPr="002A5E98">
              <w:rPr>
                <w:rFonts w:asciiTheme="minorHAnsi" w:hAnsiTheme="minorHAnsi" w:cstheme="minorHAnsi"/>
              </w:rPr>
              <w:t>ISP</w:t>
            </w:r>
            <w:r w:rsidRPr="002A5E98">
              <w:rPr>
                <w:rFonts w:asciiTheme="minorHAnsi" w:hAnsiTheme="minorHAnsi" w:cstheme="minorHAnsi"/>
                <w:spacing w:val="-8"/>
              </w:rPr>
              <w:t xml:space="preserve"> </w:t>
            </w:r>
            <w:r w:rsidRPr="002A5E98">
              <w:rPr>
                <w:rFonts w:asciiTheme="minorHAnsi" w:hAnsiTheme="minorHAnsi" w:cstheme="minorHAnsi"/>
              </w:rPr>
              <w:t>includes</w:t>
            </w:r>
            <w:r w:rsidRPr="002A5E98">
              <w:rPr>
                <w:rFonts w:asciiTheme="minorHAnsi" w:hAnsiTheme="minorHAnsi" w:cstheme="minorHAnsi"/>
                <w:spacing w:val="-8"/>
              </w:rPr>
              <w:t xml:space="preserve"> </w:t>
            </w:r>
            <w:r w:rsidRPr="002A5E98">
              <w:rPr>
                <w:rFonts w:asciiTheme="minorHAnsi" w:hAnsiTheme="minorHAnsi" w:cstheme="minorHAnsi"/>
              </w:rPr>
              <w:t>information</w:t>
            </w:r>
            <w:r w:rsidRPr="002A5E98">
              <w:rPr>
                <w:rFonts w:asciiTheme="minorHAnsi" w:hAnsiTheme="minorHAnsi" w:cstheme="minorHAnsi"/>
                <w:spacing w:val="-8"/>
              </w:rPr>
              <w:t xml:space="preserve"> </w:t>
            </w:r>
            <w:r w:rsidRPr="002A5E98">
              <w:rPr>
                <w:rFonts w:asciiTheme="minorHAnsi" w:hAnsiTheme="minorHAnsi" w:cstheme="minorHAnsi"/>
              </w:rPr>
              <w:t>about how the individual communicates</w:t>
            </w:r>
            <w:r w:rsidR="005F03CD" w:rsidRPr="005F03CD">
              <w:rPr>
                <w:rFonts w:asciiTheme="minorHAnsi" w:hAnsiTheme="minorHAnsi" w:cstheme="minorHAnsi"/>
                <w:strike/>
              </w:rPr>
              <w:t>, and if necessary,</w:t>
            </w:r>
            <w:r w:rsidR="005F03CD">
              <w:rPr>
                <w:rFonts w:asciiTheme="minorHAnsi" w:hAnsiTheme="minorHAnsi" w:cstheme="minorHAnsi"/>
              </w:rPr>
              <w:t xml:space="preserve"> </w:t>
            </w:r>
            <w:r w:rsidRPr="002A5E98">
              <w:rPr>
                <w:rFonts w:asciiTheme="minorHAnsi" w:hAnsiTheme="minorHAnsi" w:cstheme="minorHAnsi"/>
              </w:rPr>
              <w:t xml:space="preserve">and communication supports and services to assure effective </w:t>
            </w:r>
            <w:r w:rsidRPr="002A5E98">
              <w:rPr>
                <w:rFonts w:asciiTheme="minorHAnsi" w:hAnsiTheme="minorHAnsi" w:cstheme="minorHAnsi"/>
                <w:spacing w:val="-2"/>
              </w:rPr>
              <w:t>communication.</w:t>
            </w:r>
          </w:p>
          <w:p w14:paraId="4B5CC665" w14:textId="77777777" w:rsidR="001C08F4" w:rsidRDefault="002A5E98" w:rsidP="003260B4">
            <w:pPr>
              <w:pStyle w:val="TableParagraph"/>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361"/>
                <w:tab w:val="left" w:pos="361"/>
              </w:tabs>
              <w:autoSpaceDE w:val="0"/>
              <w:autoSpaceDN w:val="0"/>
              <w:spacing w:before="1"/>
              <w:ind w:right="108"/>
              <w:rPr>
                <w:rFonts w:asciiTheme="minorHAnsi" w:hAnsiTheme="minorHAnsi" w:cstheme="minorHAnsi"/>
              </w:rPr>
            </w:pPr>
            <w:r w:rsidRPr="002A5E98">
              <w:rPr>
                <w:rFonts w:asciiTheme="minorHAnsi" w:hAnsiTheme="minorHAnsi" w:cstheme="minorHAnsi"/>
              </w:rPr>
              <w:t xml:space="preserve">(No) The ISP does not include information about how the individual communicates </w:t>
            </w:r>
            <w:r w:rsidRPr="00F52945">
              <w:rPr>
                <w:rFonts w:asciiTheme="minorHAnsi" w:hAnsiTheme="minorHAnsi" w:cstheme="minorHAnsi"/>
                <w:b/>
                <w:bCs/>
              </w:rPr>
              <w:t>and/</w:t>
            </w:r>
            <w:r w:rsidRPr="002A5E98">
              <w:rPr>
                <w:rFonts w:asciiTheme="minorHAnsi" w:hAnsiTheme="minorHAnsi" w:cstheme="minorHAnsi"/>
              </w:rPr>
              <w:t>or the communication supports</w:t>
            </w:r>
            <w:r w:rsidRPr="002A5E98">
              <w:rPr>
                <w:rFonts w:asciiTheme="minorHAnsi" w:hAnsiTheme="minorHAnsi" w:cstheme="minorHAnsi"/>
                <w:spacing w:val="-7"/>
              </w:rPr>
              <w:t xml:space="preserve"> </w:t>
            </w:r>
            <w:r w:rsidRPr="002A5E98">
              <w:rPr>
                <w:rFonts w:asciiTheme="minorHAnsi" w:hAnsiTheme="minorHAnsi" w:cstheme="minorHAnsi"/>
              </w:rPr>
              <w:t>and</w:t>
            </w:r>
            <w:r w:rsidRPr="002A5E98">
              <w:rPr>
                <w:rFonts w:asciiTheme="minorHAnsi" w:hAnsiTheme="minorHAnsi" w:cstheme="minorHAnsi"/>
                <w:spacing w:val="-9"/>
              </w:rPr>
              <w:t xml:space="preserve"> </w:t>
            </w:r>
            <w:r w:rsidRPr="002A5E98">
              <w:rPr>
                <w:rFonts w:asciiTheme="minorHAnsi" w:hAnsiTheme="minorHAnsi" w:cstheme="minorHAnsi"/>
              </w:rPr>
              <w:t>services</w:t>
            </w:r>
            <w:r w:rsidRPr="002A5E98">
              <w:rPr>
                <w:rFonts w:asciiTheme="minorHAnsi" w:hAnsiTheme="minorHAnsi" w:cstheme="minorHAnsi"/>
                <w:spacing w:val="-6"/>
              </w:rPr>
              <w:t xml:space="preserve"> </w:t>
            </w:r>
            <w:r w:rsidRPr="002A5E98">
              <w:rPr>
                <w:rFonts w:asciiTheme="minorHAnsi" w:hAnsiTheme="minorHAnsi" w:cstheme="minorHAnsi"/>
              </w:rPr>
              <w:t>needed</w:t>
            </w:r>
            <w:r w:rsidRPr="002A5E98">
              <w:rPr>
                <w:rFonts w:asciiTheme="minorHAnsi" w:hAnsiTheme="minorHAnsi" w:cstheme="minorHAnsi"/>
                <w:spacing w:val="-6"/>
              </w:rPr>
              <w:t xml:space="preserve"> </w:t>
            </w:r>
            <w:r w:rsidRPr="002A5E98">
              <w:rPr>
                <w:rFonts w:asciiTheme="minorHAnsi" w:hAnsiTheme="minorHAnsi" w:cstheme="minorHAnsi"/>
              </w:rPr>
              <w:t>to</w:t>
            </w:r>
            <w:r w:rsidRPr="002A5E98">
              <w:rPr>
                <w:rFonts w:asciiTheme="minorHAnsi" w:hAnsiTheme="minorHAnsi" w:cstheme="minorHAnsi"/>
                <w:spacing w:val="-7"/>
              </w:rPr>
              <w:t xml:space="preserve"> </w:t>
            </w:r>
            <w:proofErr w:type="gramStart"/>
            <w:r w:rsidRPr="002A5E98">
              <w:rPr>
                <w:rFonts w:asciiTheme="minorHAnsi" w:hAnsiTheme="minorHAnsi" w:cstheme="minorHAnsi"/>
              </w:rPr>
              <w:t>assure</w:t>
            </w:r>
            <w:proofErr w:type="gramEnd"/>
            <w:r w:rsidRPr="002A5E98">
              <w:rPr>
                <w:rFonts w:asciiTheme="minorHAnsi" w:hAnsiTheme="minorHAnsi" w:cstheme="minorHAnsi"/>
              </w:rPr>
              <w:t xml:space="preserve"> effective communication.</w:t>
            </w:r>
          </w:p>
          <w:p w14:paraId="7D7A4EF1" w14:textId="77777777" w:rsidR="007E00B9" w:rsidRDefault="007E00B9" w:rsidP="007E00B9">
            <w:pPr>
              <w:pStyle w:val="TableParagraph"/>
              <w:pBdr>
                <w:top w:val="none" w:sz="0" w:space="0" w:color="auto"/>
                <w:left w:val="none" w:sz="0" w:space="0" w:color="auto"/>
                <w:bottom w:val="none" w:sz="0" w:space="0" w:color="auto"/>
                <w:right w:val="none" w:sz="0" w:space="0" w:color="auto"/>
                <w:between w:val="none" w:sz="0" w:space="0" w:color="auto"/>
                <w:bar w:val="none" w:sz="0" w:color="auto"/>
              </w:pBdr>
              <w:tabs>
                <w:tab w:val="left" w:pos="361"/>
                <w:tab w:val="left" w:pos="361"/>
              </w:tabs>
              <w:autoSpaceDE w:val="0"/>
              <w:autoSpaceDN w:val="0"/>
              <w:spacing w:before="1"/>
              <w:ind w:right="108"/>
              <w:rPr>
                <w:rFonts w:asciiTheme="minorHAnsi" w:hAnsiTheme="minorHAnsi" w:cstheme="minorHAnsi"/>
              </w:rPr>
            </w:pPr>
          </w:p>
          <w:p w14:paraId="3A932E5A" w14:textId="77777777" w:rsidR="007E00B9" w:rsidRPr="00F878B8" w:rsidRDefault="007E00B9" w:rsidP="007E00B9">
            <w:pPr>
              <w:pStyle w:val="TableParagraph"/>
              <w:pBdr>
                <w:top w:val="none" w:sz="0" w:space="0" w:color="auto"/>
                <w:left w:val="none" w:sz="0" w:space="0" w:color="auto"/>
                <w:bottom w:val="none" w:sz="0" w:space="0" w:color="auto"/>
                <w:right w:val="none" w:sz="0" w:space="0" w:color="auto"/>
                <w:between w:val="none" w:sz="0" w:space="0" w:color="auto"/>
                <w:bar w:val="none" w:sz="0" w:color="auto"/>
              </w:pBdr>
              <w:tabs>
                <w:tab w:val="left" w:pos="361"/>
                <w:tab w:val="left" w:pos="361"/>
              </w:tabs>
              <w:autoSpaceDE w:val="0"/>
              <w:autoSpaceDN w:val="0"/>
              <w:spacing w:before="1"/>
              <w:ind w:right="108"/>
              <w:rPr>
                <w:rFonts w:asciiTheme="minorHAnsi" w:hAnsiTheme="minorHAnsi" w:cstheme="minorHAnsi"/>
                <w:u w:val="single"/>
              </w:rPr>
            </w:pPr>
            <w:r w:rsidRPr="00F878B8">
              <w:rPr>
                <w:rFonts w:asciiTheme="minorHAnsi" w:hAnsiTheme="minorHAnsi" w:cstheme="minorHAnsi"/>
                <w:u w:val="single"/>
              </w:rPr>
              <w:t>Remediation Options:</w:t>
            </w:r>
          </w:p>
          <w:p w14:paraId="5C946C91" w14:textId="1949294C" w:rsidR="007C55A5" w:rsidRPr="00F878B8" w:rsidRDefault="00F878B8" w:rsidP="003260B4">
            <w:pPr>
              <w:pStyle w:val="Table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361"/>
                <w:tab w:val="left" w:pos="361"/>
              </w:tabs>
              <w:autoSpaceDE w:val="0"/>
              <w:autoSpaceDN w:val="0"/>
              <w:spacing w:before="1"/>
              <w:ind w:right="108"/>
              <w:rPr>
                <w:rFonts w:asciiTheme="minorHAnsi" w:hAnsiTheme="minorHAnsi" w:cstheme="minorHAnsi"/>
                <w:b/>
              </w:rPr>
            </w:pPr>
            <w:r w:rsidRPr="00F878B8">
              <w:rPr>
                <w:rFonts w:asciiTheme="minorHAnsi" w:hAnsiTheme="minorHAnsi" w:cstheme="minorHAnsi"/>
                <w:b/>
                <w:bCs/>
              </w:rPr>
              <w:t>SCO modifies a policy.</w:t>
            </w:r>
          </w:p>
        </w:tc>
        <w:tc>
          <w:tcPr>
            <w:tcW w:w="1059" w:type="pct"/>
          </w:tcPr>
          <w:p w14:paraId="4515E75E" w14:textId="4D6FB4DB" w:rsidR="007C55A5" w:rsidRPr="007C55A5" w:rsidRDefault="00F10931" w:rsidP="007C55A5">
            <w:pPr>
              <w:rPr>
                <w:rFonts w:asciiTheme="minorHAnsi" w:hAnsiTheme="minorHAnsi" w:cstheme="minorHAnsi"/>
                <w:sz w:val="22"/>
                <w:szCs w:val="22"/>
                <w:highlight w:val="green"/>
              </w:rPr>
            </w:pPr>
            <w:r w:rsidRPr="00F10931">
              <w:rPr>
                <w:rFonts w:asciiTheme="minorHAnsi" w:hAnsiTheme="minorHAnsi" w:cstheme="minorHAnsi"/>
                <w:sz w:val="22"/>
                <w:szCs w:val="22"/>
              </w:rPr>
              <w:t>The guidance was updated to provide clarification in response to feedback and questions from Cycle 3, Year 1.</w:t>
            </w:r>
          </w:p>
        </w:tc>
      </w:tr>
      <w:tr w:rsidR="007C55A5" w:rsidRPr="007C55A5" w14:paraId="2101B885" w14:textId="77777777">
        <w:trPr>
          <w:cantSplit/>
        </w:trPr>
        <w:tc>
          <w:tcPr>
            <w:tcW w:w="910" w:type="pct"/>
          </w:tcPr>
          <w:p w14:paraId="3538FC2C" w14:textId="205021C3" w:rsidR="007C55A5" w:rsidRPr="007C55A5" w:rsidRDefault="002C505C" w:rsidP="007C55A5">
            <w:pPr>
              <w:rPr>
                <w:rFonts w:asciiTheme="minorHAnsi" w:hAnsiTheme="minorHAnsi" w:cstheme="minorHAnsi"/>
                <w:bCs/>
                <w:color w:val="000000" w:themeColor="text1"/>
                <w:sz w:val="22"/>
                <w:szCs w:val="22"/>
              </w:rPr>
            </w:pPr>
            <w:r w:rsidRPr="002C505C">
              <w:rPr>
                <w:rFonts w:asciiTheme="minorHAnsi" w:hAnsiTheme="minorHAnsi" w:cstheme="minorHAnsi"/>
                <w:bCs/>
                <w:color w:val="000000" w:themeColor="text1"/>
                <w:sz w:val="22"/>
                <w:szCs w:val="22"/>
              </w:rPr>
              <w:t>If the individual does not use speech, a communication assessment has been completed.</w:t>
            </w:r>
          </w:p>
        </w:tc>
        <w:tc>
          <w:tcPr>
            <w:tcW w:w="3031" w:type="pct"/>
          </w:tcPr>
          <w:p w14:paraId="643C89C7" w14:textId="77777777" w:rsidR="00677E92" w:rsidRPr="003324F3" w:rsidRDefault="009C2A04" w:rsidP="00677E92">
            <w:pPr>
              <w:widowControl w:val="0"/>
              <w:pBdr>
                <w:top w:val="nil"/>
                <w:left w:val="nil"/>
                <w:bottom w:val="nil"/>
                <w:right w:val="nil"/>
                <w:between w:val="nil"/>
                <w:bar w:val="nil"/>
              </w:pBdr>
              <w:rPr>
                <w:rFonts w:asciiTheme="minorHAnsi" w:eastAsia="Arial Unicode MS" w:hAnsiTheme="minorHAnsi" w:cstheme="minorHAnsi"/>
                <w:color w:val="000000"/>
                <w:sz w:val="22"/>
                <w:szCs w:val="22"/>
                <w:u w:val="single"/>
                <w:bdr w:val="nil"/>
              </w:rPr>
            </w:pPr>
            <w:r w:rsidRPr="003324F3">
              <w:rPr>
                <w:rFonts w:asciiTheme="minorHAnsi" w:eastAsia="Arial Unicode MS" w:hAnsiTheme="minorHAnsi" w:cstheme="minorHAnsi"/>
                <w:color w:val="000000"/>
                <w:sz w:val="22"/>
                <w:szCs w:val="22"/>
                <w:u w:val="single"/>
                <w:bdr w:val="nil"/>
              </w:rPr>
              <w:t>Guidance:</w:t>
            </w:r>
          </w:p>
          <w:p w14:paraId="3CB646ED" w14:textId="77777777" w:rsidR="003324F3" w:rsidRPr="004F48E9" w:rsidRDefault="003324F3" w:rsidP="003260B4">
            <w:pPr>
              <w:pStyle w:val="Table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tabs>
                <w:tab w:val="left" w:pos="263"/>
                <w:tab w:val="left" w:pos="265"/>
              </w:tabs>
              <w:autoSpaceDE w:val="0"/>
              <w:autoSpaceDN w:val="0"/>
              <w:spacing w:before="1"/>
              <w:ind w:right="229"/>
              <w:rPr>
                <w:rFonts w:asciiTheme="minorHAnsi" w:hAnsiTheme="minorHAnsi" w:cstheme="minorHAnsi"/>
                <w:strike/>
              </w:rPr>
            </w:pPr>
            <w:r w:rsidRPr="004F48E9">
              <w:rPr>
                <w:rFonts w:asciiTheme="minorHAnsi" w:hAnsiTheme="minorHAnsi" w:cstheme="minorHAnsi"/>
                <w:strike/>
              </w:rPr>
              <w:t>The</w:t>
            </w:r>
            <w:r w:rsidRPr="004F48E9">
              <w:rPr>
                <w:rFonts w:asciiTheme="minorHAnsi" w:hAnsiTheme="minorHAnsi" w:cstheme="minorHAnsi"/>
                <w:strike/>
                <w:spacing w:val="-6"/>
              </w:rPr>
              <w:t xml:space="preserve"> </w:t>
            </w:r>
            <w:r w:rsidRPr="004F48E9">
              <w:rPr>
                <w:rFonts w:asciiTheme="minorHAnsi" w:hAnsiTheme="minorHAnsi" w:cstheme="minorHAnsi"/>
                <w:strike/>
              </w:rPr>
              <w:t>reviewer</w:t>
            </w:r>
            <w:r w:rsidRPr="004F48E9">
              <w:rPr>
                <w:rFonts w:asciiTheme="minorHAnsi" w:hAnsiTheme="minorHAnsi" w:cstheme="minorHAnsi"/>
                <w:strike/>
                <w:spacing w:val="-5"/>
              </w:rPr>
              <w:t xml:space="preserve"> </w:t>
            </w:r>
            <w:r w:rsidRPr="004F48E9">
              <w:rPr>
                <w:rFonts w:asciiTheme="minorHAnsi" w:hAnsiTheme="minorHAnsi" w:cstheme="minorHAnsi"/>
                <w:strike/>
              </w:rPr>
              <w:t>determines</w:t>
            </w:r>
            <w:r w:rsidRPr="004F48E9">
              <w:rPr>
                <w:rFonts w:asciiTheme="minorHAnsi" w:hAnsiTheme="minorHAnsi" w:cstheme="minorHAnsi"/>
                <w:strike/>
                <w:spacing w:val="-5"/>
              </w:rPr>
              <w:t xml:space="preserve"> </w:t>
            </w:r>
            <w:r w:rsidRPr="004F48E9">
              <w:rPr>
                <w:rFonts w:asciiTheme="minorHAnsi" w:hAnsiTheme="minorHAnsi" w:cstheme="minorHAnsi"/>
                <w:strike/>
              </w:rPr>
              <w:t>if</w:t>
            </w:r>
            <w:r w:rsidRPr="004F48E9">
              <w:rPr>
                <w:rFonts w:asciiTheme="minorHAnsi" w:hAnsiTheme="minorHAnsi" w:cstheme="minorHAnsi"/>
                <w:strike/>
                <w:spacing w:val="-4"/>
              </w:rPr>
              <w:t xml:space="preserve"> </w:t>
            </w:r>
            <w:r w:rsidRPr="004F48E9">
              <w:rPr>
                <w:rFonts w:asciiTheme="minorHAnsi" w:hAnsiTheme="minorHAnsi" w:cstheme="minorHAnsi"/>
                <w:strike/>
              </w:rPr>
              <w:t>the</w:t>
            </w:r>
            <w:r w:rsidRPr="004F48E9">
              <w:rPr>
                <w:rFonts w:asciiTheme="minorHAnsi" w:hAnsiTheme="minorHAnsi" w:cstheme="minorHAnsi"/>
                <w:strike/>
                <w:spacing w:val="-4"/>
              </w:rPr>
              <w:t xml:space="preserve"> </w:t>
            </w:r>
            <w:r w:rsidRPr="004F48E9">
              <w:rPr>
                <w:rFonts w:asciiTheme="minorHAnsi" w:hAnsiTheme="minorHAnsi" w:cstheme="minorHAnsi"/>
                <w:strike/>
              </w:rPr>
              <w:t>individual</w:t>
            </w:r>
            <w:r w:rsidRPr="004F48E9">
              <w:rPr>
                <w:rFonts w:asciiTheme="minorHAnsi" w:hAnsiTheme="minorHAnsi" w:cstheme="minorHAnsi"/>
                <w:strike/>
                <w:spacing w:val="-8"/>
              </w:rPr>
              <w:t xml:space="preserve"> </w:t>
            </w:r>
            <w:r w:rsidRPr="004F48E9">
              <w:rPr>
                <w:rFonts w:asciiTheme="minorHAnsi" w:hAnsiTheme="minorHAnsi" w:cstheme="minorHAnsi"/>
                <w:strike/>
              </w:rPr>
              <w:t>has</w:t>
            </w:r>
            <w:r w:rsidRPr="004F48E9">
              <w:rPr>
                <w:rFonts w:asciiTheme="minorHAnsi" w:hAnsiTheme="minorHAnsi" w:cstheme="minorHAnsi"/>
                <w:strike/>
                <w:spacing w:val="-5"/>
              </w:rPr>
              <w:t xml:space="preserve"> </w:t>
            </w:r>
            <w:r w:rsidRPr="004F48E9">
              <w:rPr>
                <w:rFonts w:asciiTheme="minorHAnsi" w:hAnsiTheme="minorHAnsi" w:cstheme="minorHAnsi"/>
                <w:strike/>
              </w:rPr>
              <w:t>“verbal”</w:t>
            </w:r>
            <w:r w:rsidRPr="004F48E9">
              <w:rPr>
                <w:rFonts w:asciiTheme="minorHAnsi" w:hAnsiTheme="minorHAnsi" w:cstheme="minorHAnsi"/>
                <w:strike/>
                <w:spacing w:val="-6"/>
              </w:rPr>
              <w:t xml:space="preserve"> </w:t>
            </w:r>
            <w:r w:rsidRPr="004F48E9">
              <w:rPr>
                <w:rFonts w:asciiTheme="minorHAnsi" w:hAnsiTheme="minorHAnsi" w:cstheme="minorHAnsi"/>
                <w:strike/>
              </w:rPr>
              <w:t>listed as their “mode of communication” under the</w:t>
            </w:r>
          </w:p>
          <w:p w14:paraId="37CBCCD6" w14:textId="77777777" w:rsidR="003324F3" w:rsidRPr="004F48E9" w:rsidRDefault="003324F3" w:rsidP="003324F3">
            <w:pPr>
              <w:pStyle w:val="TableParagraph"/>
              <w:spacing w:line="231" w:lineRule="exact"/>
              <w:ind w:left="265"/>
              <w:rPr>
                <w:rFonts w:asciiTheme="minorHAnsi" w:hAnsiTheme="minorHAnsi" w:cstheme="minorHAnsi"/>
                <w:strike/>
              </w:rPr>
            </w:pPr>
            <w:r w:rsidRPr="004F48E9">
              <w:rPr>
                <w:rFonts w:asciiTheme="minorHAnsi" w:hAnsiTheme="minorHAnsi" w:cstheme="minorHAnsi"/>
                <w:strike/>
              </w:rPr>
              <w:t>“communication”</w:t>
            </w:r>
            <w:r w:rsidRPr="004F48E9">
              <w:rPr>
                <w:rFonts w:asciiTheme="minorHAnsi" w:hAnsiTheme="minorHAnsi" w:cstheme="minorHAnsi"/>
                <w:strike/>
                <w:spacing w:val="-9"/>
              </w:rPr>
              <w:t xml:space="preserve"> </w:t>
            </w:r>
            <w:r w:rsidRPr="004F48E9">
              <w:rPr>
                <w:rFonts w:asciiTheme="minorHAnsi" w:hAnsiTheme="minorHAnsi" w:cstheme="minorHAnsi"/>
                <w:strike/>
              </w:rPr>
              <w:t>section</w:t>
            </w:r>
            <w:r w:rsidRPr="004F48E9">
              <w:rPr>
                <w:rFonts w:asciiTheme="minorHAnsi" w:hAnsiTheme="minorHAnsi" w:cstheme="minorHAnsi"/>
                <w:strike/>
                <w:spacing w:val="-8"/>
              </w:rPr>
              <w:t xml:space="preserve"> </w:t>
            </w:r>
            <w:r w:rsidRPr="004F48E9">
              <w:rPr>
                <w:rFonts w:asciiTheme="minorHAnsi" w:hAnsiTheme="minorHAnsi" w:cstheme="minorHAnsi"/>
                <w:strike/>
              </w:rPr>
              <w:t>of</w:t>
            </w:r>
            <w:r w:rsidRPr="004F48E9">
              <w:rPr>
                <w:rFonts w:asciiTheme="minorHAnsi" w:hAnsiTheme="minorHAnsi" w:cstheme="minorHAnsi"/>
                <w:strike/>
                <w:spacing w:val="-9"/>
              </w:rPr>
              <w:t xml:space="preserve"> </w:t>
            </w:r>
            <w:r w:rsidRPr="004F48E9">
              <w:rPr>
                <w:rFonts w:asciiTheme="minorHAnsi" w:hAnsiTheme="minorHAnsi" w:cstheme="minorHAnsi"/>
                <w:strike/>
              </w:rPr>
              <w:t>the</w:t>
            </w:r>
            <w:r w:rsidRPr="004F48E9">
              <w:rPr>
                <w:rFonts w:asciiTheme="minorHAnsi" w:hAnsiTheme="minorHAnsi" w:cstheme="minorHAnsi"/>
                <w:strike/>
                <w:spacing w:val="-9"/>
              </w:rPr>
              <w:t xml:space="preserve"> </w:t>
            </w:r>
            <w:r w:rsidRPr="004F48E9">
              <w:rPr>
                <w:rFonts w:asciiTheme="minorHAnsi" w:hAnsiTheme="minorHAnsi" w:cstheme="minorHAnsi"/>
                <w:strike/>
                <w:spacing w:val="-4"/>
              </w:rPr>
              <w:t>ISP.</w:t>
            </w:r>
          </w:p>
          <w:p w14:paraId="207E064F" w14:textId="32D1E625" w:rsidR="003324F3" w:rsidRPr="003324F3" w:rsidRDefault="00100370" w:rsidP="003260B4">
            <w:pPr>
              <w:pStyle w:val="Table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tabs>
                <w:tab w:val="left" w:pos="263"/>
                <w:tab w:val="left" w:pos="265"/>
              </w:tabs>
              <w:autoSpaceDE w:val="0"/>
              <w:autoSpaceDN w:val="0"/>
              <w:spacing w:before="1"/>
              <w:ind w:right="130"/>
              <w:rPr>
                <w:rFonts w:asciiTheme="minorHAnsi" w:hAnsiTheme="minorHAnsi" w:cstheme="minorHAnsi"/>
              </w:rPr>
            </w:pPr>
            <w:r w:rsidRPr="009E4568">
              <w:rPr>
                <w:rFonts w:asciiTheme="minorHAnsi" w:hAnsiTheme="minorHAnsi" w:cstheme="minorHAnsi"/>
                <w:b/>
                <w:bCs/>
              </w:rPr>
              <w:t>In the “Communication” section of the ISP</w:t>
            </w:r>
            <w:r w:rsidR="009E4568">
              <w:rPr>
                <w:rFonts w:asciiTheme="minorHAnsi" w:hAnsiTheme="minorHAnsi" w:cstheme="minorHAnsi"/>
              </w:rPr>
              <w:t>, i</w:t>
            </w:r>
            <w:r w:rsidR="003324F3" w:rsidRPr="003324F3">
              <w:rPr>
                <w:rFonts w:asciiTheme="minorHAnsi" w:hAnsiTheme="minorHAnsi" w:cstheme="minorHAnsi"/>
              </w:rPr>
              <w:t>f</w:t>
            </w:r>
            <w:r w:rsidR="003324F3" w:rsidRPr="003324F3">
              <w:rPr>
                <w:rFonts w:asciiTheme="minorHAnsi" w:hAnsiTheme="minorHAnsi" w:cstheme="minorHAnsi"/>
                <w:spacing w:val="-5"/>
              </w:rPr>
              <w:t xml:space="preserve"> </w:t>
            </w:r>
            <w:r w:rsidR="003324F3" w:rsidRPr="003324F3">
              <w:rPr>
                <w:rFonts w:asciiTheme="minorHAnsi" w:hAnsiTheme="minorHAnsi" w:cstheme="minorHAnsi"/>
              </w:rPr>
              <w:t>the</w:t>
            </w:r>
            <w:r w:rsidR="003324F3" w:rsidRPr="003324F3">
              <w:rPr>
                <w:rFonts w:asciiTheme="minorHAnsi" w:hAnsiTheme="minorHAnsi" w:cstheme="minorHAnsi"/>
                <w:spacing w:val="-5"/>
              </w:rPr>
              <w:t xml:space="preserve"> </w:t>
            </w:r>
            <w:r w:rsidR="003324F3" w:rsidRPr="003324F3">
              <w:rPr>
                <w:rFonts w:asciiTheme="minorHAnsi" w:hAnsiTheme="minorHAnsi" w:cstheme="minorHAnsi"/>
              </w:rPr>
              <w:t>individual</w:t>
            </w:r>
            <w:r w:rsidR="003324F3" w:rsidRPr="003324F3">
              <w:rPr>
                <w:rFonts w:asciiTheme="minorHAnsi" w:hAnsiTheme="minorHAnsi" w:cstheme="minorHAnsi"/>
                <w:spacing w:val="-4"/>
              </w:rPr>
              <w:t xml:space="preserve"> </w:t>
            </w:r>
            <w:r w:rsidR="003324F3" w:rsidRPr="003324F3">
              <w:rPr>
                <w:rFonts w:asciiTheme="minorHAnsi" w:hAnsiTheme="minorHAnsi" w:cstheme="minorHAnsi"/>
              </w:rPr>
              <w:t>has</w:t>
            </w:r>
            <w:r w:rsidR="003324F3" w:rsidRPr="003324F3">
              <w:rPr>
                <w:rFonts w:asciiTheme="minorHAnsi" w:hAnsiTheme="minorHAnsi" w:cstheme="minorHAnsi"/>
                <w:spacing w:val="-6"/>
              </w:rPr>
              <w:t xml:space="preserve"> </w:t>
            </w:r>
            <w:r w:rsidR="003324F3" w:rsidRPr="003324F3">
              <w:rPr>
                <w:rFonts w:asciiTheme="minorHAnsi" w:hAnsiTheme="minorHAnsi" w:cstheme="minorHAnsi"/>
              </w:rPr>
              <w:t>something</w:t>
            </w:r>
            <w:r w:rsidR="003324F3" w:rsidRPr="003324F3">
              <w:rPr>
                <w:rFonts w:asciiTheme="minorHAnsi" w:hAnsiTheme="minorHAnsi" w:cstheme="minorHAnsi"/>
                <w:spacing w:val="-5"/>
              </w:rPr>
              <w:t xml:space="preserve"> </w:t>
            </w:r>
            <w:r w:rsidR="003324F3" w:rsidRPr="003324F3">
              <w:rPr>
                <w:rFonts w:asciiTheme="minorHAnsi" w:hAnsiTheme="minorHAnsi" w:cstheme="minorHAnsi"/>
              </w:rPr>
              <w:t>other</w:t>
            </w:r>
            <w:r w:rsidR="003324F3" w:rsidRPr="003324F3">
              <w:rPr>
                <w:rFonts w:asciiTheme="minorHAnsi" w:hAnsiTheme="minorHAnsi" w:cstheme="minorHAnsi"/>
                <w:spacing w:val="-4"/>
              </w:rPr>
              <w:t xml:space="preserve"> </w:t>
            </w:r>
            <w:r w:rsidR="003324F3" w:rsidRPr="003324F3">
              <w:rPr>
                <w:rFonts w:asciiTheme="minorHAnsi" w:hAnsiTheme="minorHAnsi" w:cstheme="minorHAnsi"/>
              </w:rPr>
              <w:t>than</w:t>
            </w:r>
            <w:r w:rsidR="003324F3" w:rsidRPr="003324F3">
              <w:rPr>
                <w:rFonts w:asciiTheme="minorHAnsi" w:hAnsiTheme="minorHAnsi" w:cstheme="minorHAnsi"/>
                <w:spacing w:val="-3"/>
              </w:rPr>
              <w:t xml:space="preserve"> </w:t>
            </w:r>
            <w:r w:rsidR="003324F3" w:rsidRPr="003324F3">
              <w:rPr>
                <w:rFonts w:asciiTheme="minorHAnsi" w:hAnsiTheme="minorHAnsi" w:cstheme="minorHAnsi"/>
              </w:rPr>
              <w:t>“verbal”</w:t>
            </w:r>
            <w:r w:rsidR="003324F3" w:rsidRPr="003324F3">
              <w:rPr>
                <w:rFonts w:asciiTheme="minorHAnsi" w:hAnsiTheme="minorHAnsi" w:cstheme="minorHAnsi"/>
                <w:spacing w:val="-5"/>
              </w:rPr>
              <w:t xml:space="preserve"> </w:t>
            </w:r>
            <w:r w:rsidR="003324F3" w:rsidRPr="003324F3">
              <w:rPr>
                <w:rFonts w:asciiTheme="minorHAnsi" w:hAnsiTheme="minorHAnsi" w:cstheme="minorHAnsi"/>
              </w:rPr>
              <w:t>listed,</w:t>
            </w:r>
            <w:r w:rsidR="003324F3" w:rsidRPr="003324F3">
              <w:rPr>
                <w:rFonts w:asciiTheme="minorHAnsi" w:hAnsiTheme="minorHAnsi" w:cstheme="minorHAnsi"/>
                <w:spacing w:val="-4"/>
              </w:rPr>
              <w:t xml:space="preserve"> </w:t>
            </w:r>
            <w:r w:rsidR="003324F3" w:rsidRPr="003324F3">
              <w:rPr>
                <w:rFonts w:asciiTheme="minorHAnsi" w:hAnsiTheme="minorHAnsi" w:cstheme="minorHAnsi"/>
              </w:rPr>
              <w:t>the reviewer determines if the ISP includes a communication assessment. This may be identified within the “Other Non- Medical Evaluation” section of the ISP.</w:t>
            </w:r>
          </w:p>
          <w:p w14:paraId="1DC4D300" w14:textId="77777777" w:rsidR="003324F3" w:rsidRPr="003324F3" w:rsidRDefault="003324F3" w:rsidP="003260B4">
            <w:pPr>
              <w:pStyle w:val="Table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tabs>
                <w:tab w:val="left" w:pos="263"/>
                <w:tab w:val="left" w:pos="265"/>
              </w:tabs>
              <w:autoSpaceDE w:val="0"/>
              <w:autoSpaceDN w:val="0"/>
              <w:ind w:right="227"/>
              <w:rPr>
                <w:rFonts w:asciiTheme="minorHAnsi" w:hAnsiTheme="minorHAnsi" w:cstheme="minorHAnsi"/>
              </w:rPr>
            </w:pPr>
            <w:r w:rsidRPr="003324F3">
              <w:rPr>
                <w:rFonts w:asciiTheme="minorHAnsi" w:hAnsiTheme="minorHAnsi" w:cstheme="minorHAnsi"/>
              </w:rPr>
              <w:t>A</w:t>
            </w:r>
            <w:r w:rsidRPr="003324F3">
              <w:rPr>
                <w:rFonts w:asciiTheme="minorHAnsi" w:hAnsiTheme="minorHAnsi" w:cstheme="minorHAnsi"/>
                <w:spacing w:val="-5"/>
              </w:rPr>
              <w:t xml:space="preserve"> </w:t>
            </w:r>
            <w:r w:rsidRPr="003324F3">
              <w:rPr>
                <w:rFonts w:asciiTheme="minorHAnsi" w:hAnsiTheme="minorHAnsi" w:cstheme="minorHAnsi"/>
              </w:rPr>
              <w:t>communication</w:t>
            </w:r>
            <w:r w:rsidRPr="003324F3">
              <w:rPr>
                <w:rFonts w:asciiTheme="minorHAnsi" w:hAnsiTheme="minorHAnsi" w:cstheme="minorHAnsi"/>
                <w:spacing w:val="-4"/>
              </w:rPr>
              <w:t xml:space="preserve"> </w:t>
            </w:r>
            <w:r w:rsidRPr="003324F3">
              <w:rPr>
                <w:rFonts w:asciiTheme="minorHAnsi" w:hAnsiTheme="minorHAnsi" w:cstheme="minorHAnsi"/>
              </w:rPr>
              <w:t>assessment</w:t>
            </w:r>
            <w:r w:rsidRPr="003324F3">
              <w:rPr>
                <w:rFonts w:asciiTheme="minorHAnsi" w:hAnsiTheme="minorHAnsi" w:cstheme="minorHAnsi"/>
                <w:spacing w:val="-4"/>
              </w:rPr>
              <w:t xml:space="preserve"> </w:t>
            </w:r>
            <w:r w:rsidRPr="003324F3">
              <w:rPr>
                <w:rFonts w:asciiTheme="minorHAnsi" w:hAnsiTheme="minorHAnsi" w:cstheme="minorHAnsi"/>
              </w:rPr>
              <w:t>may</w:t>
            </w:r>
            <w:r w:rsidRPr="003324F3">
              <w:rPr>
                <w:rFonts w:asciiTheme="minorHAnsi" w:hAnsiTheme="minorHAnsi" w:cstheme="minorHAnsi"/>
                <w:spacing w:val="-5"/>
              </w:rPr>
              <w:t xml:space="preserve"> </w:t>
            </w:r>
            <w:r w:rsidRPr="003324F3">
              <w:rPr>
                <w:rFonts w:asciiTheme="minorHAnsi" w:hAnsiTheme="minorHAnsi" w:cstheme="minorHAnsi"/>
              </w:rPr>
              <w:t>include</w:t>
            </w:r>
            <w:r w:rsidRPr="003324F3">
              <w:rPr>
                <w:rFonts w:asciiTheme="minorHAnsi" w:hAnsiTheme="minorHAnsi" w:cstheme="minorHAnsi"/>
                <w:spacing w:val="-6"/>
              </w:rPr>
              <w:t xml:space="preserve"> </w:t>
            </w:r>
            <w:r w:rsidRPr="003324F3">
              <w:rPr>
                <w:rFonts w:asciiTheme="minorHAnsi" w:hAnsiTheme="minorHAnsi" w:cstheme="minorHAnsi"/>
              </w:rPr>
              <w:t>but</w:t>
            </w:r>
            <w:r w:rsidRPr="003324F3">
              <w:rPr>
                <w:rFonts w:asciiTheme="minorHAnsi" w:hAnsiTheme="minorHAnsi" w:cstheme="minorHAnsi"/>
                <w:spacing w:val="-3"/>
              </w:rPr>
              <w:t xml:space="preserve"> </w:t>
            </w:r>
            <w:r w:rsidRPr="003324F3">
              <w:rPr>
                <w:rFonts w:asciiTheme="minorHAnsi" w:hAnsiTheme="minorHAnsi" w:cstheme="minorHAnsi"/>
              </w:rPr>
              <w:t>is</w:t>
            </w:r>
            <w:r w:rsidRPr="003324F3">
              <w:rPr>
                <w:rFonts w:asciiTheme="minorHAnsi" w:hAnsiTheme="minorHAnsi" w:cstheme="minorHAnsi"/>
                <w:spacing w:val="-5"/>
              </w:rPr>
              <w:t xml:space="preserve"> </w:t>
            </w:r>
            <w:r w:rsidRPr="003324F3">
              <w:rPr>
                <w:rFonts w:asciiTheme="minorHAnsi" w:hAnsiTheme="minorHAnsi" w:cstheme="minorHAnsi"/>
              </w:rPr>
              <w:t>not</w:t>
            </w:r>
            <w:r w:rsidRPr="003324F3">
              <w:rPr>
                <w:rFonts w:asciiTheme="minorHAnsi" w:hAnsiTheme="minorHAnsi" w:cstheme="minorHAnsi"/>
                <w:spacing w:val="-7"/>
              </w:rPr>
              <w:t xml:space="preserve"> </w:t>
            </w:r>
            <w:r w:rsidRPr="003324F3">
              <w:rPr>
                <w:rFonts w:asciiTheme="minorHAnsi" w:hAnsiTheme="minorHAnsi" w:cstheme="minorHAnsi"/>
              </w:rPr>
              <w:t>limited to any communication assessment or AAC evaluation by a Speech and Language Pathologist, a communication assessment or evaluation through Temple, etc.</w:t>
            </w:r>
          </w:p>
          <w:p w14:paraId="22DF79B9" w14:textId="77777777" w:rsidR="003324F3" w:rsidRPr="003324F3" w:rsidRDefault="003324F3" w:rsidP="003324F3">
            <w:pPr>
              <w:pStyle w:val="TableParagraph"/>
              <w:tabs>
                <w:tab w:val="left" w:pos="263"/>
                <w:tab w:val="left" w:pos="265"/>
              </w:tabs>
              <w:ind w:left="265" w:right="227"/>
              <w:rPr>
                <w:rFonts w:asciiTheme="minorHAnsi" w:hAnsiTheme="minorHAnsi" w:cstheme="minorHAnsi"/>
              </w:rPr>
            </w:pPr>
          </w:p>
          <w:p w14:paraId="724D760F" w14:textId="77777777" w:rsidR="003324F3" w:rsidRPr="00C3014E" w:rsidRDefault="003324F3" w:rsidP="003324F3">
            <w:pPr>
              <w:pStyle w:val="TableParagraph"/>
              <w:tabs>
                <w:tab w:val="left" w:pos="263"/>
                <w:tab w:val="left" w:pos="345"/>
              </w:tabs>
              <w:ind w:left="255" w:right="227"/>
              <w:rPr>
                <w:rFonts w:asciiTheme="minorHAnsi" w:hAnsiTheme="minorHAnsi" w:cstheme="minorHAnsi"/>
                <w:b/>
                <w:bCs/>
              </w:rPr>
            </w:pPr>
            <w:r w:rsidRPr="00C3014E">
              <w:rPr>
                <w:rFonts w:asciiTheme="minorHAnsi" w:hAnsiTheme="minorHAnsi" w:cstheme="minorHAnsi"/>
                <w:b/>
                <w:bCs/>
              </w:rPr>
              <w:t>COMMENT NEEDED – If Yes is selected, provide the date the communication assessment occurred.</w:t>
            </w:r>
          </w:p>
          <w:p w14:paraId="4D4B7F1F" w14:textId="77777777" w:rsidR="009C2A04" w:rsidRPr="008E3EFD" w:rsidRDefault="009C2A04" w:rsidP="00677E92">
            <w:pPr>
              <w:widowControl w:val="0"/>
              <w:pBdr>
                <w:top w:val="nil"/>
                <w:left w:val="nil"/>
                <w:bottom w:val="nil"/>
                <w:right w:val="nil"/>
                <w:between w:val="nil"/>
                <w:bar w:val="nil"/>
              </w:pBdr>
              <w:rPr>
                <w:rFonts w:asciiTheme="minorHAnsi" w:eastAsia="Arial Unicode MS" w:hAnsiTheme="minorHAnsi" w:cstheme="minorHAnsi"/>
                <w:color w:val="000000"/>
                <w:sz w:val="22"/>
                <w:szCs w:val="22"/>
                <w:bdr w:val="nil"/>
              </w:rPr>
            </w:pPr>
          </w:p>
          <w:p w14:paraId="0765E787" w14:textId="77777777" w:rsidR="00D6737E" w:rsidRPr="008E3EFD" w:rsidRDefault="00D6737E" w:rsidP="00677E92">
            <w:pPr>
              <w:widowControl w:val="0"/>
              <w:pBdr>
                <w:top w:val="nil"/>
                <w:left w:val="nil"/>
                <w:bottom w:val="nil"/>
                <w:right w:val="nil"/>
                <w:between w:val="nil"/>
                <w:bar w:val="nil"/>
              </w:pBdr>
              <w:rPr>
                <w:rFonts w:asciiTheme="minorHAnsi" w:eastAsia="Arial Unicode MS" w:hAnsiTheme="minorHAnsi" w:cstheme="minorHAnsi"/>
                <w:color w:val="000000"/>
                <w:sz w:val="22"/>
                <w:szCs w:val="22"/>
                <w:bdr w:val="nil"/>
              </w:rPr>
            </w:pPr>
            <w:r w:rsidRPr="008E3EFD">
              <w:rPr>
                <w:rFonts w:asciiTheme="minorHAnsi" w:eastAsia="Arial Unicode MS" w:hAnsiTheme="minorHAnsi" w:cstheme="minorHAnsi"/>
                <w:color w:val="000000"/>
                <w:sz w:val="22"/>
                <w:szCs w:val="22"/>
                <w:bdr w:val="nil"/>
              </w:rPr>
              <w:t>Response Options:</w:t>
            </w:r>
          </w:p>
          <w:p w14:paraId="62CC2932" w14:textId="77777777" w:rsidR="008E3EFD" w:rsidRPr="008E3EFD" w:rsidRDefault="008E3EFD" w:rsidP="003260B4">
            <w:pPr>
              <w:pStyle w:val="Table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263"/>
              </w:tabs>
              <w:autoSpaceDE w:val="0"/>
              <w:autoSpaceDN w:val="0"/>
              <w:spacing w:before="1"/>
              <w:ind w:right="111"/>
              <w:rPr>
                <w:rFonts w:asciiTheme="minorHAnsi" w:hAnsiTheme="minorHAnsi" w:cstheme="minorHAnsi"/>
              </w:rPr>
            </w:pPr>
            <w:r w:rsidRPr="008E3EFD">
              <w:rPr>
                <w:rFonts w:asciiTheme="minorHAnsi" w:hAnsiTheme="minorHAnsi" w:cstheme="minorHAnsi"/>
              </w:rPr>
              <w:t>(Yes)</w:t>
            </w:r>
            <w:r w:rsidRPr="008E3EFD">
              <w:rPr>
                <w:rFonts w:asciiTheme="minorHAnsi" w:hAnsiTheme="minorHAnsi" w:cstheme="minorHAnsi"/>
                <w:spacing w:val="-9"/>
              </w:rPr>
              <w:t xml:space="preserve"> </w:t>
            </w:r>
            <w:r w:rsidRPr="008E3EFD">
              <w:rPr>
                <w:rFonts w:asciiTheme="minorHAnsi" w:hAnsiTheme="minorHAnsi" w:cstheme="minorHAnsi"/>
              </w:rPr>
              <w:t>The</w:t>
            </w:r>
            <w:r w:rsidRPr="008E3EFD">
              <w:rPr>
                <w:rFonts w:asciiTheme="minorHAnsi" w:hAnsiTheme="minorHAnsi" w:cstheme="minorHAnsi"/>
                <w:spacing w:val="-9"/>
              </w:rPr>
              <w:t xml:space="preserve"> </w:t>
            </w:r>
            <w:r w:rsidRPr="008E3EFD">
              <w:rPr>
                <w:rFonts w:asciiTheme="minorHAnsi" w:hAnsiTheme="minorHAnsi" w:cstheme="minorHAnsi"/>
              </w:rPr>
              <w:t>individual</w:t>
            </w:r>
            <w:r w:rsidRPr="008E3EFD">
              <w:rPr>
                <w:rFonts w:asciiTheme="minorHAnsi" w:hAnsiTheme="minorHAnsi" w:cstheme="minorHAnsi"/>
                <w:spacing w:val="-9"/>
              </w:rPr>
              <w:t xml:space="preserve"> </w:t>
            </w:r>
            <w:r w:rsidRPr="008E3EFD">
              <w:rPr>
                <w:rFonts w:asciiTheme="minorHAnsi" w:hAnsiTheme="minorHAnsi" w:cstheme="minorHAnsi"/>
              </w:rPr>
              <w:t>had</w:t>
            </w:r>
            <w:r w:rsidRPr="008E3EFD">
              <w:rPr>
                <w:rFonts w:asciiTheme="minorHAnsi" w:hAnsiTheme="minorHAnsi" w:cstheme="minorHAnsi"/>
                <w:spacing w:val="-8"/>
              </w:rPr>
              <w:t xml:space="preserve"> </w:t>
            </w:r>
            <w:r w:rsidRPr="008E3EFD">
              <w:rPr>
                <w:rFonts w:asciiTheme="minorHAnsi" w:hAnsiTheme="minorHAnsi" w:cstheme="minorHAnsi"/>
              </w:rPr>
              <w:t>a</w:t>
            </w:r>
            <w:r w:rsidRPr="008E3EFD">
              <w:rPr>
                <w:rFonts w:asciiTheme="minorHAnsi" w:hAnsiTheme="minorHAnsi" w:cstheme="minorHAnsi"/>
                <w:spacing w:val="-9"/>
              </w:rPr>
              <w:t xml:space="preserve"> </w:t>
            </w:r>
            <w:r w:rsidRPr="008E3EFD">
              <w:rPr>
                <w:rFonts w:asciiTheme="minorHAnsi" w:hAnsiTheme="minorHAnsi" w:cstheme="minorHAnsi"/>
              </w:rPr>
              <w:t>communication assessment</w:t>
            </w:r>
            <w:r w:rsidRPr="008E3EFD">
              <w:rPr>
                <w:rFonts w:asciiTheme="minorHAnsi" w:hAnsiTheme="minorHAnsi" w:cstheme="minorHAnsi"/>
                <w:spacing w:val="-2"/>
              </w:rPr>
              <w:t xml:space="preserve"> </w:t>
            </w:r>
            <w:r w:rsidRPr="008E3EFD">
              <w:rPr>
                <w:rFonts w:asciiTheme="minorHAnsi" w:hAnsiTheme="minorHAnsi" w:cstheme="minorHAnsi"/>
              </w:rPr>
              <w:t xml:space="preserve">completed </w:t>
            </w:r>
            <w:r w:rsidRPr="00C3014E">
              <w:rPr>
                <w:rFonts w:asciiTheme="minorHAnsi" w:hAnsiTheme="minorHAnsi" w:cstheme="minorHAnsi"/>
                <w:b/>
                <w:bCs/>
              </w:rPr>
              <w:t>and was documented in the ISP</w:t>
            </w:r>
            <w:r w:rsidRPr="008E3EFD">
              <w:rPr>
                <w:rFonts w:asciiTheme="minorHAnsi" w:hAnsiTheme="minorHAnsi" w:cstheme="minorHAnsi"/>
              </w:rPr>
              <w:t>.</w:t>
            </w:r>
          </w:p>
          <w:p w14:paraId="43AC5C3A" w14:textId="77777777" w:rsidR="008E3EFD" w:rsidRPr="008E3EFD" w:rsidRDefault="008E3EFD" w:rsidP="003260B4">
            <w:pPr>
              <w:pStyle w:val="Table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263"/>
              </w:tabs>
              <w:autoSpaceDE w:val="0"/>
              <w:autoSpaceDN w:val="0"/>
              <w:ind w:right="309"/>
              <w:rPr>
                <w:rFonts w:asciiTheme="minorHAnsi" w:hAnsiTheme="minorHAnsi" w:cstheme="minorHAnsi"/>
              </w:rPr>
            </w:pPr>
            <w:r w:rsidRPr="008E3EFD">
              <w:rPr>
                <w:rFonts w:asciiTheme="minorHAnsi" w:hAnsiTheme="minorHAnsi" w:cstheme="minorHAnsi"/>
              </w:rPr>
              <w:t>(No)</w:t>
            </w:r>
            <w:r w:rsidRPr="008E3EFD">
              <w:rPr>
                <w:rFonts w:asciiTheme="minorHAnsi" w:hAnsiTheme="minorHAnsi" w:cstheme="minorHAnsi"/>
                <w:spacing w:val="-11"/>
              </w:rPr>
              <w:t xml:space="preserve"> </w:t>
            </w:r>
            <w:r w:rsidRPr="008E3EFD">
              <w:rPr>
                <w:rFonts w:asciiTheme="minorHAnsi" w:hAnsiTheme="minorHAnsi" w:cstheme="minorHAnsi"/>
              </w:rPr>
              <w:t>A</w:t>
            </w:r>
            <w:r w:rsidRPr="008E3EFD">
              <w:rPr>
                <w:rFonts w:asciiTheme="minorHAnsi" w:hAnsiTheme="minorHAnsi" w:cstheme="minorHAnsi"/>
                <w:spacing w:val="-11"/>
              </w:rPr>
              <w:t xml:space="preserve"> </w:t>
            </w:r>
            <w:r w:rsidRPr="008E3EFD">
              <w:rPr>
                <w:rFonts w:asciiTheme="minorHAnsi" w:hAnsiTheme="minorHAnsi" w:cstheme="minorHAnsi"/>
              </w:rPr>
              <w:t>communication</w:t>
            </w:r>
            <w:r w:rsidRPr="008E3EFD">
              <w:rPr>
                <w:rFonts w:asciiTheme="minorHAnsi" w:hAnsiTheme="minorHAnsi" w:cstheme="minorHAnsi"/>
                <w:spacing w:val="-9"/>
              </w:rPr>
              <w:t xml:space="preserve"> </w:t>
            </w:r>
            <w:r w:rsidRPr="008E3EFD">
              <w:rPr>
                <w:rFonts w:asciiTheme="minorHAnsi" w:hAnsiTheme="minorHAnsi" w:cstheme="minorHAnsi"/>
              </w:rPr>
              <w:t>assessment</w:t>
            </w:r>
            <w:r w:rsidRPr="008E3EFD">
              <w:rPr>
                <w:rFonts w:asciiTheme="minorHAnsi" w:hAnsiTheme="minorHAnsi" w:cstheme="minorHAnsi"/>
                <w:spacing w:val="-11"/>
              </w:rPr>
              <w:t xml:space="preserve"> </w:t>
            </w:r>
            <w:r w:rsidRPr="008E3EFD">
              <w:rPr>
                <w:rFonts w:asciiTheme="minorHAnsi" w:hAnsiTheme="minorHAnsi" w:cstheme="minorHAnsi"/>
              </w:rPr>
              <w:t>was not</w:t>
            </w:r>
            <w:r w:rsidRPr="008E3EFD">
              <w:rPr>
                <w:rFonts w:asciiTheme="minorHAnsi" w:hAnsiTheme="minorHAnsi" w:cstheme="minorHAnsi"/>
                <w:spacing w:val="-2"/>
              </w:rPr>
              <w:t xml:space="preserve"> </w:t>
            </w:r>
            <w:r w:rsidRPr="008E3EFD">
              <w:rPr>
                <w:rFonts w:asciiTheme="minorHAnsi" w:hAnsiTheme="minorHAnsi" w:cstheme="minorHAnsi"/>
              </w:rPr>
              <w:t xml:space="preserve">completed </w:t>
            </w:r>
            <w:r w:rsidRPr="00C3014E">
              <w:rPr>
                <w:rFonts w:asciiTheme="minorHAnsi" w:hAnsiTheme="minorHAnsi" w:cstheme="minorHAnsi"/>
                <w:b/>
                <w:bCs/>
              </w:rPr>
              <w:t>or the information is not documented in the ISP</w:t>
            </w:r>
            <w:r w:rsidRPr="008E3EFD">
              <w:rPr>
                <w:rFonts w:asciiTheme="minorHAnsi" w:hAnsiTheme="minorHAnsi" w:cstheme="minorHAnsi"/>
              </w:rPr>
              <w:t>.</w:t>
            </w:r>
          </w:p>
          <w:p w14:paraId="33C97974" w14:textId="16688B15" w:rsidR="007C55A5" w:rsidRPr="008E3EFD" w:rsidRDefault="008E3EFD" w:rsidP="003260B4">
            <w:pPr>
              <w:pStyle w:val="Table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263"/>
              </w:tabs>
              <w:autoSpaceDE w:val="0"/>
              <w:autoSpaceDN w:val="0"/>
              <w:ind w:right="309"/>
              <w:rPr>
                <w:sz w:val="19"/>
              </w:rPr>
            </w:pPr>
            <w:r w:rsidRPr="008E3EFD">
              <w:rPr>
                <w:rFonts w:asciiTheme="minorHAnsi" w:hAnsiTheme="minorHAnsi" w:cstheme="minorHAnsi"/>
              </w:rPr>
              <w:t>(N/A)</w:t>
            </w:r>
            <w:r w:rsidRPr="008E3EFD">
              <w:rPr>
                <w:rFonts w:asciiTheme="minorHAnsi" w:hAnsiTheme="minorHAnsi" w:cstheme="minorHAnsi"/>
                <w:spacing w:val="-8"/>
              </w:rPr>
              <w:t xml:space="preserve"> </w:t>
            </w:r>
            <w:r w:rsidRPr="008E3EFD">
              <w:rPr>
                <w:rFonts w:asciiTheme="minorHAnsi" w:hAnsiTheme="minorHAnsi" w:cstheme="minorHAnsi"/>
              </w:rPr>
              <w:t>The</w:t>
            </w:r>
            <w:r w:rsidRPr="008E3EFD">
              <w:rPr>
                <w:rFonts w:asciiTheme="minorHAnsi" w:hAnsiTheme="minorHAnsi" w:cstheme="minorHAnsi"/>
                <w:spacing w:val="-8"/>
              </w:rPr>
              <w:t xml:space="preserve"> </w:t>
            </w:r>
            <w:r w:rsidRPr="008E3EFD">
              <w:rPr>
                <w:rFonts w:asciiTheme="minorHAnsi" w:hAnsiTheme="minorHAnsi" w:cstheme="minorHAnsi"/>
              </w:rPr>
              <w:t>individual</w:t>
            </w:r>
            <w:r w:rsidRPr="008E3EFD">
              <w:rPr>
                <w:rFonts w:asciiTheme="minorHAnsi" w:hAnsiTheme="minorHAnsi" w:cstheme="minorHAnsi"/>
                <w:spacing w:val="-11"/>
              </w:rPr>
              <w:t xml:space="preserve"> </w:t>
            </w:r>
            <w:r w:rsidRPr="008E3EFD">
              <w:rPr>
                <w:rFonts w:asciiTheme="minorHAnsi" w:hAnsiTheme="minorHAnsi" w:cstheme="minorHAnsi"/>
              </w:rPr>
              <w:t>has</w:t>
            </w:r>
            <w:r w:rsidRPr="008E3EFD">
              <w:rPr>
                <w:rFonts w:asciiTheme="minorHAnsi" w:hAnsiTheme="minorHAnsi" w:cstheme="minorHAnsi"/>
                <w:spacing w:val="-7"/>
              </w:rPr>
              <w:t xml:space="preserve"> </w:t>
            </w:r>
            <w:r w:rsidRPr="008E3EFD">
              <w:rPr>
                <w:rFonts w:asciiTheme="minorHAnsi" w:hAnsiTheme="minorHAnsi" w:cstheme="minorHAnsi"/>
              </w:rPr>
              <w:t>“verbal”</w:t>
            </w:r>
            <w:r w:rsidRPr="008E3EFD">
              <w:rPr>
                <w:rFonts w:asciiTheme="minorHAnsi" w:hAnsiTheme="minorHAnsi" w:cstheme="minorHAnsi"/>
                <w:spacing w:val="-8"/>
              </w:rPr>
              <w:t xml:space="preserve"> </w:t>
            </w:r>
            <w:r w:rsidRPr="008E3EFD">
              <w:rPr>
                <w:rFonts w:asciiTheme="minorHAnsi" w:hAnsiTheme="minorHAnsi" w:cstheme="minorHAnsi"/>
              </w:rPr>
              <w:t>listed</w:t>
            </w:r>
            <w:r w:rsidRPr="008E3EFD">
              <w:rPr>
                <w:rFonts w:asciiTheme="minorHAnsi" w:hAnsiTheme="minorHAnsi" w:cstheme="minorHAnsi"/>
                <w:spacing w:val="-7"/>
              </w:rPr>
              <w:t xml:space="preserve"> </w:t>
            </w:r>
            <w:r w:rsidRPr="008E3EFD">
              <w:rPr>
                <w:rFonts w:asciiTheme="minorHAnsi" w:hAnsiTheme="minorHAnsi" w:cstheme="minorHAnsi"/>
              </w:rPr>
              <w:t>as their primary mode of communication.</w:t>
            </w:r>
          </w:p>
        </w:tc>
        <w:tc>
          <w:tcPr>
            <w:tcW w:w="1059" w:type="pct"/>
          </w:tcPr>
          <w:p w14:paraId="534534A6" w14:textId="1ADBEC82" w:rsidR="007C55A5" w:rsidRPr="007C55A5" w:rsidRDefault="00CD3B35" w:rsidP="007C55A5">
            <w:pPr>
              <w:rPr>
                <w:rFonts w:asciiTheme="minorHAnsi" w:hAnsiTheme="minorHAnsi" w:cstheme="minorHAnsi"/>
                <w:sz w:val="22"/>
                <w:szCs w:val="22"/>
                <w:highlight w:val="green"/>
              </w:rPr>
            </w:pPr>
            <w:r w:rsidRPr="34007708">
              <w:rPr>
                <w:rFonts w:ascii="Calibri" w:eastAsia="Calibri" w:hAnsi="Calibri" w:cs="Calibri"/>
                <w:color w:val="000000" w:themeColor="text1"/>
                <w:sz w:val="22"/>
                <w:szCs w:val="22"/>
              </w:rPr>
              <w:t>The guidance was updated to provide clarification in response to feedback and questions from Cycle 3, Year 1.</w:t>
            </w:r>
          </w:p>
        </w:tc>
      </w:tr>
      <w:tr w:rsidR="007C55A5" w:rsidRPr="007C55A5" w14:paraId="375A8479" w14:textId="77777777">
        <w:trPr>
          <w:cantSplit/>
        </w:trPr>
        <w:tc>
          <w:tcPr>
            <w:tcW w:w="910" w:type="pct"/>
          </w:tcPr>
          <w:p w14:paraId="5A109597" w14:textId="7B61AE7D" w:rsidR="007C55A5" w:rsidRPr="003A693B" w:rsidRDefault="003A693B" w:rsidP="007C55A5">
            <w:pPr>
              <w:rPr>
                <w:rFonts w:asciiTheme="minorHAnsi" w:hAnsiTheme="minorHAnsi" w:cstheme="minorHAnsi"/>
                <w:color w:val="000000" w:themeColor="text1"/>
                <w:sz w:val="22"/>
                <w:szCs w:val="22"/>
              </w:rPr>
            </w:pPr>
            <w:r w:rsidRPr="003A693B">
              <w:rPr>
                <w:rFonts w:asciiTheme="minorHAnsi" w:hAnsiTheme="minorHAnsi" w:cstheme="minorHAnsi"/>
                <w:bCs/>
                <w:color w:val="000000" w:themeColor="text1"/>
                <w:sz w:val="22"/>
                <w:szCs w:val="22"/>
              </w:rPr>
              <w:t xml:space="preserve">The ISP includes all identified medical </w:t>
            </w:r>
            <w:r w:rsidRPr="003A693B">
              <w:rPr>
                <w:rFonts w:asciiTheme="minorHAnsi" w:hAnsiTheme="minorHAnsi" w:cstheme="minorHAnsi"/>
                <w:bCs/>
                <w:strike/>
                <w:color w:val="000000" w:themeColor="text1"/>
                <w:sz w:val="22"/>
                <w:szCs w:val="22"/>
              </w:rPr>
              <w:t>personnel</w:t>
            </w:r>
            <w:r w:rsidR="00C3014E" w:rsidRPr="003A693B">
              <w:rPr>
                <w:rFonts w:asciiTheme="minorHAnsi" w:hAnsiTheme="minorHAnsi" w:cstheme="minorHAnsi"/>
                <w:b/>
                <w:color w:val="000000" w:themeColor="text1"/>
                <w:sz w:val="22"/>
                <w:szCs w:val="22"/>
              </w:rPr>
              <w:t xml:space="preserve"> contacts</w:t>
            </w:r>
            <w:r w:rsidR="00C3014E" w:rsidRPr="003A693B">
              <w:rPr>
                <w:rFonts w:asciiTheme="minorHAnsi" w:hAnsiTheme="minorHAnsi" w:cstheme="minorHAnsi"/>
                <w:bCs/>
                <w:color w:val="000000" w:themeColor="text1"/>
                <w:sz w:val="22"/>
                <w:szCs w:val="22"/>
              </w:rPr>
              <w:t xml:space="preserve"> </w:t>
            </w:r>
            <w:r w:rsidRPr="003A693B">
              <w:rPr>
                <w:rFonts w:asciiTheme="minorHAnsi" w:hAnsiTheme="minorHAnsi" w:cstheme="minorHAnsi"/>
                <w:bCs/>
                <w:color w:val="000000" w:themeColor="text1"/>
                <w:sz w:val="22"/>
                <w:szCs w:val="22"/>
              </w:rPr>
              <w:t>seen during the review period.</w:t>
            </w:r>
          </w:p>
        </w:tc>
        <w:tc>
          <w:tcPr>
            <w:tcW w:w="3031" w:type="pct"/>
          </w:tcPr>
          <w:p w14:paraId="7FA41926" w14:textId="77777777" w:rsidR="00677E92" w:rsidRPr="002213C1" w:rsidRDefault="00E73FAD" w:rsidP="00677E92">
            <w:pPr>
              <w:spacing w:after="160" w:line="259" w:lineRule="auto"/>
              <w:contextualSpacing/>
              <w:rPr>
                <w:rFonts w:asciiTheme="minorHAnsi" w:hAnsiTheme="minorHAnsi" w:cstheme="minorHAnsi"/>
                <w:sz w:val="22"/>
                <w:szCs w:val="22"/>
                <w:u w:val="single"/>
              </w:rPr>
            </w:pPr>
            <w:r w:rsidRPr="002213C1">
              <w:rPr>
                <w:rFonts w:asciiTheme="minorHAnsi" w:hAnsiTheme="minorHAnsi" w:cstheme="minorHAnsi"/>
                <w:sz w:val="22"/>
                <w:szCs w:val="22"/>
                <w:u w:val="single"/>
              </w:rPr>
              <w:t>Guidance:</w:t>
            </w:r>
          </w:p>
          <w:p w14:paraId="226DA110" w14:textId="6A59C642" w:rsidR="006B6B62" w:rsidRPr="002213C1" w:rsidRDefault="006B6B62" w:rsidP="003260B4">
            <w:pPr>
              <w:pStyle w:val="Table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tabs>
                <w:tab w:val="left" w:pos="268"/>
              </w:tabs>
              <w:autoSpaceDE w:val="0"/>
              <w:autoSpaceDN w:val="0"/>
              <w:spacing w:before="1"/>
              <w:ind w:right="154"/>
              <w:rPr>
                <w:rFonts w:asciiTheme="minorHAnsi" w:hAnsiTheme="minorHAnsi" w:cstheme="minorHAnsi"/>
              </w:rPr>
            </w:pPr>
            <w:r w:rsidRPr="002213C1">
              <w:rPr>
                <w:rFonts w:asciiTheme="minorHAnsi" w:hAnsiTheme="minorHAnsi" w:cstheme="minorHAnsi"/>
              </w:rPr>
              <w:t xml:space="preserve">The reviewer determines all identified medical </w:t>
            </w:r>
            <w:r w:rsidRPr="002213C1">
              <w:rPr>
                <w:rFonts w:asciiTheme="minorHAnsi" w:hAnsiTheme="minorHAnsi" w:cstheme="minorHAnsi"/>
                <w:strike/>
              </w:rPr>
              <w:t>person</w:t>
            </w:r>
            <w:r w:rsidR="00AB2006" w:rsidRPr="002213C1">
              <w:rPr>
                <w:rFonts w:asciiTheme="minorHAnsi" w:hAnsiTheme="minorHAnsi" w:cstheme="minorHAnsi"/>
                <w:strike/>
              </w:rPr>
              <w:t>nel</w:t>
            </w:r>
            <w:r w:rsidR="00AB2006" w:rsidRPr="002213C1">
              <w:rPr>
                <w:rFonts w:asciiTheme="minorHAnsi" w:hAnsiTheme="minorHAnsi" w:cstheme="minorHAnsi"/>
              </w:rPr>
              <w:t xml:space="preserve"> </w:t>
            </w:r>
            <w:r w:rsidR="00C3014E" w:rsidRPr="002213C1">
              <w:rPr>
                <w:rFonts w:asciiTheme="minorHAnsi" w:hAnsiTheme="minorHAnsi" w:cstheme="minorHAnsi"/>
                <w:b/>
                <w:bCs/>
              </w:rPr>
              <w:t>contacts</w:t>
            </w:r>
            <w:r w:rsidR="00C3014E" w:rsidRPr="002213C1">
              <w:rPr>
                <w:rFonts w:asciiTheme="minorHAnsi" w:hAnsiTheme="minorHAnsi" w:cstheme="minorHAnsi"/>
              </w:rPr>
              <w:t xml:space="preserve"> </w:t>
            </w:r>
            <w:r w:rsidRPr="002213C1">
              <w:rPr>
                <w:rFonts w:asciiTheme="minorHAnsi" w:hAnsiTheme="minorHAnsi" w:cstheme="minorHAnsi"/>
              </w:rPr>
              <w:t>such as doctors, dentists, psychiatrists, therapists/counselors,</w:t>
            </w:r>
            <w:r w:rsidRPr="002213C1">
              <w:rPr>
                <w:rFonts w:asciiTheme="minorHAnsi" w:hAnsiTheme="minorHAnsi" w:cstheme="minorHAnsi"/>
                <w:spacing w:val="-11"/>
              </w:rPr>
              <w:t xml:space="preserve"> </w:t>
            </w:r>
            <w:r w:rsidRPr="002213C1">
              <w:rPr>
                <w:rFonts w:asciiTheme="minorHAnsi" w:hAnsiTheme="minorHAnsi" w:cstheme="minorHAnsi"/>
              </w:rPr>
              <w:t>allied</w:t>
            </w:r>
            <w:r w:rsidRPr="002213C1">
              <w:rPr>
                <w:rFonts w:asciiTheme="minorHAnsi" w:hAnsiTheme="minorHAnsi" w:cstheme="minorHAnsi"/>
                <w:spacing w:val="-11"/>
              </w:rPr>
              <w:t xml:space="preserve"> </w:t>
            </w:r>
            <w:r w:rsidRPr="002213C1">
              <w:rPr>
                <w:rFonts w:asciiTheme="minorHAnsi" w:hAnsiTheme="minorHAnsi" w:cstheme="minorHAnsi"/>
              </w:rPr>
              <w:t>health</w:t>
            </w:r>
            <w:r w:rsidRPr="002213C1">
              <w:rPr>
                <w:rFonts w:asciiTheme="minorHAnsi" w:hAnsiTheme="minorHAnsi" w:cstheme="minorHAnsi"/>
                <w:spacing w:val="-11"/>
              </w:rPr>
              <w:t xml:space="preserve"> </w:t>
            </w:r>
            <w:r w:rsidRPr="002213C1">
              <w:rPr>
                <w:rFonts w:asciiTheme="minorHAnsi" w:hAnsiTheme="minorHAnsi" w:cstheme="minorHAnsi"/>
              </w:rPr>
              <w:t>professionals,</w:t>
            </w:r>
            <w:r w:rsidRPr="002213C1">
              <w:rPr>
                <w:rFonts w:asciiTheme="minorHAnsi" w:hAnsiTheme="minorHAnsi" w:cstheme="minorHAnsi"/>
                <w:spacing w:val="-10"/>
              </w:rPr>
              <w:t xml:space="preserve"> </w:t>
            </w:r>
            <w:r w:rsidRPr="002213C1">
              <w:rPr>
                <w:rFonts w:asciiTheme="minorHAnsi" w:hAnsiTheme="minorHAnsi" w:cstheme="minorHAnsi"/>
              </w:rPr>
              <w:t>specialists, etc. seen in the review period based on a review of service notes and Individual Monitoring Tools.</w:t>
            </w:r>
          </w:p>
          <w:p w14:paraId="20CA4877" w14:textId="60237C2B" w:rsidR="006B6B62" w:rsidRPr="002213C1" w:rsidRDefault="006B6B62" w:rsidP="003260B4">
            <w:pPr>
              <w:pStyle w:val="Table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tabs>
                <w:tab w:val="left" w:pos="268"/>
              </w:tabs>
              <w:autoSpaceDE w:val="0"/>
              <w:autoSpaceDN w:val="0"/>
              <w:ind w:right="552"/>
              <w:rPr>
                <w:rFonts w:asciiTheme="minorHAnsi" w:hAnsiTheme="minorHAnsi" w:cstheme="minorHAnsi"/>
              </w:rPr>
            </w:pPr>
            <w:r w:rsidRPr="002213C1">
              <w:rPr>
                <w:rFonts w:asciiTheme="minorHAnsi" w:hAnsiTheme="minorHAnsi" w:cstheme="minorHAnsi"/>
              </w:rPr>
              <w:t>The</w:t>
            </w:r>
            <w:r w:rsidRPr="002213C1">
              <w:rPr>
                <w:rFonts w:asciiTheme="minorHAnsi" w:hAnsiTheme="minorHAnsi" w:cstheme="minorHAnsi"/>
                <w:spacing w:val="-6"/>
              </w:rPr>
              <w:t xml:space="preserve"> </w:t>
            </w:r>
            <w:r w:rsidRPr="002213C1">
              <w:rPr>
                <w:rFonts w:asciiTheme="minorHAnsi" w:hAnsiTheme="minorHAnsi" w:cstheme="minorHAnsi"/>
              </w:rPr>
              <w:t>reviewer</w:t>
            </w:r>
            <w:r w:rsidRPr="002213C1">
              <w:rPr>
                <w:rFonts w:asciiTheme="minorHAnsi" w:hAnsiTheme="minorHAnsi" w:cstheme="minorHAnsi"/>
                <w:spacing w:val="-5"/>
              </w:rPr>
              <w:t xml:space="preserve"> </w:t>
            </w:r>
            <w:r w:rsidRPr="002213C1">
              <w:rPr>
                <w:rFonts w:asciiTheme="minorHAnsi" w:hAnsiTheme="minorHAnsi" w:cstheme="minorHAnsi"/>
              </w:rPr>
              <w:t>determines</w:t>
            </w:r>
            <w:r w:rsidRPr="002213C1">
              <w:rPr>
                <w:rFonts w:asciiTheme="minorHAnsi" w:hAnsiTheme="minorHAnsi" w:cstheme="minorHAnsi"/>
                <w:spacing w:val="-5"/>
              </w:rPr>
              <w:t xml:space="preserve"> </w:t>
            </w:r>
            <w:r w:rsidRPr="002213C1">
              <w:rPr>
                <w:rFonts w:asciiTheme="minorHAnsi" w:hAnsiTheme="minorHAnsi" w:cstheme="minorHAnsi"/>
              </w:rPr>
              <w:t>if</w:t>
            </w:r>
            <w:r w:rsidRPr="002213C1">
              <w:rPr>
                <w:rFonts w:asciiTheme="minorHAnsi" w:hAnsiTheme="minorHAnsi" w:cstheme="minorHAnsi"/>
                <w:spacing w:val="-4"/>
              </w:rPr>
              <w:t xml:space="preserve"> </w:t>
            </w:r>
            <w:r w:rsidRPr="002213C1">
              <w:rPr>
                <w:rFonts w:asciiTheme="minorHAnsi" w:hAnsiTheme="minorHAnsi" w:cstheme="minorHAnsi"/>
              </w:rPr>
              <w:t>the</w:t>
            </w:r>
            <w:r w:rsidRPr="002213C1">
              <w:rPr>
                <w:rFonts w:asciiTheme="minorHAnsi" w:hAnsiTheme="minorHAnsi" w:cstheme="minorHAnsi"/>
                <w:spacing w:val="-4"/>
              </w:rPr>
              <w:t xml:space="preserve"> </w:t>
            </w:r>
            <w:r w:rsidRPr="002213C1">
              <w:rPr>
                <w:rFonts w:asciiTheme="minorHAnsi" w:hAnsiTheme="minorHAnsi" w:cstheme="minorHAnsi"/>
              </w:rPr>
              <w:t>ISP</w:t>
            </w:r>
            <w:r w:rsidRPr="002213C1">
              <w:rPr>
                <w:rFonts w:asciiTheme="minorHAnsi" w:hAnsiTheme="minorHAnsi" w:cstheme="minorHAnsi"/>
                <w:spacing w:val="-6"/>
              </w:rPr>
              <w:t xml:space="preserve"> </w:t>
            </w:r>
            <w:r w:rsidRPr="002213C1">
              <w:rPr>
                <w:rFonts w:asciiTheme="minorHAnsi" w:hAnsiTheme="minorHAnsi" w:cstheme="minorHAnsi"/>
              </w:rPr>
              <w:t>was</w:t>
            </w:r>
            <w:r w:rsidRPr="002213C1">
              <w:rPr>
                <w:rFonts w:asciiTheme="minorHAnsi" w:hAnsiTheme="minorHAnsi" w:cstheme="minorHAnsi"/>
                <w:spacing w:val="-5"/>
              </w:rPr>
              <w:t xml:space="preserve"> </w:t>
            </w:r>
            <w:r w:rsidRPr="002213C1">
              <w:rPr>
                <w:rFonts w:asciiTheme="minorHAnsi" w:hAnsiTheme="minorHAnsi" w:cstheme="minorHAnsi"/>
              </w:rPr>
              <w:t>updated</w:t>
            </w:r>
            <w:r w:rsidRPr="002213C1">
              <w:rPr>
                <w:rFonts w:asciiTheme="minorHAnsi" w:hAnsiTheme="minorHAnsi" w:cstheme="minorHAnsi"/>
                <w:spacing w:val="-5"/>
              </w:rPr>
              <w:t xml:space="preserve"> </w:t>
            </w:r>
            <w:r w:rsidRPr="002213C1">
              <w:rPr>
                <w:rFonts w:asciiTheme="minorHAnsi" w:hAnsiTheme="minorHAnsi" w:cstheme="minorHAnsi"/>
              </w:rPr>
              <w:t>with</w:t>
            </w:r>
            <w:r w:rsidRPr="002213C1">
              <w:rPr>
                <w:rFonts w:asciiTheme="minorHAnsi" w:hAnsiTheme="minorHAnsi" w:cstheme="minorHAnsi"/>
                <w:spacing w:val="-5"/>
              </w:rPr>
              <w:t xml:space="preserve"> </w:t>
            </w:r>
            <w:r w:rsidRPr="002213C1">
              <w:rPr>
                <w:rFonts w:asciiTheme="minorHAnsi" w:hAnsiTheme="minorHAnsi" w:cstheme="minorHAnsi"/>
              </w:rPr>
              <w:t xml:space="preserve">all identified medical </w:t>
            </w:r>
            <w:r w:rsidR="00716BD5" w:rsidRPr="002213C1">
              <w:rPr>
                <w:rFonts w:asciiTheme="minorHAnsi" w:hAnsiTheme="minorHAnsi" w:cstheme="minorHAnsi"/>
                <w:strike/>
              </w:rPr>
              <w:t>personnel</w:t>
            </w:r>
            <w:r w:rsidR="00716BD5" w:rsidRPr="002213C1">
              <w:rPr>
                <w:rFonts w:asciiTheme="minorHAnsi" w:hAnsiTheme="minorHAnsi" w:cstheme="minorHAnsi"/>
              </w:rPr>
              <w:t xml:space="preserve"> </w:t>
            </w:r>
            <w:r w:rsidR="00716BD5" w:rsidRPr="002213C1">
              <w:rPr>
                <w:rFonts w:asciiTheme="minorHAnsi" w:hAnsiTheme="minorHAnsi" w:cstheme="minorHAnsi"/>
                <w:b/>
                <w:bCs/>
              </w:rPr>
              <w:t>contacts</w:t>
            </w:r>
            <w:r w:rsidRPr="002213C1">
              <w:rPr>
                <w:rFonts w:asciiTheme="minorHAnsi" w:hAnsiTheme="minorHAnsi" w:cstheme="minorHAnsi"/>
              </w:rPr>
              <w:t>.</w:t>
            </w:r>
          </w:p>
          <w:p w14:paraId="064970F5" w14:textId="77777777" w:rsidR="00E73FAD" w:rsidRPr="002213C1" w:rsidRDefault="006B6B62" w:rsidP="003260B4">
            <w:pPr>
              <w:pStyle w:val="Table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tabs>
                <w:tab w:val="left" w:pos="268"/>
              </w:tabs>
              <w:autoSpaceDE w:val="0"/>
              <w:autoSpaceDN w:val="0"/>
              <w:ind w:right="552"/>
              <w:rPr>
                <w:rFonts w:asciiTheme="minorHAnsi" w:hAnsiTheme="minorHAnsi" w:cstheme="minorHAnsi"/>
              </w:rPr>
            </w:pPr>
            <w:r w:rsidRPr="002213C1">
              <w:rPr>
                <w:rFonts w:asciiTheme="minorHAnsi" w:hAnsiTheme="minorHAnsi" w:cstheme="minorHAnsi"/>
              </w:rPr>
              <w:t>ISP</w:t>
            </w:r>
            <w:r w:rsidRPr="002213C1">
              <w:rPr>
                <w:rFonts w:asciiTheme="minorHAnsi" w:hAnsiTheme="minorHAnsi" w:cstheme="minorHAnsi"/>
                <w:spacing w:val="-6"/>
              </w:rPr>
              <w:t xml:space="preserve"> </w:t>
            </w:r>
            <w:r w:rsidRPr="002213C1">
              <w:rPr>
                <w:rFonts w:asciiTheme="minorHAnsi" w:hAnsiTheme="minorHAnsi" w:cstheme="minorHAnsi"/>
              </w:rPr>
              <w:t>PATH:</w:t>
            </w:r>
            <w:r w:rsidRPr="002213C1">
              <w:rPr>
                <w:rFonts w:asciiTheme="minorHAnsi" w:hAnsiTheme="minorHAnsi" w:cstheme="minorHAnsi"/>
                <w:spacing w:val="-5"/>
              </w:rPr>
              <w:t xml:space="preserve"> </w:t>
            </w:r>
            <w:r w:rsidRPr="002213C1">
              <w:rPr>
                <w:rFonts w:asciiTheme="minorHAnsi" w:hAnsiTheme="minorHAnsi" w:cstheme="minorHAnsi"/>
              </w:rPr>
              <w:t>HCSIS</w:t>
            </w:r>
            <w:r w:rsidRPr="002213C1">
              <w:rPr>
                <w:rFonts w:asciiTheme="minorHAnsi" w:hAnsiTheme="minorHAnsi" w:cstheme="minorHAnsi"/>
                <w:spacing w:val="-5"/>
              </w:rPr>
              <w:t xml:space="preserve"> </w:t>
            </w:r>
            <w:r w:rsidRPr="002213C1">
              <w:rPr>
                <w:rFonts w:asciiTheme="minorHAnsi" w:hAnsiTheme="minorHAnsi" w:cstheme="minorHAnsi"/>
              </w:rPr>
              <w:t>&gt;</w:t>
            </w:r>
            <w:r w:rsidRPr="002213C1">
              <w:rPr>
                <w:rFonts w:asciiTheme="minorHAnsi" w:hAnsiTheme="minorHAnsi" w:cstheme="minorHAnsi"/>
                <w:spacing w:val="-6"/>
              </w:rPr>
              <w:t xml:space="preserve"> </w:t>
            </w:r>
            <w:r w:rsidRPr="002213C1">
              <w:rPr>
                <w:rFonts w:asciiTheme="minorHAnsi" w:hAnsiTheme="minorHAnsi" w:cstheme="minorHAnsi"/>
              </w:rPr>
              <w:t>Plan</w:t>
            </w:r>
            <w:r w:rsidRPr="002213C1">
              <w:rPr>
                <w:rFonts w:asciiTheme="minorHAnsi" w:hAnsiTheme="minorHAnsi" w:cstheme="minorHAnsi"/>
                <w:spacing w:val="-4"/>
              </w:rPr>
              <w:t xml:space="preserve"> </w:t>
            </w:r>
            <w:r w:rsidRPr="002213C1">
              <w:rPr>
                <w:rFonts w:asciiTheme="minorHAnsi" w:hAnsiTheme="minorHAnsi" w:cstheme="minorHAnsi"/>
              </w:rPr>
              <w:t>&gt;</w:t>
            </w:r>
            <w:r w:rsidRPr="002213C1">
              <w:rPr>
                <w:rFonts w:asciiTheme="minorHAnsi" w:hAnsiTheme="minorHAnsi" w:cstheme="minorHAnsi"/>
                <w:spacing w:val="-6"/>
              </w:rPr>
              <w:t xml:space="preserve"> </w:t>
            </w:r>
            <w:r w:rsidRPr="002213C1">
              <w:rPr>
                <w:rFonts w:asciiTheme="minorHAnsi" w:hAnsiTheme="minorHAnsi" w:cstheme="minorHAnsi"/>
              </w:rPr>
              <w:t>Medical</w:t>
            </w:r>
            <w:r w:rsidRPr="002213C1">
              <w:rPr>
                <w:rFonts w:asciiTheme="minorHAnsi" w:hAnsiTheme="minorHAnsi" w:cstheme="minorHAnsi"/>
                <w:spacing w:val="-4"/>
              </w:rPr>
              <w:t xml:space="preserve"> </w:t>
            </w:r>
            <w:r w:rsidRPr="002213C1">
              <w:rPr>
                <w:rFonts w:asciiTheme="minorHAnsi" w:hAnsiTheme="minorHAnsi" w:cstheme="minorHAnsi"/>
              </w:rPr>
              <w:t>&gt;</w:t>
            </w:r>
            <w:r w:rsidRPr="002213C1">
              <w:rPr>
                <w:rFonts w:asciiTheme="minorHAnsi" w:hAnsiTheme="minorHAnsi" w:cstheme="minorHAnsi"/>
                <w:spacing w:val="-5"/>
              </w:rPr>
              <w:t xml:space="preserve"> </w:t>
            </w:r>
            <w:r w:rsidRPr="002213C1">
              <w:rPr>
                <w:rFonts w:asciiTheme="minorHAnsi" w:hAnsiTheme="minorHAnsi" w:cstheme="minorHAnsi"/>
              </w:rPr>
              <w:t>Medical</w:t>
            </w:r>
            <w:r w:rsidRPr="002213C1">
              <w:rPr>
                <w:rFonts w:asciiTheme="minorHAnsi" w:hAnsiTheme="minorHAnsi" w:cstheme="minorHAnsi"/>
                <w:spacing w:val="-4"/>
              </w:rPr>
              <w:t xml:space="preserve"> </w:t>
            </w:r>
            <w:r w:rsidRPr="002213C1">
              <w:rPr>
                <w:rFonts w:asciiTheme="minorHAnsi" w:hAnsiTheme="minorHAnsi" w:cstheme="minorHAnsi"/>
                <w:spacing w:val="-2"/>
              </w:rPr>
              <w:t>Contacts.</w:t>
            </w:r>
          </w:p>
          <w:p w14:paraId="06C08E09" w14:textId="0968D5A7" w:rsidR="001A6BC0" w:rsidRPr="002213C1" w:rsidRDefault="002213C1" w:rsidP="001A6BC0">
            <w:pPr>
              <w:pStyle w:val="TableParagraph"/>
              <w:pBdr>
                <w:top w:val="none" w:sz="0" w:space="0" w:color="auto"/>
                <w:left w:val="none" w:sz="0" w:space="0" w:color="auto"/>
                <w:bottom w:val="none" w:sz="0" w:space="0" w:color="auto"/>
                <w:right w:val="none" w:sz="0" w:space="0" w:color="auto"/>
                <w:between w:val="none" w:sz="0" w:space="0" w:color="auto"/>
                <w:bar w:val="none" w:sz="0" w:color="auto"/>
              </w:pBdr>
              <w:tabs>
                <w:tab w:val="left" w:pos="268"/>
              </w:tabs>
              <w:autoSpaceDE w:val="0"/>
              <w:autoSpaceDN w:val="0"/>
              <w:ind w:right="552"/>
              <w:rPr>
                <w:rFonts w:asciiTheme="minorHAnsi" w:hAnsiTheme="minorHAnsi" w:cstheme="minorHAnsi"/>
                <w:spacing w:val="-2"/>
                <w:u w:val="single"/>
              </w:rPr>
            </w:pPr>
            <w:r w:rsidRPr="002213C1">
              <w:rPr>
                <w:rFonts w:asciiTheme="minorHAnsi" w:hAnsiTheme="minorHAnsi" w:cstheme="minorHAnsi"/>
                <w:spacing w:val="-2"/>
                <w:u w:val="single"/>
              </w:rPr>
              <w:t xml:space="preserve">Response Options: </w:t>
            </w:r>
          </w:p>
          <w:p w14:paraId="45354924" w14:textId="77777777" w:rsidR="002213C1" w:rsidRPr="002213C1" w:rsidRDefault="002213C1" w:rsidP="001A6BC0">
            <w:pPr>
              <w:pStyle w:val="TableParagraph"/>
              <w:pBdr>
                <w:top w:val="none" w:sz="0" w:space="0" w:color="auto"/>
                <w:left w:val="none" w:sz="0" w:space="0" w:color="auto"/>
                <w:bottom w:val="none" w:sz="0" w:space="0" w:color="auto"/>
                <w:right w:val="none" w:sz="0" w:space="0" w:color="auto"/>
                <w:between w:val="none" w:sz="0" w:space="0" w:color="auto"/>
                <w:bar w:val="none" w:sz="0" w:color="auto"/>
              </w:pBdr>
              <w:tabs>
                <w:tab w:val="left" w:pos="268"/>
              </w:tabs>
              <w:autoSpaceDE w:val="0"/>
              <w:autoSpaceDN w:val="0"/>
              <w:ind w:right="552"/>
              <w:rPr>
                <w:rFonts w:asciiTheme="minorHAnsi" w:hAnsiTheme="minorHAnsi" w:cstheme="minorHAnsi"/>
                <w:spacing w:val="-2"/>
              </w:rPr>
            </w:pPr>
          </w:p>
          <w:p w14:paraId="7CC110AA" w14:textId="7B8FBC84" w:rsidR="002213C1" w:rsidRDefault="002213C1" w:rsidP="003260B4">
            <w:pPr>
              <w:pStyle w:val="Table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tabs>
                <w:tab w:val="left" w:pos="265"/>
              </w:tabs>
              <w:autoSpaceDE w:val="0"/>
              <w:autoSpaceDN w:val="0"/>
              <w:spacing w:before="1"/>
              <w:ind w:right="238"/>
              <w:rPr>
                <w:rFonts w:asciiTheme="minorHAnsi" w:hAnsiTheme="minorHAnsi" w:cstheme="minorHAnsi"/>
              </w:rPr>
            </w:pPr>
            <w:r w:rsidRPr="002213C1">
              <w:rPr>
                <w:rFonts w:asciiTheme="minorHAnsi" w:hAnsiTheme="minorHAnsi" w:cstheme="minorHAnsi"/>
              </w:rPr>
              <w:t>(Yes) The SC updated the ISP with all identified</w:t>
            </w:r>
            <w:r w:rsidRPr="002213C1">
              <w:rPr>
                <w:rFonts w:asciiTheme="minorHAnsi" w:hAnsiTheme="minorHAnsi" w:cstheme="minorHAnsi"/>
                <w:spacing w:val="-10"/>
              </w:rPr>
              <w:t xml:space="preserve"> </w:t>
            </w:r>
            <w:r w:rsidR="001070CA" w:rsidRPr="001070CA">
              <w:rPr>
                <w:rFonts w:asciiTheme="minorHAnsi" w:hAnsiTheme="minorHAnsi" w:cstheme="minorHAnsi"/>
                <w:strike/>
                <w:spacing w:val="-10"/>
              </w:rPr>
              <w:t>health care practitioners</w:t>
            </w:r>
            <w:r w:rsidR="001070CA">
              <w:rPr>
                <w:rFonts w:asciiTheme="minorHAnsi" w:hAnsiTheme="minorHAnsi" w:cstheme="minorHAnsi"/>
                <w:spacing w:val="-10"/>
              </w:rPr>
              <w:t xml:space="preserve"> </w:t>
            </w:r>
            <w:r w:rsidRPr="001070CA">
              <w:rPr>
                <w:rFonts w:asciiTheme="minorHAnsi" w:hAnsiTheme="minorHAnsi" w:cstheme="minorHAnsi"/>
                <w:b/>
                <w:bCs/>
                <w:spacing w:val="-10"/>
              </w:rPr>
              <w:t>medical contacts</w:t>
            </w:r>
            <w:r w:rsidRPr="002213C1">
              <w:rPr>
                <w:rFonts w:asciiTheme="minorHAnsi" w:hAnsiTheme="minorHAnsi" w:cstheme="minorHAnsi"/>
                <w:spacing w:val="-10"/>
              </w:rPr>
              <w:t xml:space="preserve"> </w:t>
            </w:r>
            <w:r w:rsidRPr="002213C1">
              <w:rPr>
                <w:rFonts w:asciiTheme="minorHAnsi" w:hAnsiTheme="minorHAnsi" w:cstheme="minorHAnsi"/>
              </w:rPr>
              <w:t>seen during the review period.</w:t>
            </w:r>
          </w:p>
          <w:p w14:paraId="47F9DFFC" w14:textId="0E5156FC" w:rsidR="002213C1" w:rsidRPr="002213C1" w:rsidRDefault="002213C1" w:rsidP="003260B4">
            <w:pPr>
              <w:pStyle w:val="Table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tabs>
                <w:tab w:val="left" w:pos="265"/>
              </w:tabs>
              <w:autoSpaceDE w:val="0"/>
              <w:autoSpaceDN w:val="0"/>
              <w:spacing w:before="1"/>
              <w:ind w:right="238"/>
              <w:rPr>
                <w:rFonts w:asciiTheme="minorHAnsi" w:hAnsiTheme="minorHAnsi" w:cstheme="minorHAnsi"/>
              </w:rPr>
            </w:pPr>
            <w:r w:rsidRPr="002213C1">
              <w:rPr>
                <w:rFonts w:asciiTheme="minorHAnsi" w:hAnsiTheme="minorHAnsi" w:cstheme="minorHAnsi"/>
              </w:rPr>
              <w:t>(No)</w:t>
            </w:r>
            <w:r w:rsidRPr="002213C1">
              <w:rPr>
                <w:rFonts w:asciiTheme="minorHAnsi" w:hAnsiTheme="minorHAnsi" w:cstheme="minorHAnsi"/>
                <w:spacing w:val="-6"/>
              </w:rPr>
              <w:t xml:space="preserve"> </w:t>
            </w:r>
            <w:r w:rsidRPr="002213C1">
              <w:rPr>
                <w:rFonts w:asciiTheme="minorHAnsi" w:hAnsiTheme="minorHAnsi" w:cstheme="minorHAnsi"/>
              </w:rPr>
              <w:t>The</w:t>
            </w:r>
            <w:r w:rsidRPr="002213C1">
              <w:rPr>
                <w:rFonts w:asciiTheme="minorHAnsi" w:hAnsiTheme="minorHAnsi" w:cstheme="minorHAnsi"/>
                <w:spacing w:val="-6"/>
              </w:rPr>
              <w:t xml:space="preserve"> </w:t>
            </w:r>
            <w:r w:rsidRPr="002213C1">
              <w:rPr>
                <w:rFonts w:asciiTheme="minorHAnsi" w:hAnsiTheme="minorHAnsi" w:cstheme="minorHAnsi"/>
              </w:rPr>
              <w:t>SC</w:t>
            </w:r>
            <w:r w:rsidRPr="002213C1">
              <w:rPr>
                <w:rFonts w:asciiTheme="minorHAnsi" w:hAnsiTheme="minorHAnsi" w:cstheme="minorHAnsi"/>
                <w:spacing w:val="-6"/>
              </w:rPr>
              <w:t xml:space="preserve"> </w:t>
            </w:r>
            <w:r w:rsidRPr="002213C1">
              <w:rPr>
                <w:rFonts w:asciiTheme="minorHAnsi" w:hAnsiTheme="minorHAnsi" w:cstheme="minorHAnsi"/>
              </w:rPr>
              <w:t>did</w:t>
            </w:r>
            <w:r w:rsidRPr="002213C1">
              <w:rPr>
                <w:rFonts w:asciiTheme="minorHAnsi" w:hAnsiTheme="minorHAnsi" w:cstheme="minorHAnsi"/>
                <w:spacing w:val="-5"/>
              </w:rPr>
              <w:t xml:space="preserve"> </w:t>
            </w:r>
            <w:r w:rsidRPr="002213C1">
              <w:rPr>
                <w:rFonts w:asciiTheme="minorHAnsi" w:hAnsiTheme="minorHAnsi" w:cstheme="minorHAnsi"/>
              </w:rPr>
              <w:t>not</w:t>
            </w:r>
            <w:r w:rsidRPr="002213C1">
              <w:rPr>
                <w:rFonts w:asciiTheme="minorHAnsi" w:hAnsiTheme="minorHAnsi" w:cstheme="minorHAnsi"/>
                <w:spacing w:val="-7"/>
              </w:rPr>
              <w:t xml:space="preserve"> </w:t>
            </w:r>
            <w:r w:rsidRPr="002213C1">
              <w:rPr>
                <w:rFonts w:asciiTheme="minorHAnsi" w:hAnsiTheme="minorHAnsi" w:cstheme="minorHAnsi"/>
              </w:rPr>
              <w:t>update</w:t>
            </w:r>
            <w:r w:rsidRPr="002213C1">
              <w:rPr>
                <w:rFonts w:asciiTheme="minorHAnsi" w:hAnsiTheme="minorHAnsi" w:cstheme="minorHAnsi"/>
                <w:spacing w:val="-6"/>
              </w:rPr>
              <w:t xml:space="preserve"> </w:t>
            </w:r>
            <w:r w:rsidRPr="002213C1">
              <w:rPr>
                <w:rFonts w:asciiTheme="minorHAnsi" w:hAnsiTheme="minorHAnsi" w:cstheme="minorHAnsi"/>
              </w:rPr>
              <w:t>the</w:t>
            </w:r>
            <w:r w:rsidRPr="002213C1">
              <w:rPr>
                <w:rFonts w:asciiTheme="minorHAnsi" w:hAnsiTheme="minorHAnsi" w:cstheme="minorHAnsi"/>
                <w:spacing w:val="-4"/>
              </w:rPr>
              <w:t xml:space="preserve"> </w:t>
            </w:r>
            <w:r w:rsidRPr="002213C1">
              <w:rPr>
                <w:rFonts w:asciiTheme="minorHAnsi" w:hAnsiTheme="minorHAnsi" w:cstheme="minorHAnsi"/>
              </w:rPr>
              <w:t>ISP</w:t>
            </w:r>
            <w:r w:rsidRPr="002213C1">
              <w:rPr>
                <w:rFonts w:asciiTheme="minorHAnsi" w:hAnsiTheme="minorHAnsi" w:cstheme="minorHAnsi"/>
                <w:spacing w:val="-6"/>
              </w:rPr>
              <w:t xml:space="preserve"> </w:t>
            </w:r>
            <w:r w:rsidRPr="002213C1">
              <w:rPr>
                <w:rFonts w:asciiTheme="minorHAnsi" w:hAnsiTheme="minorHAnsi" w:cstheme="minorHAnsi"/>
              </w:rPr>
              <w:t xml:space="preserve">with all identified </w:t>
            </w:r>
            <w:r w:rsidR="001070CA" w:rsidRPr="001070CA">
              <w:rPr>
                <w:rFonts w:asciiTheme="minorHAnsi" w:hAnsiTheme="minorHAnsi" w:cstheme="minorHAnsi"/>
                <w:strike/>
                <w:spacing w:val="-10"/>
              </w:rPr>
              <w:t>health care practitioners</w:t>
            </w:r>
            <w:r w:rsidR="001070CA">
              <w:rPr>
                <w:rFonts w:asciiTheme="minorHAnsi" w:hAnsiTheme="minorHAnsi" w:cstheme="minorHAnsi"/>
                <w:spacing w:val="-10"/>
              </w:rPr>
              <w:t xml:space="preserve"> </w:t>
            </w:r>
            <w:r w:rsidR="001070CA" w:rsidRPr="001070CA">
              <w:rPr>
                <w:rFonts w:asciiTheme="minorHAnsi" w:hAnsiTheme="minorHAnsi" w:cstheme="minorHAnsi"/>
                <w:b/>
                <w:bCs/>
                <w:spacing w:val="-10"/>
              </w:rPr>
              <w:t>medical contacts</w:t>
            </w:r>
            <w:r w:rsidR="001070CA" w:rsidRPr="002213C1">
              <w:rPr>
                <w:rFonts w:asciiTheme="minorHAnsi" w:hAnsiTheme="minorHAnsi" w:cstheme="minorHAnsi"/>
                <w:spacing w:val="-10"/>
              </w:rPr>
              <w:t xml:space="preserve"> </w:t>
            </w:r>
            <w:r w:rsidRPr="002213C1">
              <w:rPr>
                <w:rFonts w:asciiTheme="minorHAnsi" w:hAnsiTheme="minorHAnsi" w:cstheme="minorHAnsi"/>
              </w:rPr>
              <w:t>seen during the review period.</w:t>
            </w:r>
          </w:p>
          <w:p w14:paraId="68D66CBA" w14:textId="2B741EB1" w:rsidR="007C55A5" w:rsidRPr="002213C1" w:rsidRDefault="007C55A5" w:rsidP="001A6BC0">
            <w:pPr>
              <w:pStyle w:val="TableParagraph"/>
              <w:pBdr>
                <w:top w:val="none" w:sz="0" w:space="0" w:color="auto"/>
                <w:left w:val="none" w:sz="0" w:space="0" w:color="auto"/>
                <w:bottom w:val="none" w:sz="0" w:space="0" w:color="auto"/>
                <w:right w:val="none" w:sz="0" w:space="0" w:color="auto"/>
                <w:between w:val="none" w:sz="0" w:space="0" w:color="auto"/>
                <w:bar w:val="none" w:sz="0" w:color="auto"/>
              </w:pBdr>
              <w:tabs>
                <w:tab w:val="left" w:pos="268"/>
              </w:tabs>
              <w:autoSpaceDE w:val="0"/>
              <w:autoSpaceDN w:val="0"/>
              <w:ind w:right="552"/>
              <w:rPr>
                <w:rFonts w:asciiTheme="minorHAnsi" w:hAnsiTheme="minorHAnsi" w:cstheme="minorHAnsi"/>
              </w:rPr>
            </w:pPr>
          </w:p>
        </w:tc>
        <w:tc>
          <w:tcPr>
            <w:tcW w:w="1059" w:type="pct"/>
          </w:tcPr>
          <w:p w14:paraId="0515FB68" w14:textId="1FC53BED" w:rsidR="007C55A5" w:rsidRPr="007C55A5" w:rsidRDefault="001070CA" w:rsidP="007C55A5">
            <w:pPr>
              <w:rPr>
                <w:rFonts w:asciiTheme="minorHAnsi" w:hAnsiTheme="minorHAnsi" w:cstheme="minorHAnsi"/>
                <w:sz w:val="22"/>
                <w:szCs w:val="22"/>
              </w:rPr>
            </w:pPr>
            <w:r w:rsidRPr="34007708">
              <w:rPr>
                <w:rFonts w:ascii="Calibri" w:eastAsia="Calibri" w:hAnsi="Calibri" w:cs="Calibri"/>
                <w:color w:val="000000" w:themeColor="text1"/>
                <w:sz w:val="22"/>
                <w:szCs w:val="22"/>
              </w:rPr>
              <w:t>The guidance was updated to provide clarification in response to feedback and questions from Cycle 3, Year 1.</w:t>
            </w:r>
          </w:p>
        </w:tc>
      </w:tr>
      <w:bookmarkEnd w:id="1"/>
    </w:tbl>
    <w:p w14:paraId="16A8D96F" w14:textId="77777777" w:rsidR="007C55A5" w:rsidRPr="007C55A5" w:rsidRDefault="007C55A5" w:rsidP="007C55A5">
      <w:pPr>
        <w:rPr>
          <w:rFonts w:asciiTheme="minorHAnsi" w:hAnsiTheme="minorHAnsi" w:cstheme="minorHAnsi"/>
          <w:sz w:val="22"/>
          <w:szCs w:val="22"/>
        </w:rPr>
      </w:pPr>
    </w:p>
    <w:p w14:paraId="322A47F0" w14:textId="77777777" w:rsidR="00E62D1D" w:rsidRDefault="00E62D1D" w:rsidP="00ED4374">
      <w:pPr>
        <w:ind w:left="432" w:hanging="432"/>
        <w:rPr>
          <w:rFonts w:asciiTheme="minorHAnsi" w:hAnsiTheme="minorHAnsi" w:cstheme="minorHAnsi"/>
          <w:color w:val="000000" w:themeColor="text1"/>
          <w:sz w:val="22"/>
          <w:szCs w:val="22"/>
        </w:rPr>
      </w:pPr>
    </w:p>
    <w:p w14:paraId="4B8F5FAF" w14:textId="77777777" w:rsidR="00E62D1D" w:rsidRDefault="00E62D1D" w:rsidP="00ED4374">
      <w:pPr>
        <w:ind w:left="432" w:hanging="432"/>
        <w:rPr>
          <w:rFonts w:asciiTheme="minorHAnsi" w:hAnsiTheme="minorHAnsi" w:cstheme="minorHAnsi"/>
          <w:color w:val="000000" w:themeColor="text1"/>
          <w:sz w:val="22"/>
          <w:szCs w:val="22"/>
        </w:rPr>
      </w:pPr>
    </w:p>
    <w:p w14:paraId="51CCBE14" w14:textId="77777777" w:rsidR="00E62D1D" w:rsidRDefault="00E62D1D" w:rsidP="00ED4374">
      <w:pPr>
        <w:ind w:left="432" w:hanging="432"/>
        <w:rPr>
          <w:rFonts w:asciiTheme="minorHAnsi" w:hAnsiTheme="minorHAnsi" w:cstheme="minorHAnsi"/>
          <w:color w:val="000000" w:themeColor="text1"/>
          <w:sz w:val="22"/>
          <w:szCs w:val="22"/>
        </w:rPr>
      </w:pPr>
    </w:p>
    <w:bookmarkEnd w:id="0"/>
    <w:p w14:paraId="6D522903" w14:textId="77777777" w:rsidR="00E62D1D" w:rsidRDefault="00E62D1D" w:rsidP="00ED4374">
      <w:pPr>
        <w:ind w:left="432" w:hanging="432"/>
        <w:rPr>
          <w:rFonts w:asciiTheme="minorHAnsi" w:hAnsiTheme="minorHAnsi" w:cstheme="minorHAnsi"/>
          <w:color w:val="000000" w:themeColor="text1"/>
          <w:sz w:val="22"/>
          <w:szCs w:val="22"/>
        </w:rPr>
      </w:pPr>
    </w:p>
    <w:sectPr w:rsidR="00E62D1D" w:rsidSect="00A47600">
      <w:headerReference w:type="default" r:id="rId11"/>
      <w:footerReference w:type="even" r:id="rId12"/>
      <w:footerReference w:type="default" r:id="rId13"/>
      <w:pgSz w:w="20160" w:h="12240" w:orient="landscape"/>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478DB" w14:textId="77777777" w:rsidR="002A6C97" w:rsidRDefault="002A6C97" w:rsidP="008A4C7C">
      <w:r>
        <w:separator/>
      </w:r>
    </w:p>
  </w:endnote>
  <w:endnote w:type="continuationSeparator" w:id="0">
    <w:p w14:paraId="2EF64715" w14:textId="77777777" w:rsidR="002A6C97" w:rsidRDefault="002A6C97" w:rsidP="008A4C7C">
      <w:r>
        <w:continuationSeparator/>
      </w:r>
    </w:p>
  </w:endnote>
  <w:endnote w:type="continuationNotice" w:id="1">
    <w:p w14:paraId="79EA76C3" w14:textId="77777777" w:rsidR="002A6C97" w:rsidRDefault="002A6C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quot;Courier New&quot;">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altName w:val="Calibri"/>
    <w:panose1 w:val="00000000000000000000"/>
    <w:charset w:val="00"/>
    <w:family w:val="roman"/>
    <w:notTrueType/>
    <w:pitch w:val="default"/>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24376" w14:textId="104E58C6" w:rsidR="00272CEA" w:rsidRDefault="00272CEA" w:rsidP="00CE121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C2D4A">
      <w:rPr>
        <w:rStyle w:val="PageNumber"/>
        <w:noProof/>
      </w:rPr>
      <w:t>6</w:t>
    </w:r>
    <w:r>
      <w:rPr>
        <w:rStyle w:val="PageNumber"/>
      </w:rPr>
      <w:fldChar w:fldCharType="end"/>
    </w:r>
  </w:p>
  <w:p w14:paraId="7CA03AF2" w14:textId="77777777" w:rsidR="00272CEA" w:rsidRDefault="00272CEA" w:rsidP="00272CE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33107495"/>
      <w:docPartObj>
        <w:docPartGallery w:val="Page Numbers (Bottom of Page)"/>
        <w:docPartUnique/>
      </w:docPartObj>
    </w:sdtPr>
    <w:sdtEndPr>
      <w:rPr>
        <w:rStyle w:val="PageNumber"/>
      </w:rPr>
    </w:sdtEndPr>
    <w:sdtContent>
      <w:p w14:paraId="559ECE52" w14:textId="7DEC75C6" w:rsidR="00272CEA" w:rsidRDefault="00272CEA" w:rsidP="00CE121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C5123F6" w14:textId="70C6B16C" w:rsidR="54C750A4" w:rsidRDefault="54C750A4" w:rsidP="54C750A4">
    <w:pPr>
      <w:pStyle w:val="Footer"/>
      <w:ind w:right="360"/>
      <w:rPr>
        <w:sz w:val="18"/>
        <w:szCs w:val="18"/>
      </w:rPr>
    </w:pPr>
    <w:r w:rsidRPr="54C750A4">
      <w:rPr>
        <w:sz w:val="18"/>
        <w:szCs w:val="18"/>
      </w:rPr>
      <w:t xml:space="preserve">Updated </w:t>
    </w:r>
    <w:r w:rsidR="00361C2B">
      <w:rPr>
        <w:sz w:val="18"/>
        <w:szCs w:val="18"/>
      </w:rPr>
      <w:t>5/</w:t>
    </w:r>
    <w:r w:rsidR="00493A0E">
      <w:rPr>
        <w:sz w:val="18"/>
        <w:szCs w:val="18"/>
      </w:rPr>
      <w:t>27</w:t>
    </w:r>
    <w:r w:rsidR="00361C2B">
      <w:rPr>
        <w:sz w:val="18"/>
        <w:szCs w:val="18"/>
      </w:rPr>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C12D2" w14:textId="77777777" w:rsidR="002A6C97" w:rsidRDefault="002A6C97" w:rsidP="008A4C7C">
      <w:r>
        <w:separator/>
      </w:r>
    </w:p>
  </w:footnote>
  <w:footnote w:type="continuationSeparator" w:id="0">
    <w:p w14:paraId="25C625D5" w14:textId="77777777" w:rsidR="002A6C97" w:rsidRDefault="002A6C97" w:rsidP="008A4C7C">
      <w:r>
        <w:continuationSeparator/>
      </w:r>
    </w:p>
  </w:footnote>
  <w:footnote w:type="continuationNotice" w:id="1">
    <w:p w14:paraId="2B7DDF66" w14:textId="77777777" w:rsidR="002A6C97" w:rsidRDefault="002A6C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760"/>
      <w:gridCol w:w="5760"/>
      <w:gridCol w:w="5760"/>
    </w:tblGrid>
    <w:tr w:rsidR="54C750A4" w14:paraId="13EBE354" w14:textId="77777777" w:rsidTr="54C750A4">
      <w:trPr>
        <w:trHeight w:val="300"/>
      </w:trPr>
      <w:tc>
        <w:tcPr>
          <w:tcW w:w="5760" w:type="dxa"/>
        </w:tcPr>
        <w:p w14:paraId="352F3A9D" w14:textId="21DD240E" w:rsidR="54C750A4" w:rsidRDefault="54C750A4" w:rsidP="54C750A4">
          <w:pPr>
            <w:pStyle w:val="Header"/>
            <w:ind w:left="-115"/>
          </w:pPr>
        </w:p>
      </w:tc>
      <w:tc>
        <w:tcPr>
          <w:tcW w:w="5760" w:type="dxa"/>
        </w:tcPr>
        <w:p w14:paraId="5D4F053C" w14:textId="04721271" w:rsidR="54C750A4" w:rsidRDefault="54C750A4" w:rsidP="54C750A4">
          <w:pPr>
            <w:pStyle w:val="Header"/>
            <w:jc w:val="center"/>
          </w:pPr>
        </w:p>
      </w:tc>
      <w:tc>
        <w:tcPr>
          <w:tcW w:w="5760" w:type="dxa"/>
        </w:tcPr>
        <w:p w14:paraId="6EACDFF2" w14:textId="2B4395AC" w:rsidR="54C750A4" w:rsidRDefault="54C750A4" w:rsidP="54C750A4">
          <w:pPr>
            <w:pStyle w:val="Header"/>
            <w:ind w:right="-115"/>
            <w:jc w:val="right"/>
          </w:pPr>
        </w:p>
      </w:tc>
    </w:tr>
  </w:tbl>
  <w:p w14:paraId="1E4AAA9A" w14:textId="735A222A" w:rsidR="54C750A4" w:rsidRDefault="54C750A4" w:rsidP="54C750A4">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2F630"/>
    <w:multiLevelType w:val="hybridMultilevel"/>
    <w:tmpl w:val="61F2F58A"/>
    <w:styleLink w:val="ImportedStyle28"/>
    <w:lvl w:ilvl="0" w:tplc="5630ECFC">
      <w:start w:val="1"/>
      <w:numFmt w:val="bullet"/>
      <w:lvlText w:val="o"/>
      <w:lvlJc w:val="left"/>
      <w:pPr>
        <w:ind w:left="720" w:hanging="360"/>
      </w:pPr>
      <w:rPr>
        <w:rFonts w:ascii="&quot;Courier New&quot;" w:hAnsi="&quot;Courier New&quot;" w:hint="default"/>
      </w:rPr>
    </w:lvl>
    <w:lvl w:ilvl="1" w:tplc="1102EF88">
      <w:start w:val="1"/>
      <w:numFmt w:val="bullet"/>
      <w:lvlText w:val="o"/>
      <w:lvlJc w:val="left"/>
      <w:pPr>
        <w:ind w:left="1440" w:hanging="360"/>
      </w:pPr>
      <w:rPr>
        <w:rFonts w:ascii="Courier New" w:hAnsi="Courier New" w:hint="default"/>
      </w:rPr>
    </w:lvl>
    <w:lvl w:ilvl="2" w:tplc="DED06612">
      <w:start w:val="1"/>
      <w:numFmt w:val="bullet"/>
      <w:lvlText w:val=""/>
      <w:lvlJc w:val="left"/>
      <w:pPr>
        <w:ind w:left="2160" w:hanging="360"/>
      </w:pPr>
      <w:rPr>
        <w:rFonts w:ascii="Wingdings" w:hAnsi="Wingdings" w:hint="default"/>
      </w:rPr>
    </w:lvl>
    <w:lvl w:ilvl="3" w:tplc="546AEF2A">
      <w:start w:val="1"/>
      <w:numFmt w:val="bullet"/>
      <w:lvlText w:val=""/>
      <w:lvlJc w:val="left"/>
      <w:pPr>
        <w:ind w:left="2880" w:hanging="360"/>
      </w:pPr>
      <w:rPr>
        <w:rFonts w:ascii="Symbol" w:hAnsi="Symbol" w:hint="default"/>
      </w:rPr>
    </w:lvl>
    <w:lvl w:ilvl="4" w:tplc="D1B45BD4">
      <w:start w:val="1"/>
      <w:numFmt w:val="bullet"/>
      <w:lvlText w:val="o"/>
      <w:lvlJc w:val="left"/>
      <w:pPr>
        <w:ind w:left="3600" w:hanging="360"/>
      </w:pPr>
      <w:rPr>
        <w:rFonts w:ascii="Courier New" w:hAnsi="Courier New" w:hint="default"/>
      </w:rPr>
    </w:lvl>
    <w:lvl w:ilvl="5" w:tplc="5C2A09FC">
      <w:start w:val="1"/>
      <w:numFmt w:val="bullet"/>
      <w:lvlText w:val=""/>
      <w:lvlJc w:val="left"/>
      <w:pPr>
        <w:ind w:left="4320" w:hanging="360"/>
      </w:pPr>
      <w:rPr>
        <w:rFonts w:ascii="Wingdings" w:hAnsi="Wingdings" w:hint="default"/>
      </w:rPr>
    </w:lvl>
    <w:lvl w:ilvl="6" w:tplc="607CE8E2">
      <w:start w:val="1"/>
      <w:numFmt w:val="bullet"/>
      <w:lvlText w:val=""/>
      <w:lvlJc w:val="left"/>
      <w:pPr>
        <w:ind w:left="5040" w:hanging="360"/>
      </w:pPr>
      <w:rPr>
        <w:rFonts w:ascii="Symbol" w:hAnsi="Symbol" w:hint="default"/>
      </w:rPr>
    </w:lvl>
    <w:lvl w:ilvl="7" w:tplc="D42293A8">
      <w:start w:val="1"/>
      <w:numFmt w:val="bullet"/>
      <w:lvlText w:val="o"/>
      <w:lvlJc w:val="left"/>
      <w:pPr>
        <w:ind w:left="5760" w:hanging="360"/>
      </w:pPr>
      <w:rPr>
        <w:rFonts w:ascii="Courier New" w:hAnsi="Courier New" w:hint="default"/>
      </w:rPr>
    </w:lvl>
    <w:lvl w:ilvl="8" w:tplc="04F804B6">
      <w:start w:val="1"/>
      <w:numFmt w:val="bullet"/>
      <w:lvlText w:val=""/>
      <w:lvlJc w:val="left"/>
      <w:pPr>
        <w:ind w:left="6480" w:hanging="360"/>
      </w:pPr>
      <w:rPr>
        <w:rFonts w:ascii="Wingdings" w:hAnsi="Wingdings" w:hint="default"/>
      </w:rPr>
    </w:lvl>
  </w:abstractNum>
  <w:abstractNum w:abstractNumId="1" w15:restartNumberingAfterBreak="0">
    <w:nsid w:val="03C4AE2A"/>
    <w:multiLevelType w:val="hybridMultilevel"/>
    <w:tmpl w:val="B08A4FC6"/>
    <w:lvl w:ilvl="0" w:tplc="ADFA0390">
      <w:start w:val="1"/>
      <w:numFmt w:val="bullet"/>
      <w:lvlText w:val="o"/>
      <w:lvlJc w:val="left"/>
      <w:pPr>
        <w:ind w:left="720" w:hanging="360"/>
      </w:pPr>
      <w:rPr>
        <w:rFonts w:ascii="Symbol" w:hAnsi="Symbol" w:hint="default"/>
      </w:rPr>
    </w:lvl>
    <w:lvl w:ilvl="1" w:tplc="E5E40942">
      <w:start w:val="1"/>
      <w:numFmt w:val="bullet"/>
      <w:lvlText w:val="o"/>
      <w:lvlJc w:val="left"/>
      <w:pPr>
        <w:ind w:left="1440" w:hanging="360"/>
      </w:pPr>
      <w:rPr>
        <w:rFonts w:ascii="Courier New" w:hAnsi="Courier New" w:hint="default"/>
      </w:rPr>
    </w:lvl>
    <w:lvl w:ilvl="2" w:tplc="638A27F0">
      <w:start w:val="1"/>
      <w:numFmt w:val="bullet"/>
      <w:lvlText w:val=""/>
      <w:lvlJc w:val="left"/>
      <w:pPr>
        <w:ind w:left="2160" w:hanging="360"/>
      </w:pPr>
      <w:rPr>
        <w:rFonts w:ascii="Wingdings" w:hAnsi="Wingdings" w:hint="default"/>
      </w:rPr>
    </w:lvl>
    <w:lvl w:ilvl="3" w:tplc="99086DF6">
      <w:start w:val="1"/>
      <w:numFmt w:val="bullet"/>
      <w:lvlText w:val=""/>
      <w:lvlJc w:val="left"/>
      <w:pPr>
        <w:ind w:left="2880" w:hanging="360"/>
      </w:pPr>
      <w:rPr>
        <w:rFonts w:ascii="Symbol" w:hAnsi="Symbol" w:hint="default"/>
      </w:rPr>
    </w:lvl>
    <w:lvl w:ilvl="4" w:tplc="FACE43F8">
      <w:start w:val="1"/>
      <w:numFmt w:val="bullet"/>
      <w:lvlText w:val="o"/>
      <w:lvlJc w:val="left"/>
      <w:pPr>
        <w:ind w:left="3600" w:hanging="360"/>
      </w:pPr>
      <w:rPr>
        <w:rFonts w:ascii="Courier New" w:hAnsi="Courier New" w:hint="default"/>
      </w:rPr>
    </w:lvl>
    <w:lvl w:ilvl="5" w:tplc="013A6474">
      <w:start w:val="1"/>
      <w:numFmt w:val="bullet"/>
      <w:lvlText w:val=""/>
      <w:lvlJc w:val="left"/>
      <w:pPr>
        <w:ind w:left="4320" w:hanging="360"/>
      </w:pPr>
      <w:rPr>
        <w:rFonts w:ascii="Wingdings" w:hAnsi="Wingdings" w:hint="default"/>
      </w:rPr>
    </w:lvl>
    <w:lvl w:ilvl="6" w:tplc="2DD6C354">
      <w:start w:val="1"/>
      <w:numFmt w:val="bullet"/>
      <w:lvlText w:val=""/>
      <w:lvlJc w:val="left"/>
      <w:pPr>
        <w:ind w:left="5040" w:hanging="360"/>
      </w:pPr>
      <w:rPr>
        <w:rFonts w:ascii="Symbol" w:hAnsi="Symbol" w:hint="default"/>
      </w:rPr>
    </w:lvl>
    <w:lvl w:ilvl="7" w:tplc="2424CB3C">
      <w:start w:val="1"/>
      <w:numFmt w:val="bullet"/>
      <w:lvlText w:val="o"/>
      <w:lvlJc w:val="left"/>
      <w:pPr>
        <w:ind w:left="5760" w:hanging="360"/>
      </w:pPr>
      <w:rPr>
        <w:rFonts w:ascii="Courier New" w:hAnsi="Courier New" w:hint="default"/>
      </w:rPr>
    </w:lvl>
    <w:lvl w:ilvl="8" w:tplc="74F65ECE">
      <w:start w:val="1"/>
      <w:numFmt w:val="bullet"/>
      <w:lvlText w:val=""/>
      <w:lvlJc w:val="left"/>
      <w:pPr>
        <w:ind w:left="6480" w:hanging="360"/>
      </w:pPr>
      <w:rPr>
        <w:rFonts w:ascii="Wingdings" w:hAnsi="Wingdings" w:hint="default"/>
      </w:rPr>
    </w:lvl>
  </w:abstractNum>
  <w:abstractNum w:abstractNumId="2" w15:restartNumberingAfterBreak="0">
    <w:nsid w:val="045902CB"/>
    <w:multiLevelType w:val="hybridMultilevel"/>
    <w:tmpl w:val="A3B60F66"/>
    <w:lvl w:ilvl="0" w:tplc="218A1A3C">
      <w:numFmt w:val="bullet"/>
      <w:lvlText w:val=""/>
      <w:lvlJc w:val="left"/>
      <w:pPr>
        <w:ind w:left="268" w:hanging="180"/>
      </w:pPr>
      <w:rPr>
        <w:rFonts w:ascii="Symbol" w:eastAsia="Symbol" w:hAnsi="Symbol" w:cs="Symbol" w:hint="default"/>
        <w:b w:val="0"/>
        <w:bCs w:val="0"/>
        <w:i w:val="0"/>
        <w:iCs w:val="0"/>
        <w:spacing w:val="0"/>
        <w:w w:val="100"/>
        <w:sz w:val="16"/>
        <w:szCs w:val="16"/>
        <w:lang w:val="en-US" w:eastAsia="en-US" w:bidi="ar-SA"/>
      </w:rPr>
    </w:lvl>
    <w:lvl w:ilvl="1" w:tplc="F5FA437C">
      <w:numFmt w:val="bullet"/>
      <w:lvlText w:val="o"/>
      <w:lvlJc w:val="left"/>
      <w:pPr>
        <w:ind w:left="808" w:hanging="360"/>
      </w:pPr>
      <w:rPr>
        <w:rFonts w:ascii="Courier New" w:eastAsia="Courier New" w:hAnsi="Courier New" w:cs="Courier New" w:hint="default"/>
        <w:b w:val="0"/>
        <w:bCs w:val="0"/>
        <w:i w:val="0"/>
        <w:iCs w:val="0"/>
        <w:spacing w:val="0"/>
        <w:w w:val="99"/>
        <w:sz w:val="19"/>
        <w:szCs w:val="19"/>
        <w:lang w:val="en-US" w:eastAsia="en-US" w:bidi="ar-SA"/>
      </w:rPr>
    </w:lvl>
    <w:lvl w:ilvl="2" w:tplc="42788658">
      <w:numFmt w:val="bullet"/>
      <w:lvlText w:val="•"/>
      <w:lvlJc w:val="left"/>
      <w:pPr>
        <w:ind w:left="1280" w:hanging="360"/>
      </w:pPr>
      <w:rPr>
        <w:rFonts w:hint="default"/>
        <w:lang w:val="en-US" w:eastAsia="en-US" w:bidi="ar-SA"/>
      </w:rPr>
    </w:lvl>
    <w:lvl w:ilvl="3" w:tplc="7E02B2C6">
      <w:numFmt w:val="bullet"/>
      <w:lvlText w:val="•"/>
      <w:lvlJc w:val="left"/>
      <w:pPr>
        <w:ind w:left="1760" w:hanging="360"/>
      </w:pPr>
      <w:rPr>
        <w:rFonts w:hint="default"/>
        <w:lang w:val="en-US" w:eastAsia="en-US" w:bidi="ar-SA"/>
      </w:rPr>
    </w:lvl>
    <w:lvl w:ilvl="4" w:tplc="C442D45C">
      <w:numFmt w:val="bullet"/>
      <w:lvlText w:val="•"/>
      <w:lvlJc w:val="left"/>
      <w:pPr>
        <w:ind w:left="2240" w:hanging="360"/>
      </w:pPr>
      <w:rPr>
        <w:rFonts w:hint="default"/>
        <w:lang w:val="en-US" w:eastAsia="en-US" w:bidi="ar-SA"/>
      </w:rPr>
    </w:lvl>
    <w:lvl w:ilvl="5" w:tplc="6B60D76A">
      <w:numFmt w:val="bullet"/>
      <w:lvlText w:val="•"/>
      <w:lvlJc w:val="left"/>
      <w:pPr>
        <w:ind w:left="2720" w:hanging="360"/>
      </w:pPr>
      <w:rPr>
        <w:rFonts w:hint="default"/>
        <w:lang w:val="en-US" w:eastAsia="en-US" w:bidi="ar-SA"/>
      </w:rPr>
    </w:lvl>
    <w:lvl w:ilvl="6" w:tplc="981E2416">
      <w:numFmt w:val="bullet"/>
      <w:lvlText w:val="•"/>
      <w:lvlJc w:val="left"/>
      <w:pPr>
        <w:ind w:left="3201" w:hanging="360"/>
      </w:pPr>
      <w:rPr>
        <w:rFonts w:hint="default"/>
        <w:lang w:val="en-US" w:eastAsia="en-US" w:bidi="ar-SA"/>
      </w:rPr>
    </w:lvl>
    <w:lvl w:ilvl="7" w:tplc="CB587EFA">
      <w:numFmt w:val="bullet"/>
      <w:lvlText w:val="•"/>
      <w:lvlJc w:val="left"/>
      <w:pPr>
        <w:ind w:left="3681" w:hanging="360"/>
      </w:pPr>
      <w:rPr>
        <w:rFonts w:hint="default"/>
        <w:lang w:val="en-US" w:eastAsia="en-US" w:bidi="ar-SA"/>
      </w:rPr>
    </w:lvl>
    <w:lvl w:ilvl="8" w:tplc="9F82DC54">
      <w:numFmt w:val="bullet"/>
      <w:lvlText w:val="•"/>
      <w:lvlJc w:val="left"/>
      <w:pPr>
        <w:ind w:left="4161" w:hanging="360"/>
      </w:pPr>
      <w:rPr>
        <w:rFonts w:hint="default"/>
        <w:lang w:val="en-US" w:eastAsia="en-US" w:bidi="ar-SA"/>
      </w:rPr>
    </w:lvl>
  </w:abstractNum>
  <w:abstractNum w:abstractNumId="3" w15:restartNumberingAfterBreak="0">
    <w:nsid w:val="045D95AC"/>
    <w:multiLevelType w:val="hybridMultilevel"/>
    <w:tmpl w:val="5A4EB62E"/>
    <w:styleLink w:val="ImportedStyle63"/>
    <w:lvl w:ilvl="0" w:tplc="754EC850">
      <w:start w:val="1"/>
      <w:numFmt w:val="bullet"/>
      <w:lvlText w:val="·"/>
      <w:lvlJc w:val="left"/>
      <w:pPr>
        <w:ind w:left="720" w:hanging="360"/>
      </w:pPr>
      <w:rPr>
        <w:rFonts w:ascii="Symbol" w:hAnsi="Symbol" w:hint="default"/>
      </w:rPr>
    </w:lvl>
    <w:lvl w:ilvl="1" w:tplc="2BDAD334">
      <w:start w:val="1"/>
      <w:numFmt w:val="bullet"/>
      <w:lvlText w:val="o"/>
      <w:lvlJc w:val="left"/>
      <w:pPr>
        <w:ind w:left="1440" w:hanging="360"/>
      </w:pPr>
      <w:rPr>
        <w:rFonts w:ascii="Symbol" w:hAnsi="Symbol" w:hint="default"/>
      </w:rPr>
    </w:lvl>
    <w:lvl w:ilvl="2" w:tplc="14CAD4D0">
      <w:start w:val="1"/>
      <w:numFmt w:val="bullet"/>
      <w:lvlText w:val=""/>
      <w:lvlJc w:val="left"/>
      <w:pPr>
        <w:ind w:left="2160" w:hanging="360"/>
      </w:pPr>
      <w:rPr>
        <w:rFonts w:ascii="Wingdings" w:hAnsi="Wingdings" w:hint="default"/>
      </w:rPr>
    </w:lvl>
    <w:lvl w:ilvl="3" w:tplc="D2C44448">
      <w:start w:val="1"/>
      <w:numFmt w:val="bullet"/>
      <w:lvlText w:val=""/>
      <w:lvlJc w:val="left"/>
      <w:pPr>
        <w:ind w:left="2880" w:hanging="360"/>
      </w:pPr>
      <w:rPr>
        <w:rFonts w:ascii="Symbol" w:hAnsi="Symbol" w:hint="default"/>
      </w:rPr>
    </w:lvl>
    <w:lvl w:ilvl="4" w:tplc="061808E6">
      <w:start w:val="1"/>
      <w:numFmt w:val="bullet"/>
      <w:lvlText w:val="o"/>
      <w:lvlJc w:val="left"/>
      <w:pPr>
        <w:ind w:left="3600" w:hanging="360"/>
      </w:pPr>
      <w:rPr>
        <w:rFonts w:ascii="Courier New" w:hAnsi="Courier New" w:hint="default"/>
      </w:rPr>
    </w:lvl>
    <w:lvl w:ilvl="5" w:tplc="BF187828">
      <w:start w:val="1"/>
      <w:numFmt w:val="bullet"/>
      <w:lvlText w:val=""/>
      <w:lvlJc w:val="left"/>
      <w:pPr>
        <w:ind w:left="4320" w:hanging="360"/>
      </w:pPr>
      <w:rPr>
        <w:rFonts w:ascii="Wingdings" w:hAnsi="Wingdings" w:hint="default"/>
      </w:rPr>
    </w:lvl>
    <w:lvl w:ilvl="6" w:tplc="2804A902">
      <w:start w:val="1"/>
      <w:numFmt w:val="bullet"/>
      <w:lvlText w:val=""/>
      <w:lvlJc w:val="left"/>
      <w:pPr>
        <w:ind w:left="5040" w:hanging="360"/>
      </w:pPr>
      <w:rPr>
        <w:rFonts w:ascii="Symbol" w:hAnsi="Symbol" w:hint="default"/>
      </w:rPr>
    </w:lvl>
    <w:lvl w:ilvl="7" w:tplc="2FCE75EA">
      <w:start w:val="1"/>
      <w:numFmt w:val="bullet"/>
      <w:lvlText w:val="o"/>
      <w:lvlJc w:val="left"/>
      <w:pPr>
        <w:ind w:left="5760" w:hanging="360"/>
      </w:pPr>
      <w:rPr>
        <w:rFonts w:ascii="Courier New" w:hAnsi="Courier New" w:hint="default"/>
      </w:rPr>
    </w:lvl>
    <w:lvl w:ilvl="8" w:tplc="1F7AE6DE">
      <w:start w:val="1"/>
      <w:numFmt w:val="bullet"/>
      <w:lvlText w:val=""/>
      <w:lvlJc w:val="left"/>
      <w:pPr>
        <w:ind w:left="6480" w:hanging="360"/>
      </w:pPr>
      <w:rPr>
        <w:rFonts w:ascii="Wingdings" w:hAnsi="Wingdings" w:hint="default"/>
      </w:rPr>
    </w:lvl>
  </w:abstractNum>
  <w:abstractNum w:abstractNumId="4" w15:restartNumberingAfterBreak="0">
    <w:nsid w:val="04ED4C58"/>
    <w:multiLevelType w:val="hybridMultilevel"/>
    <w:tmpl w:val="5C8496D4"/>
    <w:lvl w:ilvl="0" w:tplc="ABC65122">
      <w:start w:val="1"/>
      <w:numFmt w:val="bullet"/>
      <w:lvlText w:val="·"/>
      <w:lvlJc w:val="left"/>
      <w:pPr>
        <w:ind w:left="720" w:hanging="360"/>
      </w:pPr>
      <w:rPr>
        <w:rFonts w:ascii="Symbol" w:hAnsi="Symbol" w:hint="default"/>
      </w:rPr>
    </w:lvl>
    <w:lvl w:ilvl="1" w:tplc="D4F09D6A">
      <w:start w:val="1"/>
      <w:numFmt w:val="bullet"/>
      <w:lvlText w:val="o"/>
      <w:lvlJc w:val="left"/>
      <w:pPr>
        <w:ind w:left="1440" w:hanging="360"/>
      </w:pPr>
      <w:rPr>
        <w:rFonts w:ascii="Courier New" w:hAnsi="Courier New" w:hint="default"/>
      </w:rPr>
    </w:lvl>
    <w:lvl w:ilvl="2" w:tplc="9D066386">
      <w:start w:val="1"/>
      <w:numFmt w:val="bullet"/>
      <w:lvlText w:val=""/>
      <w:lvlJc w:val="left"/>
      <w:pPr>
        <w:ind w:left="2160" w:hanging="360"/>
      </w:pPr>
      <w:rPr>
        <w:rFonts w:ascii="Wingdings" w:hAnsi="Wingdings" w:hint="default"/>
      </w:rPr>
    </w:lvl>
    <w:lvl w:ilvl="3" w:tplc="9188A950">
      <w:start w:val="1"/>
      <w:numFmt w:val="bullet"/>
      <w:lvlText w:val=""/>
      <w:lvlJc w:val="left"/>
      <w:pPr>
        <w:ind w:left="2880" w:hanging="360"/>
      </w:pPr>
      <w:rPr>
        <w:rFonts w:ascii="Symbol" w:hAnsi="Symbol" w:hint="default"/>
      </w:rPr>
    </w:lvl>
    <w:lvl w:ilvl="4" w:tplc="0C00CAD4">
      <w:start w:val="1"/>
      <w:numFmt w:val="bullet"/>
      <w:lvlText w:val="o"/>
      <w:lvlJc w:val="left"/>
      <w:pPr>
        <w:ind w:left="3600" w:hanging="360"/>
      </w:pPr>
      <w:rPr>
        <w:rFonts w:ascii="Courier New" w:hAnsi="Courier New" w:hint="default"/>
      </w:rPr>
    </w:lvl>
    <w:lvl w:ilvl="5" w:tplc="A0901BCA">
      <w:start w:val="1"/>
      <w:numFmt w:val="bullet"/>
      <w:lvlText w:val=""/>
      <w:lvlJc w:val="left"/>
      <w:pPr>
        <w:ind w:left="4320" w:hanging="360"/>
      </w:pPr>
      <w:rPr>
        <w:rFonts w:ascii="Wingdings" w:hAnsi="Wingdings" w:hint="default"/>
      </w:rPr>
    </w:lvl>
    <w:lvl w:ilvl="6" w:tplc="793EC3EA">
      <w:start w:val="1"/>
      <w:numFmt w:val="bullet"/>
      <w:lvlText w:val=""/>
      <w:lvlJc w:val="left"/>
      <w:pPr>
        <w:ind w:left="5040" w:hanging="360"/>
      </w:pPr>
      <w:rPr>
        <w:rFonts w:ascii="Symbol" w:hAnsi="Symbol" w:hint="default"/>
      </w:rPr>
    </w:lvl>
    <w:lvl w:ilvl="7" w:tplc="75EC5CD2">
      <w:start w:val="1"/>
      <w:numFmt w:val="bullet"/>
      <w:lvlText w:val="o"/>
      <w:lvlJc w:val="left"/>
      <w:pPr>
        <w:ind w:left="5760" w:hanging="360"/>
      </w:pPr>
      <w:rPr>
        <w:rFonts w:ascii="Courier New" w:hAnsi="Courier New" w:hint="default"/>
      </w:rPr>
    </w:lvl>
    <w:lvl w:ilvl="8" w:tplc="61D23320">
      <w:start w:val="1"/>
      <w:numFmt w:val="bullet"/>
      <w:lvlText w:val=""/>
      <w:lvlJc w:val="left"/>
      <w:pPr>
        <w:ind w:left="6480" w:hanging="360"/>
      </w:pPr>
      <w:rPr>
        <w:rFonts w:ascii="Wingdings" w:hAnsi="Wingdings" w:hint="default"/>
      </w:rPr>
    </w:lvl>
  </w:abstractNum>
  <w:abstractNum w:abstractNumId="5" w15:restartNumberingAfterBreak="0">
    <w:nsid w:val="052E6DCB"/>
    <w:multiLevelType w:val="hybridMultilevel"/>
    <w:tmpl w:val="B38CAD80"/>
    <w:lvl w:ilvl="0" w:tplc="8A0C7484">
      <w:numFmt w:val="bullet"/>
      <w:lvlText w:val=""/>
      <w:lvlJc w:val="left"/>
      <w:pPr>
        <w:ind w:left="268" w:hanging="180"/>
      </w:pPr>
      <w:rPr>
        <w:rFonts w:ascii="Symbol" w:eastAsia="Symbol" w:hAnsi="Symbol" w:cs="Symbol" w:hint="default"/>
        <w:b w:val="0"/>
        <w:bCs w:val="0"/>
        <w:i w:val="0"/>
        <w:iCs w:val="0"/>
        <w:spacing w:val="0"/>
        <w:w w:val="100"/>
        <w:sz w:val="16"/>
        <w:szCs w:val="16"/>
        <w:lang w:val="en-US" w:eastAsia="en-US" w:bidi="ar-SA"/>
      </w:rPr>
    </w:lvl>
    <w:lvl w:ilvl="1" w:tplc="8788CD2A">
      <w:numFmt w:val="bullet"/>
      <w:lvlText w:val="•"/>
      <w:lvlJc w:val="left"/>
      <w:pPr>
        <w:ind w:left="746" w:hanging="180"/>
      </w:pPr>
      <w:rPr>
        <w:rFonts w:hint="default"/>
        <w:lang w:val="en-US" w:eastAsia="en-US" w:bidi="ar-SA"/>
      </w:rPr>
    </w:lvl>
    <w:lvl w:ilvl="2" w:tplc="39A83ED6">
      <w:numFmt w:val="bullet"/>
      <w:lvlText w:val="•"/>
      <w:lvlJc w:val="left"/>
      <w:pPr>
        <w:ind w:left="1232" w:hanging="180"/>
      </w:pPr>
      <w:rPr>
        <w:rFonts w:hint="default"/>
        <w:lang w:val="en-US" w:eastAsia="en-US" w:bidi="ar-SA"/>
      </w:rPr>
    </w:lvl>
    <w:lvl w:ilvl="3" w:tplc="FC1C4050">
      <w:numFmt w:val="bullet"/>
      <w:lvlText w:val="•"/>
      <w:lvlJc w:val="left"/>
      <w:pPr>
        <w:ind w:left="1718" w:hanging="180"/>
      </w:pPr>
      <w:rPr>
        <w:rFonts w:hint="default"/>
        <w:lang w:val="en-US" w:eastAsia="en-US" w:bidi="ar-SA"/>
      </w:rPr>
    </w:lvl>
    <w:lvl w:ilvl="4" w:tplc="CDEA1CE0">
      <w:numFmt w:val="bullet"/>
      <w:lvlText w:val="•"/>
      <w:lvlJc w:val="left"/>
      <w:pPr>
        <w:ind w:left="2204" w:hanging="180"/>
      </w:pPr>
      <w:rPr>
        <w:rFonts w:hint="default"/>
        <w:lang w:val="en-US" w:eastAsia="en-US" w:bidi="ar-SA"/>
      </w:rPr>
    </w:lvl>
    <w:lvl w:ilvl="5" w:tplc="229C3A5A">
      <w:numFmt w:val="bullet"/>
      <w:lvlText w:val="•"/>
      <w:lvlJc w:val="left"/>
      <w:pPr>
        <w:ind w:left="2691" w:hanging="180"/>
      </w:pPr>
      <w:rPr>
        <w:rFonts w:hint="default"/>
        <w:lang w:val="en-US" w:eastAsia="en-US" w:bidi="ar-SA"/>
      </w:rPr>
    </w:lvl>
    <w:lvl w:ilvl="6" w:tplc="13A64D32">
      <w:numFmt w:val="bullet"/>
      <w:lvlText w:val="•"/>
      <w:lvlJc w:val="left"/>
      <w:pPr>
        <w:ind w:left="3177" w:hanging="180"/>
      </w:pPr>
      <w:rPr>
        <w:rFonts w:hint="default"/>
        <w:lang w:val="en-US" w:eastAsia="en-US" w:bidi="ar-SA"/>
      </w:rPr>
    </w:lvl>
    <w:lvl w:ilvl="7" w:tplc="01708276">
      <w:numFmt w:val="bullet"/>
      <w:lvlText w:val="•"/>
      <w:lvlJc w:val="left"/>
      <w:pPr>
        <w:ind w:left="3663" w:hanging="180"/>
      </w:pPr>
      <w:rPr>
        <w:rFonts w:hint="default"/>
        <w:lang w:val="en-US" w:eastAsia="en-US" w:bidi="ar-SA"/>
      </w:rPr>
    </w:lvl>
    <w:lvl w:ilvl="8" w:tplc="88046D18">
      <w:numFmt w:val="bullet"/>
      <w:lvlText w:val="•"/>
      <w:lvlJc w:val="left"/>
      <w:pPr>
        <w:ind w:left="4149" w:hanging="180"/>
      </w:pPr>
      <w:rPr>
        <w:rFonts w:hint="default"/>
        <w:lang w:val="en-US" w:eastAsia="en-US" w:bidi="ar-SA"/>
      </w:rPr>
    </w:lvl>
  </w:abstractNum>
  <w:abstractNum w:abstractNumId="6" w15:restartNumberingAfterBreak="0">
    <w:nsid w:val="07D51EEA"/>
    <w:multiLevelType w:val="hybridMultilevel"/>
    <w:tmpl w:val="9B64FA86"/>
    <w:lvl w:ilvl="0" w:tplc="98A6C350">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6E1C1A"/>
    <w:multiLevelType w:val="hybridMultilevel"/>
    <w:tmpl w:val="5A0AC482"/>
    <w:styleLink w:val="ImportedStyle33"/>
    <w:lvl w:ilvl="0" w:tplc="C42EA5BA">
      <w:start w:val="1"/>
      <w:numFmt w:val="bullet"/>
      <w:lvlText w:val=""/>
      <w:lvlJc w:val="left"/>
      <w:pPr>
        <w:ind w:left="701" w:hanging="360"/>
      </w:pPr>
      <w:rPr>
        <w:rFonts w:ascii="Symbol" w:hAnsi="Symbol" w:hint="default"/>
        <w:sz w:val="16"/>
        <w:szCs w:val="19"/>
      </w:rPr>
    </w:lvl>
    <w:lvl w:ilvl="1" w:tplc="04090003" w:tentative="1">
      <w:start w:val="1"/>
      <w:numFmt w:val="bullet"/>
      <w:lvlText w:val="o"/>
      <w:lvlJc w:val="left"/>
      <w:pPr>
        <w:ind w:left="1421" w:hanging="360"/>
      </w:pPr>
      <w:rPr>
        <w:rFonts w:ascii="Courier New" w:hAnsi="Courier New" w:cs="Courier New" w:hint="default"/>
      </w:rPr>
    </w:lvl>
    <w:lvl w:ilvl="2" w:tplc="04090005" w:tentative="1">
      <w:start w:val="1"/>
      <w:numFmt w:val="bullet"/>
      <w:lvlText w:val=""/>
      <w:lvlJc w:val="left"/>
      <w:pPr>
        <w:ind w:left="2141" w:hanging="360"/>
      </w:pPr>
      <w:rPr>
        <w:rFonts w:ascii="Wingdings" w:hAnsi="Wingdings" w:hint="default"/>
      </w:rPr>
    </w:lvl>
    <w:lvl w:ilvl="3" w:tplc="04090001" w:tentative="1">
      <w:start w:val="1"/>
      <w:numFmt w:val="bullet"/>
      <w:lvlText w:val=""/>
      <w:lvlJc w:val="left"/>
      <w:pPr>
        <w:ind w:left="2861" w:hanging="360"/>
      </w:pPr>
      <w:rPr>
        <w:rFonts w:ascii="Symbol" w:hAnsi="Symbol" w:hint="default"/>
      </w:rPr>
    </w:lvl>
    <w:lvl w:ilvl="4" w:tplc="04090003" w:tentative="1">
      <w:start w:val="1"/>
      <w:numFmt w:val="bullet"/>
      <w:lvlText w:val="o"/>
      <w:lvlJc w:val="left"/>
      <w:pPr>
        <w:ind w:left="3581" w:hanging="360"/>
      </w:pPr>
      <w:rPr>
        <w:rFonts w:ascii="Courier New" w:hAnsi="Courier New" w:cs="Courier New" w:hint="default"/>
      </w:rPr>
    </w:lvl>
    <w:lvl w:ilvl="5" w:tplc="04090005" w:tentative="1">
      <w:start w:val="1"/>
      <w:numFmt w:val="bullet"/>
      <w:lvlText w:val=""/>
      <w:lvlJc w:val="left"/>
      <w:pPr>
        <w:ind w:left="4301" w:hanging="360"/>
      </w:pPr>
      <w:rPr>
        <w:rFonts w:ascii="Wingdings" w:hAnsi="Wingdings" w:hint="default"/>
      </w:rPr>
    </w:lvl>
    <w:lvl w:ilvl="6" w:tplc="04090001" w:tentative="1">
      <w:start w:val="1"/>
      <w:numFmt w:val="bullet"/>
      <w:lvlText w:val=""/>
      <w:lvlJc w:val="left"/>
      <w:pPr>
        <w:ind w:left="5021" w:hanging="360"/>
      </w:pPr>
      <w:rPr>
        <w:rFonts w:ascii="Symbol" w:hAnsi="Symbol" w:hint="default"/>
      </w:rPr>
    </w:lvl>
    <w:lvl w:ilvl="7" w:tplc="04090003" w:tentative="1">
      <w:start w:val="1"/>
      <w:numFmt w:val="bullet"/>
      <w:lvlText w:val="o"/>
      <w:lvlJc w:val="left"/>
      <w:pPr>
        <w:ind w:left="5741" w:hanging="360"/>
      </w:pPr>
      <w:rPr>
        <w:rFonts w:ascii="Courier New" w:hAnsi="Courier New" w:cs="Courier New" w:hint="default"/>
      </w:rPr>
    </w:lvl>
    <w:lvl w:ilvl="8" w:tplc="04090005" w:tentative="1">
      <w:start w:val="1"/>
      <w:numFmt w:val="bullet"/>
      <w:lvlText w:val=""/>
      <w:lvlJc w:val="left"/>
      <w:pPr>
        <w:ind w:left="6461" w:hanging="360"/>
      </w:pPr>
      <w:rPr>
        <w:rFonts w:ascii="Wingdings" w:hAnsi="Wingdings" w:hint="default"/>
      </w:rPr>
    </w:lvl>
  </w:abstractNum>
  <w:abstractNum w:abstractNumId="8" w15:restartNumberingAfterBreak="0">
    <w:nsid w:val="0A58787D"/>
    <w:multiLevelType w:val="hybridMultilevel"/>
    <w:tmpl w:val="5BA41B0A"/>
    <w:lvl w:ilvl="0" w:tplc="96188F6A">
      <w:numFmt w:val="bullet"/>
      <w:lvlText w:val=""/>
      <w:lvlJc w:val="left"/>
      <w:pPr>
        <w:ind w:left="270" w:hanging="180"/>
      </w:pPr>
      <w:rPr>
        <w:rFonts w:ascii="Symbol" w:eastAsia="Symbol" w:hAnsi="Symbol" w:cs="Symbol" w:hint="default"/>
        <w:b w:val="0"/>
        <w:bCs w:val="0"/>
        <w:i w:val="0"/>
        <w:iCs w:val="0"/>
        <w:spacing w:val="0"/>
        <w:w w:val="100"/>
        <w:sz w:val="16"/>
        <w:szCs w:val="16"/>
        <w:lang w:val="en-US" w:eastAsia="en-US" w:bidi="ar-SA"/>
      </w:rPr>
    </w:lvl>
    <w:lvl w:ilvl="1" w:tplc="4B241784">
      <w:numFmt w:val="bullet"/>
      <w:lvlText w:val="o"/>
      <w:lvlJc w:val="left"/>
      <w:pPr>
        <w:ind w:left="810" w:hanging="360"/>
      </w:pPr>
      <w:rPr>
        <w:rFonts w:ascii="Courier New" w:eastAsia="Courier New" w:hAnsi="Courier New" w:cs="Courier New" w:hint="default"/>
        <w:b w:val="0"/>
        <w:bCs w:val="0"/>
        <w:i w:val="0"/>
        <w:iCs w:val="0"/>
        <w:spacing w:val="0"/>
        <w:w w:val="99"/>
        <w:sz w:val="19"/>
        <w:szCs w:val="19"/>
        <w:lang w:val="en-US" w:eastAsia="en-US" w:bidi="ar-SA"/>
      </w:rPr>
    </w:lvl>
    <w:lvl w:ilvl="2" w:tplc="AAB09098">
      <w:numFmt w:val="bullet"/>
      <w:lvlText w:val="•"/>
      <w:lvlJc w:val="left"/>
      <w:pPr>
        <w:ind w:left="1298" w:hanging="360"/>
      </w:pPr>
      <w:rPr>
        <w:rFonts w:hint="default"/>
        <w:lang w:val="en-US" w:eastAsia="en-US" w:bidi="ar-SA"/>
      </w:rPr>
    </w:lvl>
    <w:lvl w:ilvl="3" w:tplc="89F639CA">
      <w:numFmt w:val="bullet"/>
      <w:lvlText w:val="•"/>
      <w:lvlJc w:val="left"/>
      <w:pPr>
        <w:ind w:left="1777" w:hanging="360"/>
      </w:pPr>
      <w:rPr>
        <w:rFonts w:hint="default"/>
        <w:lang w:val="en-US" w:eastAsia="en-US" w:bidi="ar-SA"/>
      </w:rPr>
    </w:lvl>
    <w:lvl w:ilvl="4" w:tplc="4D18EDD6">
      <w:numFmt w:val="bullet"/>
      <w:lvlText w:val="•"/>
      <w:lvlJc w:val="left"/>
      <w:pPr>
        <w:ind w:left="2256" w:hanging="360"/>
      </w:pPr>
      <w:rPr>
        <w:rFonts w:hint="default"/>
        <w:lang w:val="en-US" w:eastAsia="en-US" w:bidi="ar-SA"/>
      </w:rPr>
    </w:lvl>
    <w:lvl w:ilvl="5" w:tplc="B074DED4">
      <w:numFmt w:val="bullet"/>
      <w:lvlText w:val="•"/>
      <w:lvlJc w:val="left"/>
      <w:pPr>
        <w:ind w:left="2734" w:hanging="360"/>
      </w:pPr>
      <w:rPr>
        <w:rFonts w:hint="default"/>
        <w:lang w:val="en-US" w:eastAsia="en-US" w:bidi="ar-SA"/>
      </w:rPr>
    </w:lvl>
    <w:lvl w:ilvl="6" w:tplc="0C64B44A">
      <w:numFmt w:val="bullet"/>
      <w:lvlText w:val="•"/>
      <w:lvlJc w:val="left"/>
      <w:pPr>
        <w:ind w:left="3213" w:hanging="360"/>
      </w:pPr>
      <w:rPr>
        <w:rFonts w:hint="default"/>
        <w:lang w:val="en-US" w:eastAsia="en-US" w:bidi="ar-SA"/>
      </w:rPr>
    </w:lvl>
    <w:lvl w:ilvl="7" w:tplc="10804AEA">
      <w:numFmt w:val="bullet"/>
      <w:lvlText w:val="•"/>
      <w:lvlJc w:val="left"/>
      <w:pPr>
        <w:ind w:left="3692" w:hanging="360"/>
      </w:pPr>
      <w:rPr>
        <w:rFonts w:hint="default"/>
        <w:lang w:val="en-US" w:eastAsia="en-US" w:bidi="ar-SA"/>
      </w:rPr>
    </w:lvl>
    <w:lvl w:ilvl="8" w:tplc="60201618">
      <w:numFmt w:val="bullet"/>
      <w:lvlText w:val="•"/>
      <w:lvlJc w:val="left"/>
      <w:pPr>
        <w:ind w:left="4170" w:hanging="360"/>
      </w:pPr>
      <w:rPr>
        <w:rFonts w:hint="default"/>
        <w:lang w:val="en-US" w:eastAsia="en-US" w:bidi="ar-SA"/>
      </w:rPr>
    </w:lvl>
  </w:abstractNum>
  <w:abstractNum w:abstractNumId="9" w15:restartNumberingAfterBreak="0">
    <w:nsid w:val="0D02AA20"/>
    <w:multiLevelType w:val="hybridMultilevel"/>
    <w:tmpl w:val="247E3B9A"/>
    <w:styleLink w:val="CurrentList2"/>
    <w:lvl w:ilvl="0" w:tplc="F01ACDA2">
      <w:start w:val="1"/>
      <w:numFmt w:val="bullet"/>
      <w:lvlText w:val="·"/>
      <w:lvlJc w:val="left"/>
      <w:pPr>
        <w:ind w:left="720" w:hanging="360"/>
      </w:pPr>
      <w:rPr>
        <w:rFonts w:ascii="Symbol" w:hAnsi="Symbol" w:hint="default"/>
      </w:rPr>
    </w:lvl>
    <w:lvl w:ilvl="1" w:tplc="408E01BA">
      <w:start w:val="1"/>
      <w:numFmt w:val="bullet"/>
      <w:lvlText w:val="o"/>
      <w:lvlJc w:val="left"/>
      <w:pPr>
        <w:ind w:left="1440" w:hanging="360"/>
      </w:pPr>
      <w:rPr>
        <w:rFonts w:ascii="Courier New" w:hAnsi="Courier New" w:hint="default"/>
      </w:rPr>
    </w:lvl>
    <w:lvl w:ilvl="2" w:tplc="9D16051C">
      <w:start w:val="1"/>
      <w:numFmt w:val="bullet"/>
      <w:lvlText w:val=""/>
      <w:lvlJc w:val="left"/>
      <w:pPr>
        <w:ind w:left="2160" w:hanging="360"/>
      </w:pPr>
      <w:rPr>
        <w:rFonts w:ascii="Wingdings" w:hAnsi="Wingdings" w:hint="default"/>
      </w:rPr>
    </w:lvl>
    <w:lvl w:ilvl="3" w:tplc="47CE3528">
      <w:start w:val="1"/>
      <w:numFmt w:val="bullet"/>
      <w:lvlText w:val=""/>
      <w:lvlJc w:val="left"/>
      <w:pPr>
        <w:ind w:left="2880" w:hanging="360"/>
      </w:pPr>
      <w:rPr>
        <w:rFonts w:ascii="Symbol" w:hAnsi="Symbol" w:hint="default"/>
      </w:rPr>
    </w:lvl>
    <w:lvl w:ilvl="4" w:tplc="ACD4B4CE">
      <w:start w:val="1"/>
      <w:numFmt w:val="bullet"/>
      <w:lvlText w:val="o"/>
      <w:lvlJc w:val="left"/>
      <w:pPr>
        <w:ind w:left="3600" w:hanging="360"/>
      </w:pPr>
      <w:rPr>
        <w:rFonts w:ascii="Courier New" w:hAnsi="Courier New" w:hint="default"/>
      </w:rPr>
    </w:lvl>
    <w:lvl w:ilvl="5" w:tplc="B7B4002C">
      <w:start w:val="1"/>
      <w:numFmt w:val="bullet"/>
      <w:lvlText w:val=""/>
      <w:lvlJc w:val="left"/>
      <w:pPr>
        <w:ind w:left="4320" w:hanging="360"/>
      </w:pPr>
      <w:rPr>
        <w:rFonts w:ascii="Wingdings" w:hAnsi="Wingdings" w:hint="default"/>
      </w:rPr>
    </w:lvl>
    <w:lvl w:ilvl="6" w:tplc="F76EF874">
      <w:start w:val="1"/>
      <w:numFmt w:val="bullet"/>
      <w:lvlText w:val=""/>
      <w:lvlJc w:val="left"/>
      <w:pPr>
        <w:ind w:left="5040" w:hanging="360"/>
      </w:pPr>
      <w:rPr>
        <w:rFonts w:ascii="Symbol" w:hAnsi="Symbol" w:hint="default"/>
      </w:rPr>
    </w:lvl>
    <w:lvl w:ilvl="7" w:tplc="37422BCA">
      <w:start w:val="1"/>
      <w:numFmt w:val="bullet"/>
      <w:lvlText w:val="o"/>
      <w:lvlJc w:val="left"/>
      <w:pPr>
        <w:ind w:left="5760" w:hanging="360"/>
      </w:pPr>
      <w:rPr>
        <w:rFonts w:ascii="Courier New" w:hAnsi="Courier New" w:hint="default"/>
      </w:rPr>
    </w:lvl>
    <w:lvl w:ilvl="8" w:tplc="3D183A3E">
      <w:start w:val="1"/>
      <w:numFmt w:val="bullet"/>
      <w:lvlText w:val=""/>
      <w:lvlJc w:val="left"/>
      <w:pPr>
        <w:ind w:left="6480" w:hanging="360"/>
      </w:pPr>
      <w:rPr>
        <w:rFonts w:ascii="Wingdings" w:hAnsi="Wingdings" w:hint="default"/>
      </w:rPr>
    </w:lvl>
  </w:abstractNum>
  <w:abstractNum w:abstractNumId="10" w15:restartNumberingAfterBreak="0">
    <w:nsid w:val="0D3795BB"/>
    <w:multiLevelType w:val="hybridMultilevel"/>
    <w:tmpl w:val="E7041CA6"/>
    <w:lvl w:ilvl="0" w:tplc="550E711E">
      <w:start w:val="1"/>
      <w:numFmt w:val="bullet"/>
      <w:lvlText w:val="·"/>
      <w:lvlJc w:val="left"/>
      <w:pPr>
        <w:ind w:left="720" w:hanging="360"/>
      </w:pPr>
      <w:rPr>
        <w:rFonts w:ascii="Symbol" w:hAnsi="Symbol" w:hint="default"/>
      </w:rPr>
    </w:lvl>
    <w:lvl w:ilvl="1" w:tplc="0AFCC998">
      <w:start w:val="1"/>
      <w:numFmt w:val="bullet"/>
      <w:lvlText w:val="o"/>
      <w:lvlJc w:val="left"/>
      <w:pPr>
        <w:ind w:left="1440" w:hanging="360"/>
      </w:pPr>
      <w:rPr>
        <w:rFonts w:ascii="Courier New" w:hAnsi="Courier New" w:hint="default"/>
      </w:rPr>
    </w:lvl>
    <w:lvl w:ilvl="2" w:tplc="42121A48">
      <w:start w:val="1"/>
      <w:numFmt w:val="bullet"/>
      <w:lvlText w:val=""/>
      <w:lvlJc w:val="left"/>
      <w:pPr>
        <w:ind w:left="2160" w:hanging="360"/>
      </w:pPr>
      <w:rPr>
        <w:rFonts w:ascii="Wingdings" w:hAnsi="Wingdings" w:hint="default"/>
      </w:rPr>
    </w:lvl>
    <w:lvl w:ilvl="3" w:tplc="97CCF7F4">
      <w:start w:val="1"/>
      <w:numFmt w:val="bullet"/>
      <w:lvlText w:val=""/>
      <w:lvlJc w:val="left"/>
      <w:pPr>
        <w:ind w:left="2880" w:hanging="360"/>
      </w:pPr>
      <w:rPr>
        <w:rFonts w:ascii="Symbol" w:hAnsi="Symbol" w:hint="default"/>
      </w:rPr>
    </w:lvl>
    <w:lvl w:ilvl="4" w:tplc="E564B9BA">
      <w:start w:val="1"/>
      <w:numFmt w:val="bullet"/>
      <w:lvlText w:val="o"/>
      <w:lvlJc w:val="left"/>
      <w:pPr>
        <w:ind w:left="3600" w:hanging="360"/>
      </w:pPr>
      <w:rPr>
        <w:rFonts w:ascii="Courier New" w:hAnsi="Courier New" w:hint="default"/>
      </w:rPr>
    </w:lvl>
    <w:lvl w:ilvl="5" w:tplc="B25AB7D0">
      <w:start w:val="1"/>
      <w:numFmt w:val="bullet"/>
      <w:lvlText w:val=""/>
      <w:lvlJc w:val="left"/>
      <w:pPr>
        <w:ind w:left="4320" w:hanging="360"/>
      </w:pPr>
      <w:rPr>
        <w:rFonts w:ascii="Wingdings" w:hAnsi="Wingdings" w:hint="default"/>
      </w:rPr>
    </w:lvl>
    <w:lvl w:ilvl="6" w:tplc="59D2692E">
      <w:start w:val="1"/>
      <w:numFmt w:val="bullet"/>
      <w:lvlText w:val=""/>
      <w:lvlJc w:val="left"/>
      <w:pPr>
        <w:ind w:left="5040" w:hanging="360"/>
      </w:pPr>
      <w:rPr>
        <w:rFonts w:ascii="Symbol" w:hAnsi="Symbol" w:hint="default"/>
      </w:rPr>
    </w:lvl>
    <w:lvl w:ilvl="7" w:tplc="A98618A2">
      <w:start w:val="1"/>
      <w:numFmt w:val="bullet"/>
      <w:lvlText w:val="o"/>
      <w:lvlJc w:val="left"/>
      <w:pPr>
        <w:ind w:left="5760" w:hanging="360"/>
      </w:pPr>
      <w:rPr>
        <w:rFonts w:ascii="Courier New" w:hAnsi="Courier New" w:hint="default"/>
      </w:rPr>
    </w:lvl>
    <w:lvl w:ilvl="8" w:tplc="8662E600">
      <w:start w:val="1"/>
      <w:numFmt w:val="bullet"/>
      <w:lvlText w:val=""/>
      <w:lvlJc w:val="left"/>
      <w:pPr>
        <w:ind w:left="6480" w:hanging="360"/>
      </w:pPr>
      <w:rPr>
        <w:rFonts w:ascii="Wingdings" w:hAnsi="Wingdings" w:hint="default"/>
      </w:rPr>
    </w:lvl>
  </w:abstractNum>
  <w:abstractNum w:abstractNumId="11" w15:restartNumberingAfterBreak="0">
    <w:nsid w:val="13A75DF2"/>
    <w:multiLevelType w:val="hybridMultilevel"/>
    <w:tmpl w:val="EE32A7DE"/>
    <w:styleLink w:val="ImportedStyle10"/>
    <w:lvl w:ilvl="0" w:tplc="7CAC4856">
      <w:start w:val="1"/>
      <w:numFmt w:val="bullet"/>
      <w:lvlText w:val="o"/>
      <w:lvlJc w:val="left"/>
      <w:pPr>
        <w:ind w:left="720" w:hanging="360"/>
      </w:pPr>
      <w:rPr>
        <w:rFonts w:ascii="Symbol" w:hAnsi="Symbol" w:hint="default"/>
      </w:rPr>
    </w:lvl>
    <w:lvl w:ilvl="1" w:tplc="A19A3656">
      <w:start w:val="1"/>
      <w:numFmt w:val="bullet"/>
      <w:lvlText w:val="o"/>
      <w:lvlJc w:val="left"/>
      <w:pPr>
        <w:ind w:left="1440" w:hanging="360"/>
      </w:pPr>
      <w:rPr>
        <w:rFonts w:ascii="Courier New" w:hAnsi="Courier New" w:hint="default"/>
      </w:rPr>
    </w:lvl>
    <w:lvl w:ilvl="2" w:tplc="D3CE0C0C">
      <w:start w:val="1"/>
      <w:numFmt w:val="bullet"/>
      <w:lvlText w:val=""/>
      <w:lvlJc w:val="left"/>
      <w:pPr>
        <w:ind w:left="2160" w:hanging="360"/>
      </w:pPr>
      <w:rPr>
        <w:rFonts w:ascii="Wingdings" w:hAnsi="Wingdings" w:hint="default"/>
      </w:rPr>
    </w:lvl>
    <w:lvl w:ilvl="3" w:tplc="ABEC0A3E">
      <w:start w:val="1"/>
      <w:numFmt w:val="bullet"/>
      <w:lvlText w:val=""/>
      <w:lvlJc w:val="left"/>
      <w:pPr>
        <w:ind w:left="2880" w:hanging="360"/>
      </w:pPr>
      <w:rPr>
        <w:rFonts w:ascii="Symbol" w:hAnsi="Symbol" w:hint="default"/>
      </w:rPr>
    </w:lvl>
    <w:lvl w:ilvl="4" w:tplc="2E5E185A">
      <w:start w:val="1"/>
      <w:numFmt w:val="bullet"/>
      <w:lvlText w:val="o"/>
      <w:lvlJc w:val="left"/>
      <w:pPr>
        <w:ind w:left="3600" w:hanging="360"/>
      </w:pPr>
      <w:rPr>
        <w:rFonts w:ascii="Courier New" w:hAnsi="Courier New" w:hint="default"/>
      </w:rPr>
    </w:lvl>
    <w:lvl w:ilvl="5" w:tplc="8CE82D0E">
      <w:start w:val="1"/>
      <w:numFmt w:val="bullet"/>
      <w:lvlText w:val=""/>
      <w:lvlJc w:val="left"/>
      <w:pPr>
        <w:ind w:left="4320" w:hanging="360"/>
      </w:pPr>
      <w:rPr>
        <w:rFonts w:ascii="Wingdings" w:hAnsi="Wingdings" w:hint="default"/>
      </w:rPr>
    </w:lvl>
    <w:lvl w:ilvl="6" w:tplc="B8E0E614">
      <w:start w:val="1"/>
      <w:numFmt w:val="bullet"/>
      <w:lvlText w:val=""/>
      <w:lvlJc w:val="left"/>
      <w:pPr>
        <w:ind w:left="5040" w:hanging="360"/>
      </w:pPr>
      <w:rPr>
        <w:rFonts w:ascii="Symbol" w:hAnsi="Symbol" w:hint="default"/>
      </w:rPr>
    </w:lvl>
    <w:lvl w:ilvl="7" w:tplc="26FE21F6">
      <w:start w:val="1"/>
      <w:numFmt w:val="bullet"/>
      <w:lvlText w:val="o"/>
      <w:lvlJc w:val="left"/>
      <w:pPr>
        <w:ind w:left="5760" w:hanging="360"/>
      </w:pPr>
      <w:rPr>
        <w:rFonts w:ascii="Courier New" w:hAnsi="Courier New" w:hint="default"/>
      </w:rPr>
    </w:lvl>
    <w:lvl w:ilvl="8" w:tplc="1D247668">
      <w:start w:val="1"/>
      <w:numFmt w:val="bullet"/>
      <w:lvlText w:val=""/>
      <w:lvlJc w:val="left"/>
      <w:pPr>
        <w:ind w:left="6480" w:hanging="360"/>
      </w:pPr>
      <w:rPr>
        <w:rFonts w:ascii="Wingdings" w:hAnsi="Wingdings" w:hint="default"/>
      </w:rPr>
    </w:lvl>
  </w:abstractNum>
  <w:abstractNum w:abstractNumId="12" w15:restartNumberingAfterBreak="0">
    <w:nsid w:val="159A8AE6"/>
    <w:multiLevelType w:val="hybridMultilevel"/>
    <w:tmpl w:val="D22A2CD8"/>
    <w:styleLink w:val="ImportedStyle330"/>
    <w:lvl w:ilvl="0" w:tplc="BDFCDBEC">
      <w:start w:val="1"/>
      <w:numFmt w:val="bullet"/>
      <w:lvlText w:val="·"/>
      <w:lvlJc w:val="left"/>
      <w:pPr>
        <w:ind w:left="720" w:hanging="360"/>
      </w:pPr>
      <w:rPr>
        <w:rFonts w:ascii="Symbol" w:hAnsi="Symbol" w:hint="default"/>
      </w:rPr>
    </w:lvl>
    <w:lvl w:ilvl="1" w:tplc="8B720CB6">
      <w:start w:val="1"/>
      <w:numFmt w:val="bullet"/>
      <w:lvlText w:val="o"/>
      <w:lvlJc w:val="left"/>
      <w:pPr>
        <w:ind w:left="1440" w:hanging="360"/>
      </w:pPr>
      <w:rPr>
        <w:rFonts w:ascii="Courier New" w:hAnsi="Courier New" w:hint="default"/>
      </w:rPr>
    </w:lvl>
    <w:lvl w:ilvl="2" w:tplc="2884CECA">
      <w:start w:val="1"/>
      <w:numFmt w:val="bullet"/>
      <w:lvlText w:val=""/>
      <w:lvlJc w:val="left"/>
      <w:pPr>
        <w:ind w:left="2160" w:hanging="360"/>
      </w:pPr>
      <w:rPr>
        <w:rFonts w:ascii="Wingdings" w:hAnsi="Wingdings" w:hint="default"/>
      </w:rPr>
    </w:lvl>
    <w:lvl w:ilvl="3" w:tplc="B6E05D94">
      <w:start w:val="1"/>
      <w:numFmt w:val="bullet"/>
      <w:lvlText w:val=""/>
      <w:lvlJc w:val="left"/>
      <w:pPr>
        <w:ind w:left="2880" w:hanging="360"/>
      </w:pPr>
      <w:rPr>
        <w:rFonts w:ascii="Symbol" w:hAnsi="Symbol" w:hint="default"/>
      </w:rPr>
    </w:lvl>
    <w:lvl w:ilvl="4" w:tplc="6BB09960">
      <w:start w:val="1"/>
      <w:numFmt w:val="bullet"/>
      <w:lvlText w:val="o"/>
      <w:lvlJc w:val="left"/>
      <w:pPr>
        <w:ind w:left="3600" w:hanging="360"/>
      </w:pPr>
      <w:rPr>
        <w:rFonts w:ascii="Courier New" w:hAnsi="Courier New" w:hint="default"/>
      </w:rPr>
    </w:lvl>
    <w:lvl w:ilvl="5" w:tplc="63120AEE">
      <w:start w:val="1"/>
      <w:numFmt w:val="bullet"/>
      <w:lvlText w:val=""/>
      <w:lvlJc w:val="left"/>
      <w:pPr>
        <w:ind w:left="4320" w:hanging="360"/>
      </w:pPr>
      <w:rPr>
        <w:rFonts w:ascii="Wingdings" w:hAnsi="Wingdings" w:hint="default"/>
      </w:rPr>
    </w:lvl>
    <w:lvl w:ilvl="6" w:tplc="8E0E3AAA">
      <w:start w:val="1"/>
      <w:numFmt w:val="bullet"/>
      <w:lvlText w:val=""/>
      <w:lvlJc w:val="left"/>
      <w:pPr>
        <w:ind w:left="5040" w:hanging="360"/>
      </w:pPr>
      <w:rPr>
        <w:rFonts w:ascii="Symbol" w:hAnsi="Symbol" w:hint="default"/>
      </w:rPr>
    </w:lvl>
    <w:lvl w:ilvl="7" w:tplc="050E3254">
      <w:start w:val="1"/>
      <w:numFmt w:val="bullet"/>
      <w:lvlText w:val="o"/>
      <w:lvlJc w:val="left"/>
      <w:pPr>
        <w:ind w:left="5760" w:hanging="360"/>
      </w:pPr>
      <w:rPr>
        <w:rFonts w:ascii="Courier New" w:hAnsi="Courier New" w:hint="default"/>
      </w:rPr>
    </w:lvl>
    <w:lvl w:ilvl="8" w:tplc="33884370">
      <w:start w:val="1"/>
      <w:numFmt w:val="bullet"/>
      <w:lvlText w:val=""/>
      <w:lvlJc w:val="left"/>
      <w:pPr>
        <w:ind w:left="6480" w:hanging="360"/>
      </w:pPr>
      <w:rPr>
        <w:rFonts w:ascii="Wingdings" w:hAnsi="Wingdings" w:hint="default"/>
      </w:rPr>
    </w:lvl>
  </w:abstractNum>
  <w:abstractNum w:abstractNumId="13" w15:restartNumberingAfterBreak="0">
    <w:nsid w:val="19A969A1"/>
    <w:multiLevelType w:val="hybridMultilevel"/>
    <w:tmpl w:val="D3563778"/>
    <w:lvl w:ilvl="0" w:tplc="637A9DFE">
      <w:start w:val="1"/>
      <w:numFmt w:val="bullet"/>
      <w:lvlText w:val=""/>
      <w:lvlJc w:val="left"/>
      <w:pPr>
        <w:ind w:left="720" w:hanging="360"/>
      </w:pPr>
      <w:rPr>
        <w:rFonts w:ascii="Symbol" w:hAnsi="Symbol" w:hint="default"/>
      </w:rPr>
    </w:lvl>
    <w:lvl w:ilvl="1" w:tplc="B0E0139A">
      <w:start w:val="1"/>
      <w:numFmt w:val="bullet"/>
      <w:lvlText w:val="o"/>
      <w:lvlJc w:val="left"/>
      <w:pPr>
        <w:ind w:left="1440" w:hanging="360"/>
      </w:pPr>
      <w:rPr>
        <w:rFonts w:ascii="Courier New" w:hAnsi="Courier New" w:hint="default"/>
      </w:rPr>
    </w:lvl>
    <w:lvl w:ilvl="2" w:tplc="3A2AE76E">
      <w:start w:val="1"/>
      <w:numFmt w:val="bullet"/>
      <w:lvlText w:val=""/>
      <w:lvlJc w:val="left"/>
      <w:pPr>
        <w:ind w:left="2160" w:hanging="360"/>
      </w:pPr>
      <w:rPr>
        <w:rFonts w:ascii="Wingdings" w:hAnsi="Wingdings" w:hint="default"/>
      </w:rPr>
    </w:lvl>
    <w:lvl w:ilvl="3" w:tplc="FBCEB0F0">
      <w:start w:val="1"/>
      <w:numFmt w:val="bullet"/>
      <w:lvlText w:val=""/>
      <w:lvlJc w:val="left"/>
      <w:pPr>
        <w:ind w:left="2880" w:hanging="360"/>
      </w:pPr>
      <w:rPr>
        <w:rFonts w:ascii="Symbol" w:hAnsi="Symbol" w:hint="default"/>
      </w:rPr>
    </w:lvl>
    <w:lvl w:ilvl="4" w:tplc="919456B6">
      <w:start w:val="1"/>
      <w:numFmt w:val="bullet"/>
      <w:lvlText w:val="o"/>
      <w:lvlJc w:val="left"/>
      <w:pPr>
        <w:ind w:left="3600" w:hanging="360"/>
      </w:pPr>
      <w:rPr>
        <w:rFonts w:ascii="Courier New" w:hAnsi="Courier New" w:hint="default"/>
      </w:rPr>
    </w:lvl>
    <w:lvl w:ilvl="5" w:tplc="0EB6B3E4">
      <w:start w:val="1"/>
      <w:numFmt w:val="bullet"/>
      <w:lvlText w:val=""/>
      <w:lvlJc w:val="left"/>
      <w:pPr>
        <w:ind w:left="4320" w:hanging="360"/>
      </w:pPr>
      <w:rPr>
        <w:rFonts w:ascii="Wingdings" w:hAnsi="Wingdings" w:hint="default"/>
      </w:rPr>
    </w:lvl>
    <w:lvl w:ilvl="6" w:tplc="D864F0DC">
      <w:start w:val="1"/>
      <w:numFmt w:val="bullet"/>
      <w:lvlText w:val=""/>
      <w:lvlJc w:val="left"/>
      <w:pPr>
        <w:ind w:left="5040" w:hanging="360"/>
      </w:pPr>
      <w:rPr>
        <w:rFonts w:ascii="Symbol" w:hAnsi="Symbol" w:hint="default"/>
      </w:rPr>
    </w:lvl>
    <w:lvl w:ilvl="7" w:tplc="C3BC8DFA">
      <w:start w:val="1"/>
      <w:numFmt w:val="bullet"/>
      <w:lvlText w:val="o"/>
      <w:lvlJc w:val="left"/>
      <w:pPr>
        <w:ind w:left="5760" w:hanging="360"/>
      </w:pPr>
      <w:rPr>
        <w:rFonts w:ascii="Courier New" w:hAnsi="Courier New" w:hint="default"/>
      </w:rPr>
    </w:lvl>
    <w:lvl w:ilvl="8" w:tplc="57442364">
      <w:start w:val="1"/>
      <w:numFmt w:val="bullet"/>
      <w:lvlText w:val=""/>
      <w:lvlJc w:val="left"/>
      <w:pPr>
        <w:ind w:left="6480" w:hanging="360"/>
      </w:pPr>
      <w:rPr>
        <w:rFonts w:ascii="Wingdings" w:hAnsi="Wingdings" w:hint="default"/>
      </w:rPr>
    </w:lvl>
  </w:abstractNum>
  <w:abstractNum w:abstractNumId="14" w15:restartNumberingAfterBreak="0">
    <w:nsid w:val="1AC2400F"/>
    <w:multiLevelType w:val="hybridMultilevel"/>
    <w:tmpl w:val="98B8765C"/>
    <w:lvl w:ilvl="0" w:tplc="3CD4EC58">
      <w:start w:val="1"/>
      <w:numFmt w:val="decimal"/>
      <w:lvlText w:val="%1."/>
      <w:lvlJc w:val="left"/>
      <w:pPr>
        <w:ind w:left="263" w:hanging="159"/>
      </w:pPr>
      <w:rPr>
        <w:rFonts w:ascii="Calibri" w:eastAsia="Calibri" w:hAnsi="Calibri" w:cs="Calibri" w:hint="default"/>
        <w:b w:val="0"/>
        <w:bCs w:val="0"/>
        <w:i w:val="0"/>
        <w:iCs w:val="0"/>
        <w:spacing w:val="0"/>
        <w:w w:val="100"/>
        <w:sz w:val="16"/>
        <w:szCs w:val="16"/>
        <w:lang w:val="en-US" w:eastAsia="en-US" w:bidi="ar-SA"/>
      </w:rPr>
    </w:lvl>
    <w:lvl w:ilvl="1" w:tplc="6D84FA9E">
      <w:numFmt w:val="bullet"/>
      <w:lvlText w:val="•"/>
      <w:lvlJc w:val="left"/>
      <w:pPr>
        <w:ind w:left="593" w:hanging="159"/>
      </w:pPr>
      <w:rPr>
        <w:rFonts w:hint="default"/>
        <w:lang w:val="en-US" w:eastAsia="en-US" w:bidi="ar-SA"/>
      </w:rPr>
    </w:lvl>
    <w:lvl w:ilvl="2" w:tplc="40741D7E">
      <w:numFmt w:val="bullet"/>
      <w:lvlText w:val="•"/>
      <w:lvlJc w:val="left"/>
      <w:pPr>
        <w:ind w:left="926" w:hanging="159"/>
      </w:pPr>
      <w:rPr>
        <w:rFonts w:hint="default"/>
        <w:lang w:val="en-US" w:eastAsia="en-US" w:bidi="ar-SA"/>
      </w:rPr>
    </w:lvl>
    <w:lvl w:ilvl="3" w:tplc="D10A06FE">
      <w:numFmt w:val="bullet"/>
      <w:lvlText w:val="•"/>
      <w:lvlJc w:val="left"/>
      <w:pPr>
        <w:ind w:left="1259" w:hanging="159"/>
      </w:pPr>
      <w:rPr>
        <w:rFonts w:hint="default"/>
        <w:lang w:val="en-US" w:eastAsia="en-US" w:bidi="ar-SA"/>
      </w:rPr>
    </w:lvl>
    <w:lvl w:ilvl="4" w:tplc="855A6638">
      <w:numFmt w:val="bullet"/>
      <w:lvlText w:val="•"/>
      <w:lvlJc w:val="left"/>
      <w:pPr>
        <w:ind w:left="1592" w:hanging="159"/>
      </w:pPr>
      <w:rPr>
        <w:rFonts w:hint="default"/>
        <w:lang w:val="en-US" w:eastAsia="en-US" w:bidi="ar-SA"/>
      </w:rPr>
    </w:lvl>
    <w:lvl w:ilvl="5" w:tplc="036CC74E">
      <w:numFmt w:val="bullet"/>
      <w:lvlText w:val="•"/>
      <w:lvlJc w:val="left"/>
      <w:pPr>
        <w:ind w:left="1925" w:hanging="159"/>
      </w:pPr>
      <w:rPr>
        <w:rFonts w:hint="default"/>
        <w:lang w:val="en-US" w:eastAsia="en-US" w:bidi="ar-SA"/>
      </w:rPr>
    </w:lvl>
    <w:lvl w:ilvl="6" w:tplc="7190126E">
      <w:numFmt w:val="bullet"/>
      <w:lvlText w:val="•"/>
      <w:lvlJc w:val="left"/>
      <w:pPr>
        <w:ind w:left="2258" w:hanging="159"/>
      </w:pPr>
      <w:rPr>
        <w:rFonts w:hint="default"/>
        <w:lang w:val="en-US" w:eastAsia="en-US" w:bidi="ar-SA"/>
      </w:rPr>
    </w:lvl>
    <w:lvl w:ilvl="7" w:tplc="51964A78">
      <w:numFmt w:val="bullet"/>
      <w:lvlText w:val="•"/>
      <w:lvlJc w:val="left"/>
      <w:pPr>
        <w:ind w:left="2591" w:hanging="159"/>
      </w:pPr>
      <w:rPr>
        <w:rFonts w:hint="default"/>
        <w:lang w:val="en-US" w:eastAsia="en-US" w:bidi="ar-SA"/>
      </w:rPr>
    </w:lvl>
    <w:lvl w:ilvl="8" w:tplc="72883A12">
      <w:numFmt w:val="bullet"/>
      <w:lvlText w:val="•"/>
      <w:lvlJc w:val="left"/>
      <w:pPr>
        <w:ind w:left="2924" w:hanging="159"/>
      </w:pPr>
      <w:rPr>
        <w:rFonts w:hint="default"/>
        <w:lang w:val="en-US" w:eastAsia="en-US" w:bidi="ar-SA"/>
      </w:rPr>
    </w:lvl>
  </w:abstractNum>
  <w:abstractNum w:abstractNumId="15" w15:restartNumberingAfterBreak="0">
    <w:nsid w:val="23DF4ABB"/>
    <w:multiLevelType w:val="hybridMultilevel"/>
    <w:tmpl w:val="660C5E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4A75DD4"/>
    <w:multiLevelType w:val="hybridMultilevel"/>
    <w:tmpl w:val="C5446182"/>
    <w:lvl w:ilvl="0" w:tplc="4D9CACC0">
      <w:numFmt w:val="bullet"/>
      <w:lvlText w:val=""/>
      <w:lvlJc w:val="left"/>
      <w:pPr>
        <w:ind w:left="270" w:hanging="180"/>
      </w:pPr>
      <w:rPr>
        <w:rFonts w:ascii="Symbol" w:eastAsia="Symbol" w:hAnsi="Symbol" w:cs="Symbol" w:hint="default"/>
        <w:b w:val="0"/>
        <w:bCs w:val="0"/>
        <w:i w:val="0"/>
        <w:iCs w:val="0"/>
        <w:spacing w:val="0"/>
        <w:w w:val="100"/>
        <w:sz w:val="16"/>
        <w:szCs w:val="16"/>
        <w:lang w:val="en-US" w:eastAsia="en-US" w:bidi="ar-SA"/>
      </w:rPr>
    </w:lvl>
    <w:lvl w:ilvl="1" w:tplc="E8C6AED0">
      <w:numFmt w:val="bullet"/>
      <w:lvlText w:val="•"/>
      <w:lvlJc w:val="left"/>
      <w:pPr>
        <w:ind w:left="764" w:hanging="180"/>
      </w:pPr>
      <w:rPr>
        <w:rFonts w:hint="default"/>
        <w:lang w:val="en-US" w:eastAsia="en-US" w:bidi="ar-SA"/>
      </w:rPr>
    </w:lvl>
    <w:lvl w:ilvl="2" w:tplc="119AC224">
      <w:numFmt w:val="bullet"/>
      <w:lvlText w:val="•"/>
      <w:lvlJc w:val="left"/>
      <w:pPr>
        <w:ind w:left="1249" w:hanging="180"/>
      </w:pPr>
      <w:rPr>
        <w:rFonts w:hint="default"/>
        <w:lang w:val="en-US" w:eastAsia="en-US" w:bidi="ar-SA"/>
      </w:rPr>
    </w:lvl>
    <w:lvl w:ilvl="3" w:tplc="8F0C53C6">
      <w:numFmt w:val="bullet"/>
      <w:lvlText w:val="•"/>
      <w:lvlJc w:val="left"/>
      <w:pPr>
        <w:ind w:left="1734" w:hanging="180"/>
      </w:pPr>
      <w:rPr>
        <w:rFonts w:hint="default"/>
        <w:lang w:val="en-US" w:eastAsia="en-US" w:bidi="ar-SA"/>
      </w:rPr>
    </w:lvl>
    <w:lvl w:ilvl="4" w:tplc="2ACEA49E">
      <w:numFmt w:val="bullet"/>
      <w:lvlText w:val="•"/>
      <w:lvlJc w:val="left"/>
      <w:pPr>
        <w:ind w:left="2219" w:hanging="180"/>
      </w:pPr>
      <w:rPr>
        <w:rFonts w:hint="default"/>
        <w:lang w:val="en-US" w:eastAsia="en-US" w:bidi="ar-SA"/>
      </w:rPr>
    </w:lvl>
    <w:lvl w:ilvl="5" w:tplc="BB961D00">
      <w:numFmt w:val="bullet"/>
      <w:lvlText w:val="•"/>
      <w:lvlJc w:val="left"/>
      <w:pPr>
        <w:ind w:left="2704" w:hanging="180"/>
      </w:pPr>
      <w:rPr>
        <w:rFonts w:hint="default"/>
        <w:lang w:val="en-US" w:eastAsia="en-US" w:bidi="ar-SA"/>
      </w:rPr>
    </w:lvl>
    <w:lvl w:ilvl="6" w:tplc="0B40D3DE">
      <w:numFmt w:val="bullet"/>
      <w:lvlText w:val="•"/>
      <w:lvlJc w:val="left"/>
      <w:pPr>
        <w:ind w:left="3188" w:hanging="180"/>
      </w:pPr>
      <w:rPr>
        <w:rFonts w:hint="default"/>
        <w:lang w:val="en-US" w:eastAsia="en-US" w:bidi="ar-SA"/>
      </w:rPr>
    </w:lvl>
    <w:lvl w:ilvl="7" w:tplc="7B4ED404">
      <w:numFmt w:val="bullet"/>
      <w:lvlText w:val="•"/>
      <w:lvlJc w:val="left"/>
      <w:pPr>
        <w:ind w:left="3673" w:hanging="180"/>
      </w:pPr>
      <w:rPr>
        <w:rFonts w:hint="default"/>
        <w:lang w:val="en-US" w:eastAsia="en-US" w:bidi="ar-SA"/>
      </w:rPr>
    </w:lvl>
    <w:lvl w:ilvl="8" w:tplc="165C11AA">
      <w:numFmt w:val="bullet"/>
      <w:lvlText w:val="•"/>
      <w:lvlJc w:val="left"/>
      <w:pPr>
        <w:ind w:left="4158" w:hanging="180"/>
      </w:pPr>
      <w:rPr>
        <w:rFonts w:hint="default"/>
        <w:lang w:val="en-US" w:eastAsia="en-US" w:bidi="ar-SA"/>
      </w:rPr>
    </w:lvl>
  </w:abstractNum>
  <w:abstractNum w:abstractNumId="17" w15:restartNumberingAfterBreak="0">
    <w:nsid w:val="24EE0A98"/>
    <w:multiLevelType w:val="hybridMultilevel"/>
    <w:tmpl w:val="9146C6A8"/>
    <w:lvl w:ilvl="0" w:tplc="9C54E8A6">
      <w:start w:val="1"/>
      <w:numFmt w:val="bullet"/>
      <w:lvlText w:val=""/>
      <w:lvlJc w:val="left"/>
      <w:pPr>
        <w:ind w:left="720" w:hanging="360"/>
      </w:pPr>
      <w:rPr>
        <w:rFonts w:ascii="Symbol" w:hAnsi="Symbol" w:hint="default"/>
      </w:rPr>
    </w:lvl>
    <w:lvl w:ilvl="1" w:tplc="E5A0C4D0">
      <w:start w:val="1"/>
      <w:numFmt w:val="bullet"/>
      <w:lvlText w:val="o"/>
      <w:lvlJc w:val="left"/>
      <w:pPr>
        <w:ind w:left="1440" w:hanging="360"/>
      </w:pPr>
      <w:rPr>
        <w:rFonts w:ascii="Courier New" w:hAnsi="Courier New" w:hint="default"/>
      </w:rPr>
    </w:lvl>
    <w:lvl w:ilvl="2" w:tplc="E02A61D8">
      <w:start w:val="1"/>
      <w:numFmt w:val="bullet"/>
      <w:lvlText w:val=""/>
      <w:lvlJc w:val="left"/>
      <w:pPr>
        <w:ind w:left="2160" w:hanging="360"/>
      </w:pPr>
      <w:rPr>
        <w:rFonts w:ascii="Wingdings" w:hAnsi="Wingdings" w:hint="default"/>
      </w:rPr>
    </w:lvl>
    <w:lvl w:ilvl="3" w:tplc="28583FF4">
      <w:start w:val="1"/>
      <w:numFmt w:val="bullet"/>
      <w:lvlText w:val=""/>
      <w:lvlJc w:val="left"/>
      <w:pPr>
        <w:ind w:left="2880" w:hanging="360"/>
      </w:pPr>
      <w:rPr>
        <w:rFonts w:ascii="Symbol" w:hAnsi="Symbol" w:hint="default"/>
      </w:rPr>
    </w:lvl>
    <w:lvl w:ilvl="4" w:tplc="0144CC66">
      <w:start w:val="1"/>
      <w:numFmt w:val="bullet"/>
      <w:lvlText w:val="o"/>
      <w:lvlJc w:val="left"/>
      <w:pPr>
        <w:ind w:left="3600" w:hanging="360"/>
      </w:pPr>
      <w:rPr>
        <w:rFonts w:ascii="Courier New" w:hAnsi="Courier New" w:hint="default"/>
      </w:rPr>
    </w:lvl>
    <w:lvl w:ilvl="5" w:tplc="DBE68480">
      <w:start w:val="1"/>
      <w:numFmt w:val="bullet"/>
      <w:lvlText w:val=""/>
      <w:lvlJc w:val="left"/>
      <w:pPr>
        <w:ind w:left="4320" w:hanging="360"/>
      </w:pPr>
      <w:rPr>
        <w:rFonts w:ascii="Wingdings" w:hAnsi="Wingdings" w:hint="default"/>
      </w:rPr>
    </w:lvl>
    <w:lvl w:ilvl="6" w:tplc="B60ECDAE">
      <w:start w:val="1"/>
      <w:numFmt w:val="bullet"/>
      <w:lvlText w:val=""/>
      <w:lvlJc w:val="left"/>
      <w:pPr>
        <w:ind w:left="5040" w:hanging="360"/>
      </w:pPr>
      <w:rPr>
        <w:rFonts w:ascii="Symbol" w:hAnsi="Symbol" w:hint="default"/>
      </w:rPr>
    </w:lvl>
    <w:lvl w:ilvl="7" w:tplc="3BFE13EC">
      <w:start w:val="1"/>
      <w:numFmt w:val="bullet"/>
      <w:lvlText w:val="o"/>
      <w:lvlJc w:val="left"/>
      <w:pPr>
        <w:ind w:left="5760" w:hanging="360"/>
      </w:pPr>
      <w:rPr>
        <w:rFonts w:ascii="Courier New" w:hAnsi="Courier New" w:hint="default"/>
      </w:rPr>
    </w:lvl>
    <w:lvl w:ilvl="8" w:tplc="965E0D3C">
      <w:start w:val="1"/>
      <w:numFmt w:val="bullet"/>
      <w:lvlText w:val=""/>
      <w:lvlJc w:val="left"/>
      <w:pPr>
        <w:ind w:left="6480" w:hanging="360"/>
      </w:pPr>
      <w:rPr>
        <w:rFonts w:ascii="Wingdings" w:hAnsi="Wingdings" w:hint="default"/>
      </w:rPr>
    </w:lvl>
  </w:abstractNum>
  <w:abstractNum w:abstractNumId="18" w15:restartNumberingAfterBreak="0">
    <w:nsid w:val="2DF84AAB"/>
    <w:multiLevelType w:val="hybridMultilevel"/>
    <w:tmpl w:val="9C22522A"/>
    <w:lvl w:ilvl="0" w:tplc="A03A6D24">
      <w:numFmt w:val="bullet"/>
      <w:lvlText w:val=""/>
      <w:lvlJc w:val="left"/>
      <w:pPr>
        <w:ind w:left="265" w:hanging="159"/>
      </w:pPr>
      <w:rPr>
        <w:rFonts w:ascii="Symbol" w:eastAsia="Symbol" w:hAnsi="Symbol" w:cs="Symbol" w:hint="default"/>
        <w:b w:val="0"/>
        <w:bCs w:val="0"/>
        <w:i w:val="0"/>
        <w:iCs w:val="0"/>
        <w:spacing w:val="0"/>
        <w:w w:val="100"/>
        <w:sz w:val="16"/>
        <w:szCs w:val="16"/>
        <w:lang w:val="en-US" w:eastAsia="en-US" w:bidi="ar-SA"/>
      </w:rPr>
    </w:lvl>
    <w:lvl w:ilvl="1" w:tplc="9A5ADE38">
      <w:numFmt w:val="bullet"/>
      <w:lvlText w:val="•"/>
      <w:lvlJc w:val="left"/>
      <w:pPr>
        <w:ind w:left="746" w:hanging="159"/>
      </w:pPr>
      <w:rPr>
        <w:rFonts w:hint="default"/>
        <w:lang w:val="en-US" w:eastAsia="en-US" w:bidi="ar-SA"/>
      </w:rPr>
    </w:lvl>
    <w:lvl w:ilvl="2" w:tplc="8D7E85BC">
      <w:numFmt w:val="bullet"/>
      <w:lvlText w:val="•"/>
      <w:lvlJc w:val="left"/>
      <w:pPr>
        <w:ind w:left="1232" w:hanging="159"/>
      </w:pPr>
      <w:rPr>
        <w:rFonts w:hint="default"/>
        <w:lang w:val="en-US" w:eastAsia="en-US" w:bidi="ar-SA"/>
      </w:rPr>
    </w:lvl>
    <w:lvl w:ilvl="3" w:tplc="E5E2D668">
      <w:numFmt w:val="bullet"/>
      <w:lvlText w:val="•"/>
      <w:lvlJc w:val="left"/>
      <w:pPr>
        <w:ind w:left="1718" w:hanging="159"/>
      </w:pPr>
      <w:rPr>
        <w:rFonts w:hint="default"/>
        <w:lang w:val="en-US" w:eastAsia="en-US" w:bidi="ar-SA"/>
      </w:rPr>
    </w:lvl>
    <w:lvl w:ilvl="4" w:tplc="DD78F808">
      <w:numFmt w:val="bullet"/>
      <w:lvlText w:val="•"/>
      <w:lvlJc w:val="left"/>
      <w:pPr>
        <w:ind w:left="2204" w:hanging="159"/>
      </w:pPr>
      <w:rPr>
        <w:rFonts w:hint="default"/>
        <w:lang w:val="en-US" w:eastAsia="en-US" w:bidi="ar-SA"/>
      </w:rPr>
    </w:lvl>
    <w:lvl w:ilvl="5" w:tplc="D6E6F4D2">
      <w:numFmt w:val="bullet"/>
      <w:lvlText w:val="•"/>
      <w:lvlJc w:val="left"/>
      <w:pPr>
        <w:ind w:left="2691" w:hanging="159"/>
      </w:pPr>
      <w:rPr>
        <w:rFonts w:hint="default"/>
        <w:lang w:val="en-US" w:eastAsia="en-US" w:bidi="ar-SA"/>
      </w:rPr>
    </w:lvl>
    <w:lvl w:ilvl="6" w:tplc="D3A63C6A">
      <w:numFmt w:val="bullet"/>
      <w:lvlText w:val="•"/>
      <w:lvlJc w:val="left"/>
      <w:pPr>
        <w:ind w:left="3177" w:hanging="159"/>
      </w:pPr>
      <w:rPr>
        <w:rFonts w:hint="default"/>
        <w:lang w:val="en-US" w:eastAsia="en-US" w:bidi="ar-SA"/>
      </w:rPr>
    </w:lvl>
    <w:lvl w:ilvl="7" w:tplc="2AB013EA">
      <w:numFmt w:val="bullet"/>
      <w:lvlText w:val="•"/>
      <w:lvlJc w:val="left"/>
      <w:pPr>
        <w:ind w:left="3663" w:hanging="159"/>
      </w:pPr>
      <w:rPr>
        <w:rFonts w:hint="default"/>
        <w:lang w:val="en-US" w:eastAsia="en-US" w:bidi="ar-SA"/>
      </w:rPr>
    </w:lvl>
    <w:lvl w:ilvl="8" w:tplc="77FA2EBC">
      <w:numFmt w:val="bullet"/>
      <w:lvlText w:val="•"/>
      <w:lvlJc w:val="left"/>
      <w:pPr>
        <w:ind w:left="4149" w:hanging="159"/>
      </w:pPr>
      <w:rPr>
        <w:rFonts w:hint="default"/>
        <w:lang w:val="en-US" w:eastAsia="en-US" w:bidi="ar-SA"/>
      </w:rPr>
    </w:lvl>
  </w:abstractNum>
  <w:abstractNum w:abstractNumId="19" w15:restartNumberingAfterBreak="0">
    <w:nsid w:val="30A5977D"/>
    <w:multiLevelType w:val="hybridMultilevel"/>
    <w:tmpl w:val="0422FB46"/>
    <w:lvl w:ilvl="0" w:tplc="432440DC">
      <w:start w:val="1"/>
      <w:numFmt w:val="decimal"/>
      <w:lvlText w:val="%1."/>
      <w:lvlJc w:val="left"/>
      <w:pPr>
        <w:ind w:left="720" w:hanging="360"/>
      </w:pPr>
    </w:lvl>
    <w:lvl w:ilvl="1" w:tplc="9FE22356">
      <w:start w:val="1"/>
      <w:numFmt w:val="lowerLetter"/>
      <w:lvlText w:val="%2."/>
      <w:lvlJc w:val="left"/>
      <w:pPr>
        <w:ind w:left="1440" w:hanging="360"/>
      </w:pPr>
    </w:lvl>
    <w:lvl w:ilvl="2" w:tplc="E174ADBC">
      <w:start w:val="1"/>
      <w:numFmt w:val="lowerRoman"/>
      <w:lvlText w:val="%3."/>
      <w:lvlJc w:val="right"/>
      <w:pPr>
        <w:ind w:left="2160" w:hanging="180"/>
      </w:pPr>
    </w:lvl>
    <w:lvl w:ilvl="3" w:tplc="8D488000">
      <w:start w:val="1"/>
      <w:numFmt w:val="decimal"/>
      <w:lvlText w:val="%4."/>
      <w:lvlJc w:val="left"/>
      <w:pPr>
        <w:ind w:left="2880" w:hanging="360"/>
      </w:pPr>
    </w:lvl>
    <w:lvl w:ilvl="4" w:tplc="F86ABF2E">
      <w:start w:val="1"/>
      <w:numFmt w:val="lowerLetter"/>
      <w:lvlText w:val="%5."/>
      <w:lvlJc w:val="left"/>
      <w:pPr>
        <w:ind w:left="3600" w:hanging="360"/>
      </w:pPr>
    </w:lvl>
    <w:lvl w:ilvl="5" w:tplc="C36A7498">
      <w:start w:val="1"/>
      <w:numFmt w:val="lowerRoman"/>
      <w:lvlText w:val="%6."/>
      <w:lvlJc w:val="right"/>
      <w:pPr>
        <w:ind w:left="4320" w:hanging="180"/>
      </w:pPr>
    </w:lvl>
    <w:lvl w:ilvl="6" w:tplc="7F9AA4A2">
      <w:start w:val="1"/>
      <w:numFmt w:val="decimal"/>
      <w:lvlText w:val="%7."/>
      <w:lvlJc w:val="left"/>
      <w:pPr>
        <w:ind w:left="5040" w:hanging="360"/>
      </w:pPr>
    </w:lvl>
    <w:lvl w:ilvl="7" w:tplc="74C05C2A">
      <w:start w:val="1"/>
      <w:numFmt w:val="lowerLetter"/>
      <w:lvlText w:val="%8."/>
      <w:lvlJc w:val="left"/>
      <w:pPr>
        <w:ind w:left="5760" w:hanging="360"/>
      </w:pPr>
    </w:lvl>
    <w:lvl w:ilvl="8" w:tplc="0B6CA7AA">
      <w:start w:val="1"/>
      <w:numFmt w:val="lowerRoman"/>
      <w:lvlText w:val="%9."/>
      <w:lvlJc w:val="right"/>
      <w:pPr>
        <w:ind w:left="6480" w:hanging="180"/>
      </w:pPr>
    </w:lvl>
  </w:abstractNum>
  <w:abstractNum w:abstractNumId="20" w15:restartNumberingAfterBreak="0">
    <w:nsid w:val="3D4A7B26"/>
    <w:multiLevelType w:val="hybridMultilevel"/>
    <w:tmpl w:val="50287506"/>
    <w:lvl w:ilvl="0" w:tplc="DDD601AA">
      <w:start w:val="1"/>
      <w:numFmt w:val="bullet"/>
      <w:lvlText w:val=""/>
      <w:lvlJc w:val="left"/>
      <w:pPr>
        <w:ind w:left="720" w:hanging="360"/>
      </w:pPr>
      <w:rPr>
        <w:rFonts w:ascii="Symbol" w:hAnsi="Symbol" w:hint="default"/>
      </w:rPr>
    </w:lvl>
    <w:lvl w:ilvl="1" w:tplc="2D823C94">
      <w:start w:val="1"/>
      <w:numFmt w:val="bullet"/>
      <w:lvlText w:val="o"/>
      <w:lvlJc w:val="left"/>
      <w:pPr>
        <w:ind w:left="1440" w:hanging="360"/>
      </w:pPr>
      <w:rPr>
        <w:rFonts w:ascii="Courier New" w:hAnsi="Courier New" w:hint="default"/>
      </w:rPr>
    </w:lvl>
    <w:lvl w:ilvl="2" w:tplc="59E887C8">
      <w:start w:val="1"/>
      <w:numFmt w:val="bullet"/>
      <w:lvlText w:val=""/>
      <w:lvlJc w:val="left"/>
      <w:pPr>
        <w:ind w:left="2160" w:hanging="360"/>
      </w:pPr>
      <w:rPr>
        <w:rFonts w:ascii="Wingdings" w:hAnsi="Wingdings" w:hint="default"/>
      </w:rPr>
    </w:lvl>
    <w:lvl w:ilvl="3" w:tplc="791C904A">
      <w:start w:val="1"/>
      <w:numFmt w:val="bullet"/>
      <w:lvlText w:val=""/>
      <w:lvlJc w:val="left"/>
      <w:pPr>
        <w:ind w:left="2880" w:hanging="360"/>
      </w:pPr>
      <w:rPr>
        <w:rFonts w:ascii="Symbol" w:hAnsi="Symbol" w:hint="default"/>
      </w:rPr>
    </w:lvl>
    <w:lvl w:ilvl="4" w:tplc="D1487842">
      <w:start w:val="1"/>
      <w:numFmt w:val="bullet"/>
      <w:lvlText w:val="o"/>
      <w:lvlJc w:val="left"/>
      <w:pPr>
        <w:ind w:left="3600" w:hanging="360"/>
      </w:pPr>
      <w:rPr>
        <w:rFonts w:ascii="Courier New" w:hAnsi="Courier New" w:hint="default"/>
      </w:rPr>
    </w:lvl>
    <w:lvl w:ilvl="5" w:tplc="F8E85E02">
      <w:start w:val="1"/>
      <w:numFmt w:val="bullet"/>
      <w:lvlText w:val=""/>
      <w:lvlJc w:val="left"/>
      <w:pPr>
        <w:ind w:left="4320" w:hanging="360"/>
      </w:pPr>
      <w:rPr>
        <w:rFonts w:ascii="Wingdings" w:hAnsi="Wingdings" w:hint="default"/>
      </w:rPr>
    </w:lvl>
    <w:lvl w:ilvl="6" w:tplc="F8743B4A">
      <w:start w:val="1"/>
      <w:numFmt w:val="bullet"/>
      <w:lvlText w:val=""/>
      <w:lvlJc w:val="left"/>
      <w:pPr>
        <w:ind w:left="5040" w:hanging="360"/>
      </w:pPr>
      <w:rPr>
        <w:rFonts w:ascii="Symbol" w:hAnsi="Symbol" w:hint="default"/>
      </w:rPr>
    </w:lvl>
    <w:lvl w:ilvl="7" w:tplc="ED2083B2">
      <w:start w:val="1"/>
      <w:numFmt w:val="bullet"/>
      <w:lvlText w:val="o"/>
      <w:lvlJc w:val="left"/>
      <w:pPr>
        <w:ind w:left="5760" w:hanging="360"/>
      </w:pPr>
      <w:rPr>
        <w:rFonts w:ascii="Courier New" w:hAnsi="Courier New" w:hint="default"/>
      </w:rPr>
    </w:lvl>
    <w:lvl w:ilvl="8" w:tplc="B29A661A">
      <w:start w:val="1"/>
      <w:numFmt w:val="bullet"/>
      <w:lvlText w:val=""/>
      <w:lvlJc w:val="left"/>
      <w:pPr>
        <w:ind w:left="6480" w:hanging="360"/>
      </w:pPr>
      <w:rPr>
        <w:rFonts w:ascii="Wingdings" w:hAnsi="Wingdings" w:hint="default"/>
      </w:rPr>
    </w:lvl>
  </w:abstractNum>
  <w:abstractNum w:abstractNumId="21" w15:restartNumberingAfterBreak="0">
    <w:nsid w:val="45057A7C"/>
    <w:multiLevelType w:val="hybridMultilevel"/>
    <w:tmpl w:val="39F6035E"/>
    <w:lvl w:ilvl="0" w:tplc="B066A6AA">
      <w:start w:val="1"/>
      <w:numFmt w:val="bullet"/>
      <w:lvlText w:val="·"/>
      <w:lvlJc w:val="left"/>
      <w:pPr>
        <w:ind w:left="720" w:hanging="360"/>
      </w:pPr>
      <w:rPr>
        <w:rFonts w:ascii="Symbol" w:hAnsi="Symbol" w:hint="default"/>
      </w:rPr>
    </w:lvl>
    <w:lvl w:ilvl="1" w:tplc="6A0E19D8">
      <w:start w:val="1"/>
      <w:numFmt w:val="bullet"/>
      <w:lvlText w:val="o"/>
      <w:lvlJc w:val="left"/>
      <w:pPr>
        <w:ind w:left="1440" w:hanging="360"/>
      </w:pPr>
      <w:rPr>
        <w:rFonts w:ascii="Courier New" w:hAnsi="Courier New" w:hint="default"/>
      </w:rPr>
    </w:lvl>
    <w:lvl w:ilvl="2" w:tplc="C024AF76">
      <w:start w:val="1"/>
      <w:numFmt w:val="bullet"/>
      <w:lvlText w:val=""/>
      <w:lvlJc w:val="left"/>
      <w:pPr>
        <w:ind w:left="2160" w:hanging="360"/>
      </w:pPr>
      <w:rPr>
        <w:rFonts w:ascii="Wingdings" w:hAnsi="Wingdings" w:hint="default"/>
      </w:rPr>
    </w:lvl>
    <w:lvl w:ilvl="3" w:tplc="AD029F80">
      <w:start w:val="1"/>
      <w:numFmt w:val="bullet"/>
      <w:lvlText w:val=""/>
      <w:lvlJc w:val="left"/>
      <w:pPr>
        <w:ind w:left="2880" w:hanging="360"/>
      </w:pPr>
      <w:rPr>
        <w:rFonts w:ascii="Symbol" w:hAnsi="Symbol" w:hint="default"/>
      </w:rPr>
    </w:lvl>
    <w:lvl w:ilvl="4" w:tplc="958EDD6E">
      <w:start w:val="1"/>
      <w:numFmt w:val="bullet"/>
      <w:lvlText w:val="o"/>
      <w:lvlJc w:val="left"/>
      <w:pPr>
        <w:ind w:left="3600" w:hanging="360"/>
      </w:pPr>
      <w:rPr>
        <w:rFonts w:ascii="Courier New" w:hAnsi="Courier New" w:hint="default"/>
      </w:rPr>
    </w:lvl>
    <w:lvl w:ilvl="5" w:tplc="67DE1B34">
      <w:start w:val="1"/>
      <w:numFmt w:val="bullet"/>
      <w:lvlText w:val=""/>
      <w:lvlJc w:val="left"/>
      <w:pPr>
        <w:ind w:left="4320" w:hanging="360"/>
      </w:pPr>
      <w:rPr>
        <w:rFonts w:ascii="Wingdings" w:hAnsi="Wingdings" w:hint="default"/>
      </w:rPr>
    </w:lvl>
    <w:lvl w:ilvl="6" w:tplc="24509080">
      <w:start w:val="1"/>
      <w:numFmt w:val="bullet"/>
      <w:lvlText w:val=""/>
      <w:lvlJc w:val="left"/>
      <w:pPr>
        <w:ind w:left="5040" w:hanging="360"/>
      </w:pPr>
      <w:rPr>
        <w:rFonts w:ascii="Symbol" w:hAnsi="Symbol" w:hint="default"/>
      </w:rPr>
    </w:lvl>
    <w:lvl w:ilvl="7" w:tplc="2196D36C">
      <w:start w:val="1"/>
      <w:numFmt w:val="bullet"/>
      <w:lvlText w:val="o"/>
      <w:lvlJc w:val="left"/>
      <w:pPr>
        <w:ind w:left="5760" w:hanging="360"/>
      </w:pPr>
      <w:rPr>
        <w:rFonts w:ascii="Courier New" w:hAnsi="Courier New" w:hint="default"/>
      </w:rPr>
    </w:lvl>
    <w:lvl w:ilvl="8" w:tplc="59381E8C">
      <w:start w:val="1"/>
      <w:numFmt w:val="bullet"/>
      <w:lvlText w:val=""/>
      <w:lvlJc w:val="left"/>
      <w:pPr>
        <w:ind w:left="6480" w:hanging="360"/>
      </w:pPr>
      <w:rPr>
        <w:rFonts w:ascii="Wingdings" w:hAnsi="Wingdings" w:hint="default"/>
      </w:rPr>
    </w:lvl>
  </w:abstractNum>
  <w:abstractNum w:abstractNumId="22" w15:restartNumberingAfterBreak="0">
    <w:nsid w:val="46C2DE4E"/>
    <w:multiLevelType w:val="hybridMultilevel"/>
    <w:tmpl w:val="BB52D14A"/>
    <w:lvl w:ilvl="0" w:tplc="BB8A0FA4">
      <w:start w:val="1"/>
      <w:numFmt w:val="bullet"/>
      <w:lvlText w:val="·"/>
      <w:lvlJc w:val="left"/>
      <w:pPr>
        <w:ind w:left="720" w:hanging="360"/>
      </w:pPr>
      <w:rPr>
        <w:rFonts w:ascii="Symbol" w:hAnsi="Symbol" w:hint="default"/>
      </w:rPr>
    </w:lvl>
    <w:lvl w:ilvl="1" w:tplc="724657F2">
      <w:start w:val="1"/>
      <w:numFmt w:val="bullet"/>
      <w:lvlText w:val="o"/>
      <w:lvlJc w:val="left"/>
      <w:pPr>
        <w:ind w:left="1440" w:hanging="360"/>
      </w:pPr>
      <w:rPr>
        <w:rFonts w:ascii="Courier New" w:hAnsi="Courier New" w:hint="default"/>
      </w:rPr>
    </w:lvl>
    <w:lvl w:ilvl="2" w:tplc="2F8EA3C6">
      <w:start w:val="1"/>
      <w:numFmt w:val="bullet"/>
      <w:lvlText w:val=""/>
      <w:lvlJc w:val="left"/>
      <w:pPr>
        <w:ind w:left="2160" w:hanging="360"/>
      </w:pPr>
      <w:rPr>
        <w:rFonts w:ascii="Wingdings" w:hAnsi="Wingdings" w:hint="default"/>
      </w:rPr>
    </w:lvl>
    <w:lvl w:ilvl="3" w:tplc="6D98FE2E">
      <w:start w:val="1"/>
      <w:numFmt w:val="bullet"/>
      <w:lvlText w:val=""/>
      <w:lvlJc w:val="left"/>
      <w:pPr>
        <w:ind w:left="2880" w:hanging="360"/>
      </w:pPr>
      <w:rPr>
        <w:rFonts w:ascii="Symbol" w:hAnsi="Symbol" w:hint="default"/>
      </w:rPr>
    </w:lvl>
    <w:lvl w:ilvl="4" w:tplc="F88E211E">
      <w:start w:val="1"/>
      <w:numFmt w:val="bullet"/>
      <w:lvlText w:val="o"/>
      <w:lvlJc w:val="left"/>
      <w:pPr>
        <w:ind w:left="3600" w:hanging="360"/>
      </w:pPr>
      <w:rPr>
        <w:rFonts w:ascii="Courier New" w:hAnsi="Courier New" w:hint="default"/>
      </w:rPr>
    </w:lvl>
    <w:lvl w:ilvl="5" w:tplc="05FE34EE">
      <w:start w:val="1"/>
      <w:numFmt w:val="bullet"/>
      <w:lvlText w:val=""/>
      <w:lvlJc w:val="left"/>
      <w:pPr>
        <w:ind w:left="4320" w:hanging="360"/>
      </w:pPr>
      <w:rPr>
        <w:rFonts w:ascii="Wingdings" w:hAnsi="Wingdings" w:hint="default"/>
      </w:rPr>
    </w:lvl>
    <w:lvl w:ilvl="6" w:tplc="FFCE2850">
      <w:start w:val="1"/>
      <w:numFmt w:val="bullet"/>
      <w:lvlText w:val=""/>
      <w:lvlJc w:val="left"/>
      <w:pPr>
        <w:ind w:left="5040" w:hanging="360"/>
      </w:pPr>
      <w:rPr>
        <w:rFonts w:ascii="Symbol" w:hAnsi="Symbol" w:hint="default"/>
      </w:rPr>
    </w:lvl>
    <w:lvl w:ilvl="7" w:tplc="F1087740">
      <w:start w:val="1"/>
      <w:numFmt w:val="bullet"/>
      <w:lvlText w:val="o"/>
      <w:lvlJc w:val="left"/>
      <w:pPr>
        <w:ind w:left="5760" w:hanging="360"/>
      </w:pPr>
      <w:rPr>
        <w:rFonts w:ascii="Courier New" w:hAnsi="Courier New" w:hint="default"/>
      </w:rPr>
    </w:lvl>
    <w:lvl w:ilvl="8" w:tplc="2C3C6C8E">
      <w:start w:val="1"/>
      <w:numFmt w:val="bullet"/>
      <w:lvlText w:val=""/>
      <w:lvlJc w:val="left"/>
      <w:pPr>
        <w:ind w:left="6480" w:hanging="360"/>
      </w:pPr>
      <w:rPr>
        <w:rFonts w:ascii="Wingdings" w:hAnsi="Wingdings" w:hint="default"/>
      </w:rPr>
    </w:lvl>
  </w:abstractNum>
  <w:abstractNum w:abstractNumId="23" w15:restartNumberingAfterBreak="0">
    <w:nsid w:val="4CC30AF4"/>
    <w:multiLevelType w:val="hybridMultilevel"/>
    <w:tmpl w:val="B1E2D70A"/>
    <w:lvl w:ilvl="0" w:tplc="37F40CD0">
      <w:start w:val="1"/>
      <w:numFmt w:val="decimal"/>
      <w:lvlText w:val="%1."/>
      <w:lvlJc w:val="left"/>
      <w:pPr>
        <w:ind w:left="361" w:hanging="257"/>
      </w:pPr>
      <w:rPr>
        <w:rFonts w:ascii="Calibri" w:eastAsia="Calibri" w:hAnsi="Calibri" w:cs="Calibri" w:hint="default"/>
        <w:b w:val="0"/>
        <w:bCs w:val="0"/>
        <w:i w:val="0"/>
        <w:iCs w:val="0"/>
        <w:spacing w:val="-1"/>
        <w:w w:val="99"/>
        <w:sz w:val="19"/>
        <w:szCs w:val="19"/>
        <w:lang w:val="en-US" w:eastAsia="en-US" w:bidi="ar-SA"/>
      </w:rPr>
    </w:lvl>
    <w:lvl w:ilvl="1" w:tplc="C35C1B3C">
      <w:numFmt w:val="bullet"/>
      <w:lvlText w:val="•"/>
      <w:lvlJc w:val="left"/>
      <w:pPr>
        <w:ind w:left="683" w:hanging="257"/>
      </w:pPr>
      <w:rPr>
        <w:rFonts w:hint="default"/>
        <w:lang w:val="en-US" w:eastAsia="en-US" w:bidi="ar-SA"/>
      </w:rPr>
    </w:lvl>
    <w:lvl w:ilvl="2" w:tplc="4B2095D2">
      <w:numFmt w:val="bullet"/>
      <w:lvlText w:val="•"/>
      <w:lvlJc w:val="left"/>
      <w:pPr>
        <w:ind w:left="1006" w:hanging="257"/>
      </w:pPr>
      <w:rPr>
        <w:rFonts w:hint="default"/>
        <w:lang w:val="en-US" w:eastAsia="en-US" w:bidi="ar-SA"/>
      </w:rPr>
    </w:lvl>
    <w:lvl w:ilvl="3" w:tplc="08B0BA18">
      <w:numFmt w:val="bullet"/>
      <w:lvlText w:val="•"/>
      <w:lvlJc w:val="left"/>
      <w:pPr>
        <w:ind w:left="1329" w:hanging="257"/>
      </w:pPr>
      <w:rPr>
        <w:rFonts w:hint="default"/>
        <w:lang w:val="en-US" w:eastAsia="en-US" w:bidi="ar-SA"/>
      </w:rPr>
    </w:lvl>
    <w:lvl w:ilvl="4" w:tplc="CF127460">
      <w:numFmt w:val="bullet"/>
      <w:lvlText w:val="•"/>
      <w:lvlJc w:val="left"/>
      <w:pPr>
        <w:ind w:left="1652" w:hanging="257"/>
      </w:pPr>
      <w:rPr>
        <w:rFonts w:hint="default"/>
        <w:lang w:val="en-US" w:eastAsia="en-US" w:bidi="ar-SA"/>
      </w:rPr>
    </w:lvl>
    <w:lvl w:ilvl="5" w:tplc="F6301008">
      <w:numFmt w:val="bullet"/>
      <w:lvlText w:val="•"/>
      <w:lvlJc w:val="left"/>
      <w:pPr>
        <w:ind w:left="1975" w:hanging="257"/>
      </w:pPr>
      <w:rPr>
        <w:rFonts w:hint="default"/>
        <w:lang w:val="en-US" w:eastAsia="en-US" w:bidi="ar-SA"/>
      </w:rPr>
    </w:lvl>
    <w:lvl w:ilvl="6" w:tplc="66EA78CA">
      <w:numFmt w:val="bullet"/>
      <w:lvlText w:val="•"/>
      <w:lvlJc w:val="left"/>
      <w:pPr>
        <w:ind w:left="2298" w:hanging="257"/>
      </w:pPr>
      <w:rPr>
        <w:rFonts w:hint="default"/>
        <w:lang w:val="en-US" w:eastAsia="en-US" w:bidi="ar-SA"/>
      </w:rPr>
    </w:lvl>
    <w:lvl w:ilvl="7" w:tplc="426A2A82">
      <w:numFmt w:val="bullet"/>
      <w:lvlText w:val="•"/>
      <w:lvlJc w:val="left"/>
      <w:pPr>
        <w:ind w:left="2621" w:hanging="257"/>
      </w:pPr>
      <w:rPr>
        <w:rFonts w:hint="default"/>
        <w:lang w:val="en-US" w:eastAsia="en-US" w:bidi="ar-SA"/>
      </w:rPr>
    </w:lvl>
    <w:lvl w:ilvl="8" w:tplc="1B529D06">
      <w:numFmt w:val="bullet"/>
      <w:lvlText w:val="•"/>
      <w:lvlJc w:val="left"/>
      <w:pPr>
        <w:ind w:left="2944" w:hanging="257"/>
      </w:pPr>
      <w:rPr>
        <w:rFonts w:hint="default"/>
        <w:lang w:val="en-US" w:eastAsia="en-US" w:bidi="ar-SA"/>
      </w:rPr>
    </w:lvl>
  </w:abstractNum>
  <w:abstractNum w:abstractNumId="24" w15:restartNumberingAfterBreak="0">
    <w:nsid w:val="4DD9BFF8"/>
    <w:multiLevelType w:val="hybridMultilevel"/>
    <w:tmpl w:val="8BACBEE6"/>
    <w:styleLink w:val="ImportedStyle11"/>
    <w:lvl w:ilvl="0" w:tplc="0DDC3646">
      <w:start w:val="1"/>
      <w:numFmt w:val="bullet"/>
      <w:lvlText w:val="·"/>
      <w:lvlJc w:val="left"/>
      <w:pPr>
        <w:ind w:left="720" w:hanging="360"/>
      </w:pPr>
      <w:rPr>
        <w:rFonts w:ascii="Symbol" w:hAnsi="Symbol" w:hint="default"/>
      </w:rPr>
    </w:lvl>
    <w:lvl w:ilvl="1" w:tplc="63CC1218">
      <w:start w:val="1"/>
      <w:numFmt w:val="bullet"/>
      <w:lvlText w:val="o"/>
      <w:lvlJc w:val="left"/>
      <w:pPr>
        <w:ind w:left="1440" w:hanging="360"/>
      </w:pPr>
      <w:rPr>
        <w:rFonts w:ascii="Courier New" w:hAnsi="Courier New" w:hint="default"/>
      </w:rPr>
    </w:lvl>
    <w:lvl w:ilvl="2" w:tplc="9BA80A5A">
      <w:start w:val="1"/>
      <w:numFmt w:val="bullet"/>
      <w:lvlText w:val=""/>
      <w:lvlJc w:val="left"/>
      <w:pPr>
        <w:ind w:left="2160" w:hanging="360"/>
      </w:pPr>
      <w:rPr>
        <w:rFonts w:ascii="Wingdings" w:hAnsi="Wingdings" w:hint="default"/>
      </w:rPr>
    </w:lvl>
    <w:lvl w:ilvl="3" w:tplc="A09E442E">
      <w:start w:val="1"/>
      <w:numFmt w:val="bullet"/>
      <w:lvlText w:val=""/>
      <w:lvlJc w:val="left"/>
      <w:pPr>
        <w:ind w:left="2880" w:hanging="360"/>
      </w:pPr>
      <w:rPr>
        <w:rFonts w:ascii="Symbol" w:hAnsi="Symbol" w:hint="default"/>
      </w:rPr>
    </w:lvl>
    <w:lvl w:ilvl="4" w:tplc="EB72FD3E">
      <w:start w:val="1"/>
      <w:numFmt w:val="bullet"/>
      <w:lvlText w:val="o"/>
      <w:lvlJc w:val="left"/>
      <w:pPr>
        <w:ind w:left="3600" w:hanging="360"/>
      </w:pPr>
      <w:rPr>
        <w:rFonts w:ascii="Courier New" w:hAnsi="Courier New" w:hint="default"/>
      </w:rPr>
    </w:lvl>
    <w:lvl w:ilvl="5" w:tplc="EE42FE86">
      <w:start w:val="1"/>
      <w:numFmt w:val="bullet"/>
      <w:lvlText w:val=""/>
      <w:lvlJc w:val="left"/>
      <w:pPr>
        <w:ind w:left="4320" w:hanging="360"/>
      </w:pPr>
      <w:rPr>
        <w:rFonts w:ascii="Wingdings" w:hAnsi="Wingdings" w:hint="default"/>
      </w:rPr>
    </w:lvl>
    <w:lvl w:ilvl="6" w:tplc="FCA4DF12">
      <w:start w:val="1"/>
      <w:numFmt w:val="bullet"/>
      <w:lvlText w:val=""/>
      <w:lvlJc w:val="left"/>
      <w:pPr>
        <w:ind w:left="5040" w:hanging="360"/>
      </w:pPr>
      <w:rPr>
        <w:rFonts w:ascii="Symbol" w:hAnsi="Symbol" w:hint="default"/>
      </w:rPr>
    </w:lvl>
    <w:lvl w:ilvl="7" w:tplc="3312A1B4">
      <w:start w:val="1"/>
      <w:numFmt w:val="bullet"/>
      <w:lvlText w:val="o"/>
      <w:lvlJc w:val="left"/>
      <w:pPr>
        <w:ind w:left="5760" w:hanging="360"/>
      </w:pPr>
      <w:rPr>
        <w:rFonts w:ascii="Courier New" w:hAnsi="Courier New" w:hint="default"/>
      </w:rPr>
    </w:lvl>
    <w:lvl w:ilvl="8" w:tplc="0974F79A">
      <w:start w:val="1"/>
      <w:numFmt w:val="bullet"/>
      <w:lvlText w:val=""/>
      <w:lvlJc w:val="left"/>
      <w:pPr>
        <w:ind w:left="6480" w:hanging="360"/>
      </w:pPr>
      <w:rPr>
        <w:rFonts w:ascii="Wingdings" w:hAnsi="Wingdings" w:hint="default"/>
      </w:rPr>
    </w:lvl>
  </w:abstractNum>
  <w:abstractNum w:abstractNumId="25" w15:restartNumberingAfterBreak="0">
    <w:nsid w:val="504E2DDE"/>
    <w:multiLevelType w:val="hybridMultilevel"/>
    <w:tmpl w:val="C04C9DAC"/>
    <w:lvl w:ilvl="0" w:tplc="5486F758">
      <w:start w:val="1"/>
      <w:numFmt w:val="bullet"/>
      <w:lvlText w:val="-"/>
      <w:lvlJc w:val="left"/>
      <w:pPr>
        <w:ind w:left="720" w:hanging="360"/>
      </w:pPr>
      <w:rPr>
        <w:rFonts w:ascii="Calibri" w:hAnsi="Calibri" w:hint="default"/>
      </w:rPr>
    </w:lvl>
    <w:lvl w:ilvl="1" w:tplc="93A6F3BE">
      <w:start w:val="1"/>
      <w:numFmt w:val="bullet"/>
      <w:lvlText w:val="o"/>
      <w:lvlJc w:val="left"/>
      <w:pPr>
        <w:ind w:left="1440" w:hanging="360"/>
      </w:pPr>
      <w:rPr>
        <w:rFonts w:ascii="Courier New" w:hAnsi="Courier New" w:hint="default"/>
      </w:rPr>
    </w:lvl>
    <w:lvl w:ilvl="2" w:tplc="697C32A2">
      <w:start w:val="1"/>
      <w:numFmt w:val="bullet"/>
      <w:lvlText w:val=""/>
      <w:lvlJc w:val="left"/>
      <w:pPr>
        <w:ind w:left="2160" w:hanging="360"/>
      </w:pPr>
      <w:rPr>
        <w:rFonts w:ascii="Wingdings" w:hAnsi="Wingdings" w:hint="default"/>
      </w:rPr>
    </w:lvl>
    <w:lvl w:ilvl="3" w:tplc="02B402B6">
      <w:start w:val="1"/>
      <w:numFmt w:val="bullet"/>
      <w:lvlText w:val=""/>
      <w:lvlJc w:val="left"/>
      <w:pPr>
        <w:ind w:left="2880" w:hanging="360"/>
      </w:pPr>
      <w:rPr>
        <w:rFonts w:ascii="Symbol" w:hAnsi="Symbol" w:hint="default"/>
      </w:rPr>
    </w:lvl>
    <w:lvl w:ilvl="4" w:tplc="62D4D60C">
      <w:start w:val="1"/>
      <w:numFmt w:val="bullet"/>
      <w:lvlText w:val="o"/>
      <w:lvlJc w:val="left"/>
      <w:pPr>
        <w:ind w:left="3600" w:hanging="360"/>
      </w:pPr>
      <w:rPr>
        <w:rFonts w:ascii="Courier New" w:hAnsi="Courier New" w:hint="default"/>
      </w:rPr>
    </w:lvl>
    <w:lvl w:ilvl="5" w:tplc="17D485E8">
      <w:start w:val="1"/>
      <w:numFmt w:val="bullet"/>
      <w:lvlText w:val=""/>
      <w:lvlJc w:val="left"/>
      <w:pPr>
        <w:ind w:left="4320" w:hanging="360"/>
      </w:pPr>
      <w:rPr>
        <w:rFonts w:ascii="Wingdings" w:hAnsi="Wingdings" w:hint="default"/>
      </w:rPr>
    </w:lvl>
    <w:lvl w:ilvl="6" w:tplc="AEBCCF34">
      <w:start w:val="1"/>
      <w:numFmt w:val="bullet"/>
      <w:lvlText w:val=""/>
      <w:lvlJc w:val="left"/>
      <w:pPr>
        <w:ind w:left="5040" w:hanging="360"/>
      </w:pPr>
      <w:rPr>
        <w:rFonts w:ascii="Symbol" w:hAnsi="Symbol" w:hint="default"/>
      </w:rPr>
    </w:lvl>
    <w:lvl w:ilvl="7" w:tplc="BBF684A6">
      <w:start w:val="1"/>
      <w:numFmt w:val="bullet"/>
      <w:lvlText w:val="o"/>
      <w:lvlJc w:val="left"/>
      <w:pPr>
        <w:ind w:left="5760" w:hanging="360"/>
      </w:pPr>
      <w:rPr>
        <w:rFonts w:ascii="Courier New" w:hAnsi="Courier New" w:hint="default"/>
      </w:rPr>
    </w:lvl>
    <w:lvl w:ilvl="8" w:tplc="5DC855E8">
      <w:start w:val="1"/>
      <w:numFmt w:val="bullet"/>
      <w:lvlText w:val=""/>
      <w:lvlJc w:val="left"/>
      <w:pPr>
        <w:ind w:left="6480" w:hanging="360"/>
      </w:pPr>
      <w:rPr>
        <w:rFonts w:ascii="Wingdings" w:hAnsi="Wingdings" w:hint="default"/>
      </w:rPr>
    </w:lvl>
  </w:abstractNum>
  <w:abstractNum w:abstractNumId="26" w15:restartNumberingAfterBreak="0">
    <w:nsid w:val="5086D82E"/>
    <w:multiLevelType w:val="hybridMultilevel"/>
    <w:tmpl w:val="8EDE3D04"/>
    <w:lvl w:ilvl="0" w:tplc="38F68272">
      <w:start w:val="1"/>
      <w:numFmt w:val="bullet"/>
      <w:lvlText w:val=""/>
      <w:lvlJc w:val="left"/>
      <w:pPr>
        <w:ind w:left="720" w:hanging="360"/>
      </w:pPr>
      <w:rPr>
        <w:rFonts w:ascii="Symbol" w:hAnsi="Symbol" w:hint="default"/>
      </w:rPr>
    </w:lvl>
    <w:lvl w:ilvl="1" w:tplc="BE52FD62">
      <w:start w:val="1"/>
      <w:numFmt w:val="bullet"/>
      <w:lvlText w:val="o"/>
      <w:lvlJc w:val="left"/>
      <w:pPr>
        <w:ind w:left="1440" w:hanging="360"/>
      </w:pPr>
      <w:rPr>
        <w:rFonts w:ascii="Courier New" w:hAnsi="Courier New" w:hint="default"/>
      </w:rPr>
    </w:lvl>
    <w:lvl w:ilvl="2" w:tplc="521A19FE">
      <w:start w:val="1"/>
      <w:numFmt w:val="bullet"/>
      <w:lvlText w:val=""/>
      <w:lvlJc w:val="left"/>
      <w:pPr>
        <w:ind w:left="2160" w:hanging="360"/>
      </w:pPr>
      <w:rPr>
        <w:rFonts w:ascii="Wingdings" w:hAnsi="Wingdings" w:hint="default"/>
      </w:rPr>
    </w:lvl>
    <w:lvl w:ilvl="3" w:tplc="68469F48">
      <w:start w:val="1"/>
      <w:numFmt w:val="bullet"/>
      <w:lvlText w:val=""/>
      <w:lvlJc w:val="left"/>
      <w:pPr>
        <w:ind w:left="2880" w:hanging="360"/>
      </w:pPr>
      <w:rPr>
        <w:rFonts w:ascii="Symbol" w:hAnsi="Symbol" w:hint="default"/>
      </w:rPr>
    </w:lvl>
    <w:lvl w:ilvl="4" w:tplc="3B58E8C6">
      <w:start w:val="1"/>
      <w:numFmt w:val="bullet"/>
      <w:lvlText w:val="o"/>
      <w:lvlJc w:val="left"/>
      <w:pPr>
        <w:ind w:left="3600" w:hanging="360"/>
      </w:pPr>
      <w:rPr>
        <w:rFonts w:ascii="Courier New" w:hAnsi="Courier New" w:hint="default"/>
      </w:rPr>
    </w:lvl>
    <w:lvl w:ilvl="5" w:tplc="78526F74">
      <w:start w:val="1"/>
      <w:numFmt w:val="bullet"/>
      <w:lvlText w:val=""/>
      <w:lvlJc w:val="left"/>
      <w:pPr>
        <w:ind w:left="4320" w:hanging="360"/>
      </w:pPr>
      <w:rPr>
        <w:rFonts w:ascii="Wingdings" w:hAnsi="Wingdings" w:hint="default"/>
      </w:rPr>
    </w:lvl>
    <w:lvl w:ilvl="6" w:tplc="506EDF4A">
      <w:start w:val="1"/>
      <w:numFmt w:val="bullet"/>
      <w:lvlText w:val=""/>
      <w:lvlJc w:val="left"/>
      <w:pPr>
        <w:ind w:left="5040" w:hanging="360"/>
      </w:pPr>
      <w:rPr>
        <w:rFonts w:ascii="Symbol" w:hAnsi="Symbol" w:hint="default"/>
      </w:rPr>
    </w:lvl>
    <w:lvl w:ilvl="7" w:tplc="C2360886">
      <w:start w:val="1"/>
      <w:numFmt w:val="bullet"/>
      <w:lvlText w:val="o"/>
      <w:lvlJc w:val="left"/>
      <w:pPr>
        <w:ind w:left="5760" w:hanging="360"/>
      </w:pPr>
      <w:rPr>
        <w:rFonts w:ascii="Courier New" w:hAnsi="Courier New" w:hint="default"/>
      </w:rPr>
    </w:lvl>
    <w:lvl w:ilvl="8" w:tplc="6C8221BC">
      <w:start w:val="1"/>
      <w:numFmt w:val="bullet"/>
      <w:lvlText w:val=""/>
      <w:lvlJc w:val="left"/>
      <w:pPr>
        <w:ind w:left="6480" w:hanging="360"/>
      </w:pPr>
      <w:rPr>
        <w:rFonts w:ascii="Wingdings" w:hAnsi="Wingdings" w:hint="default"/>
      </w:rPr>
    </w:lvl>
  </w:abstractNum>
  <w:abstractNum w:abstractNumId="27" w15:restartNumberingAfterBreak="0">
    <w:nsid w:val="510A8A16"/>
    <w:multiLevelType w:val="hybridMultilevel"/>
    <w:tmpl w:val="544434F4"/>
    <w:lvl w:ilvl="0" w:tplc="D55A68C6">
      <w:start w:val="1"/>
      <w:numFmt w:val="bullet"/>
      <w:lvlText w:val="·"/>
      <w:lvlJc w:val="left"/>
      <w:pPr>
        <w:ind w:left="720" w:hanging="360"/>
      </w:pPr>
      <w:rPr>
        <w:rFonts w:ascii="Symbol" w:hAnsi="Symbol" w:hint="default"/>
      </w:rPr>
    </w:lvl>
    <w:lvl w:ilvl="1" w:tplc="002AB328">
      <w:start w:val="1"/>
      <w:numFmt w:val="bullet"/>
      <w:lvlText w:val="o"/>
      <w:lvlJc w:val="left"/>
      <w:pPr>
        <w:ind w:left="1440" w:hanging="360"/>
      </w:pPr>
      <w:rPr>
        <w:rFonts w:ascii="Symbol" w:hAnsi="Symbol" w:hint="default"/>
      </w:rPr>
    </w:lvl>
    <w:lvl w:ilvl="2" w:tplc="9368A76C">
      <w:start w:val="1"/>
      <w:numFmt w:val="bullet"/>
      <w:lvlText w:val=""/>
      <w:lvlJc w:val="left"/>
      <w:pPr>
        <w:ind w:left="2160" w:hanging="360"/>
      </w:pPr>
      <w:rPr>
        <w:rFonts w:ascii="Wingdings" w:hAnsi="Wingdings" w:hint="default"/>
      </w:rPr>
    </w:lvl>
    <w:lvl w:ilvl="3" w:tplc="5C1036E0">
      <w:start w:val="1"/>
      <w:numFmt w:val="bullet"/>
      <w:lvlText w:val=""/>
      <w:lvlJc w:val="left"/>
      <w:pPr>
        <w:ind w:left="2880" w:hanging="360"/>
      </w:pPr>
      <w:rPr>
        <w:rFonts w:ascii="Symbol" w:hAnsi="Symbol" w:hint="default"/>
      </w:rPr>
    </w:lvl>
    <w:lvl w:ilvl="4" w:tplc="B0F2BD0A">
      <w:start w:val="1"/>
      <w:numFmt w:val="bullet"/>
      <w:lvlText w:val="o"/>
      <w:lvlJc w:val="left"/>
      <w:pPr>
        <w:ind w:left="3600" w:hanging="360"/>
      </w:pPr>
      <w:rPr>
        <w:rFonts w:ascii="Courier New" w:hAnsi="Courier New" w:hint="default"/>
      </w:rPr>
    </w:lvl>
    <w:lvl w:ilvl="5" w:tplc="A246CC26">
      <w:start w:val="1"/>
      <w:numFmt w:val="bullet"/>
      <w:lvlText w:val=""/>
      <w:lvlJc w:val="left"/>
      <w:pPr>
        <w:ind w:left="4320" w:hanging="360"/>
      </w:pPr>
      <w:rPr>
        <w:rFonts w:ascii="Wingdings" w:hAnsi="Wingdings" w:hint="default"/>
      </w:rPr>
    </w:lvl>
    <w:lvl w:ilvl="6" w:tplc="4EAED542">
      <w:start w:val="1"/>
      <w:numFmt w:val="bullet"/>
      <w:lvlText w:val=""/>
      <w:lvlJc w:val="left"/>
      <w:pPr>
        <w:ind w:left="5040" w:hanging="360"/>
      </w:pPr>
      <w:rPr>
        <w:rFonts w:ascii="Symbol" w:hAnsi="Symbol" w:hint="default"/>
      </w:rPr>
    </w:lvl>
    <w:lvl w:ilvl="7" w:tplc="F9827E3E">
      <w:start w:val="1"/>
      <w:numFmt w:val="bullet"/>
      <w:lvlText w:val="o"/>
      <w:lvlJc w:val="left"/>
      <w:pPr>
        <w:ind w:left="5760" w:hanging="360"/>
      </w:pPr>
      <w:rPr>
        <w:rFonts w:ascii="Courier New" w:hAnsi="Courier New" w:hint="default"/>
      </w:rPr>
    </w:lvl>
    <w:lvl w:ilvl="8" w:tplc="AE6A8A50">
      <w:start w:val="1"/>
      <w:numFmt w:val="bullet"/>
      <w:lvlText w:val=""/>
      <w:lvlJc w:val="left"/>
      <w:pPr>
        <w:ind w:left="6480" w:hanging="360"/>
      </w:pPr>
      <w:rPr>
        <w:rFonts w:ascii="Wingdings" w:hAnsi="Wingdings" w:hint="default"/>
      </w:rPr>
    </w:lvl>
  </w:abstractNum>
  <w:abstractNum w:abstractNumId="28" w15:restartNumberingAfterBreak="0">
    <w:nsid w:val="59A893E6"/>
    <w:multiLevelType w:val="hybridMultilevel"/>
    <w:tmpl w:val="78A8220A"/>
    <w:lvl w:ilvl="0" w:tplc="1BBEAEEA">
      <w:start w:val="1"/>
      <w:numFmt w:val="bullet"/>
      <w:lvlText w:val=""/>
      <w:lvlJc w:val="left"/>
      <w:pPr>
        <w:ind w:left="720" w:hanging="360"/>
      </w:pPr>
      <w:rPr>
        <w:rFonts w:ascii="Symbol" w:hAnsi="Symbol" w:hint="default"/>
      </w:rPr>
    </w:lvl>
    <w:lvl w:ilvl="1" w:tplc="CC8A722C">
      <w:start w:val="1"/>
      <w:numFmt w:val="bullet"/>
      <w:lvlText w:val="o"/>
      <w:lvlJc w:val="left"/>
      <w:pPr>
        <w:ind w:left="1440" w:hanging="360"/>
      </w:pPr>
      <w:rPr>
        <w:rFonts w:ascii="Courier New" w:hAnsi="Courier New" w:hint="default"/>
      </w:rPr>
    </w:lvl>
    <w:lvl w:ilvl="2" w:tplc="834A444A">
      <w:start w:val="1"/>
      <w:numFmt w:val="bullet"/>
      <w:lvlText w:val=""/>
      <w:lvlJc w:val="left"/>
      <w:pPr>
        <w:ind w:left="2160" w:hanging="360"/>
      </w:pPr>
      <w:rPr>
        <w:rFonts w:ascii="Wingdings" w:hAnsi="Wingdings" w:hint="default"/>
      </w:rPr>
    </w:lvl>
    <w:lvl w:ilvl="3" w:tplc="454CE2D8">
      <w:start w:val="1"/>
      <w:numFmt w:val="bullet"/>
      <w:lvlText w:val=""/>
      <w:lvlJc w:val="left"/>
      <w:pPr>
        <w:ind w:left="2880" w:hanging="360"/>
      </w:pPr>
      <w:rPr>
        <w:rFonts w:ascii="Symbol" w:hAnsi="Symbol" w:hint="default"/>
      </w:rPr>
    </w:lvl>
    <w:lvl w:ilvl="4" w:tplc="3E2EE278">
      <w:start w:val="1"/>
      <w:numFmt w:val="bullet"/>
      <w:lvlText w:val="o"/>
      <w:lvlJc w:val="left"/>
      <w:pPr>
        <w:ind w:left="3600" w:hanging="360"/>
      </w:pPr>
      <w:rPr>
        <w:rFonts w:ascii="Courier New" w:hAnsi="Courier New" w:hint="default"/>
      </w:rPr>
    </w:lvl>
    <w:lvl w:ilvl="5" w:tplc="ACBA116E">
      <w:start w:val="1"/>
      <w:numFmt w:val="bullet"/>
      <w:lvlText w:val=""/>
      <w:lvlJc w:val="left"/>
      <w:pPr>
        <w:ind w:left="4320" w:hanging="360"/>
      </w:pPr>
      <w:rPr>
        <w:rFonts w:ascii="Wingdings" w:hAnsi="Wingdings" w:hint="default"/>
      </w:rPr>
    </w:lvl>
    <w:lvl w:ilvl="6" w:tplc="2BFA802E">
      <w:start w:val="1"/>
      <w:numFmt w:val="bullet"/>
      <w:lvlText w:val=""/>
      <w:lvlJc w:val="left"/>
      <w:pPr>
        <w:ind w:left="5040" w:hanging="360"/>
      </w:pPr>
      <w:rPr>
        <w:rFonts w:ascii="Symbol" w:hAnsi="Symbol" w:hint="default"/>
      </w:rPr>
    </w:lvl>
    <w:lvl w:ilvl="7" w:tplc="CBC84080">
      <w:start w:val="1"/>
      <w:numFmt w:val="bullet"/>
      <w:lvlText w:val="o"/>
      <w:lvlJc w:val="left"/>
      <w:pPr>
        <w:ind w:left="5760" w:hanging="360"/>
      </w:pPr>
      <w:rPr>
        <w:rFonts w:ascii="Courier New" w:hAnsi="Courier New" w:hint="default"/>
      </w:rPr>
    </w:lvl>
    <w:lvl w:ilvl="8" w:tplc="D1B222C6">
      <w:start w:val="1"/>
      <w:numFmt w:val="bullet"/>
      <w:lvlText w:val=""/>
      <w:lvlJc w:val="left"/>
      <w:pPr>
        <w:ind w:left="6480" w:hanging="360"/>
      </w:pPr>
      <w:rPr>
        <w:rFonts w:ascii="Wingdings" w:hAnsi="Wingdings" w:hint="default"/>
      </w:rPr>
    </w:lvl>
  </w:abstractNum>
  <w:abstractNum w:abstractNumId="29" w15:restartNumberingAfterBreak="0">
    <w:nsid w:val="5A88E0ED"/>
    <w:multiLevelType w:val="hybridMultilevel"/>
    <w:tmpl w:val="A76EA946"/>
    <w:styleLink w:val="ImportedStyle65"/>
    <w:lvl w:ilvl="0" w:tplc="79D686D6">
      <w:start w:val="1"/>
      <w:numFmt w:val="bullet"/>
      <w:lvlText w:val="o"/>
      <w:lvlJc w:val="left"/>
      <w:pPr>
        <w:ind w:left="720" w:hanging="360"/>
      </w:pPr>
      <w:rPr>
        <w:rFonts w:ascii="&quot;Courier New&quot;" w:hAnsi="&quot;Courier New&quot;" w:hint="default"/>
      </w:rPr>
    </w:lvl>
    <w:lvl w:ilvl="1" w:tplc="634A73DE">
      <w:start w:val="1"/>
      <w:numFmt w:val="bullet"/>
      <w:lvlText w:val="o"/>
      <w:lvlJc w:val="left"/>
      <w:pPr>
        <w:ind w:left="1440" w:hanging="360"/>
      </w:pPr>
      <w:rPr>
        <w:rFonts w:ascii="Courier New" w:hAnsi="Courier New" w:hint="default"/>
      </w:rPr>
    </w:lvl>
    <w:lvl w:ilvl="2" w:tplc="6D4456C4">
      <w:start w:val="1"/>
      <w:numFmt w:val="bullet"/>
      <w:lvlText w:val=""/>
      <w:lvlJc w:val="left"/>
      <w:pPr>
        <w:ind w:left="2160" w:hanging="360"/>
      </w:pPr>
      <w:rPr>
        <w:rFonts w:ascii="Wingdings" w:hAnsi="Wingdings" w:hint="default"/>
      </w:rPr>
    </w:lvl>
    <w:lvl w:ilvl="3" w:tplc="28AA5F46">
      <w:start w:val="1"/>
      <w:numFmt w:val="bullet"/>
      <w:lvlText w:val=""/>
      <w:lvlJc w:val="left"/>
      <w:pPr>
        <w:ind w:left="2880" w:hanging="360"/>
      </w:pPr>
      <w:rPr>
        <w:rFonts w:ascii="Symbol" w:hAnsi="Symbol" w:hint="default"/>
      </w:rPr>
    </w:lvl>
    <w:lvl w:ilvl="4" w:tplc="5CFEEA16">
      <w:start w:val="1"/>
      <w:numFmt w:val="bullet"/>
      <w:lvlText w:val="o"/>
      <w:lvlJc w:val="left"/>
      <w:pPr>
        <w:ind w:left="3600" w:hanging="360"/>
      </w:pPr>
      <w:rPr>
        <w:rFonts w:ascii="Courier New" w:hAnsi="Courier New" w:hint="default"/>
      </w:rPr>
    </w:lvl>
    <w:lvl w:ilvl="5" w:tplc="D376E2A2">
      <w:start w:val="1"/>
      <w:numFmt w:val="bullet"/>
      <w:lvlText w:val=""/>
      <w:lvlJc w:val="left"/>
      <w:pPr>
        <w:ind w:left="4320" w:hanging="360"/>
      </w:pPr>
      <w:rPr>
        <w:rFonts w:ascii="Wingdings" w:hAnsi="Wingdings" w:hint="default"/>
      </w:rPr>
    </w:lvl>
    <w:lvl w:ilvl="6" w:tplc="1F48961C">
      <w:start w:val="1"/>
      <w:numFmt w:val="bullet"/>
      <w:lvlText w:val=""/>
      <w:lvlJc w:val="left"/>
      <w:pPr>
        <w:ind w:left="5040" w:hanging="360"/>
      </w:pPr>
      <w:rPr>
        <w:rFonts w:ascii="Symbol" w:hAnsi="Symbol" w:hint="default"/>
      </w:rPr>
    </w:lvl>
    <w:lvl w:ilvl="7" w:tplc="204C69D4">
      <w:start w:val="1"/>
      <w:numFmt w:val="bullet"/>
      <w:lvlText w:val="o"/>
      <w:lvlJc w:val="left"/>
      <w:pPr>
        <w:ind w:left="5760" w:hanging="360"/>
      </w:pPr>
      <w:rPr>
        <w:rFonts w:ascii="Courier New" w:hAnsi="Courier New" w:hint="default"/>
      </w:rPr>
    </w:lvl>
    <w:lvl w:ilvl="8" w:tplc="54E8DFD0">
      <w:start w:val="1"/>
      <w:numFmt w:val="bullet"/>
      <w:lvlText w:val=""/>
      <w:lvlJc w:val="left"/>
      <w:pPr>
        <w:ind w:left="6480" w:hanging="360"/>
      </w:pPr>
      <w:rPr>
        <w:rFonts w:ascii="Wingdings" w:hAnsi="Wingdings" w:hint="default"/>
      </w:rPr>
    </w:lvl>
  </w:abstractNum>
  <w:abstractNum w:abstractNumId="30" w15:restartNumberingAfterBreak="0">
    <w:nsid w:val="5D7CB9D5"/>
    <w:multiLevelType w:val="hybridMultilevel"/>
    <w:tmpl w:val="4072D59E"/>
    <w:lvl w:ilvl="0" w:tplc="CD76D808">
      <w:start w:val="1"/>
      <w:numFmt w:val="bullet"/>
      <w:lvlText w:val=""/>
      <w:lvlJc w:val="left"/>
      <w:pPr>
        <w:ind w:left="720" w:hanging="360"/>
      </w:pPr>
      <w:rPr>
        <w:rFonts w:ascii="Symbol" w:hAnsi="Symbol" w:hint="default"/>
      </w:rPr>
    </w:lvl>
    <w:lvl w:ilvl="1" w:tplc="62EA06AE">
      <w:start w:val="1"/>
      <w:numFmt w:val="bullet"/>
      <w:lvlText w:val="o"/>
      <w:lvlJc w:val="left"/>
      <w:pPr>
        <w:ind w:left="1440" w:hanging="360"/>
      </w:pPr>
      <w:rPr>
        <w:rFonts w:ascii="Courier New" w:hAnsi="Courier New" w:hint="default"/>
      </w:rPr>
    </w:lvl>
    <w:lvl w:ilvl="2" w:tplc="8DC09850">
      <w:start w:val="1"/>
      <w:numFmt w:val="bullet"/>
      <w:lvlText w:val=""/>
      <w:lvlJc w:val="left"/>
      <w:pPr>
        <w:ind w:left="2160" w:hanging="360"/>
      </w:pPr>
      <w:rPr>
        <w:rFonts w:ascii="Wingdings" w:hAnsi="Wingdings" w:hint="default"/>
      </w:rPr>
    </w:lvl>
    <w:lvl w:ilvl="3" w:tplc="D9C4EEE4">
      <w:start w:val="1"/>
      <w:numFmt w:val="bullet"/>
      <w:lvlText w:val=""/>
      <w:lvlJc w:val="left"/>
      <w:pPr>
        <w:ind w:left="2880" w:hanging="360"/>
      </w:pPr>
      <w:rPr>
        <w:rFonts w:ascii="Symbol" w:hAnsi="Symbol" w:hint="default"/>
      </w:rPr>
    </w:lvl>
    <w:lvl w:ilvl="4" w:tplc="50DED7BC">
      <w:start w:val="1"/>
      <w:numFmt w:val="bullet"/>
      <w:lvlText w:val="o"/>
      <w:lvlJc w:val="left"/>
      <w:pPr>
        <w:ind w:left="3600" w:hanging="360"/>
      </w:pPr>
      <w:rPr>
        <w:rFonts w:ascii="Courier New" w:hAnsi="Courier New" w:hint="default"/>
      </w:rPr>
    </w:lvl>
    <w:lvl w:ilvl="5" w:tplc="CDACB6BA">
      <w:start w:val="1"/>
      <w:numFmt w:val="bullet"/>
      <w:lvlText w:val=""/>
      <w:lvlJc w:val="left"/>
      <w:pPr>
        <w:ind w:left="4320" w:hanging="360"/>
      </w:pPr>
      <w:rPr>
        <w:rFonts w:ascii="Wingdings" w:hAnsi="Wingdings" w:hint="default"/>
      </w:rPr>
    </w:lvl>
    <w:lvl w:ilvl="6" w:tplc="8D84700A">
      <w:start w:val="1"/>
      <w:numFmt w:val="bullet"/>
      <w:lvlText w:val=""/>
      <w:lvlJc w:val="left"/>
      <w:pPr>
        <w:ind w:left="5040" w:hanging="360"/>
      </w:pPr>
      <w:rPr>
        <w:rFonts w:ascii="Symbol" w:hAnsi="Symbol" w:hint="default"/>
      </w:rPr>
    </w:lvl>
    <w:lvl w:ilvl="7" w:tplc="8CD89C8A">
      <w:start w:val="1"/>
      <w:numFmt w:val="bullet"/>
      <w:lvlText w:val="o"/>
      <w:lvlJc w:val="left"/>
      <w:pPr>
        <w:ind w:left="5760" w:hanging="360"/>
      </w:pPr>
      <w:rPr>
        <w:rFonts w:ascii="Courier New" w:hAnsi="Courier New" w:hint="default"/>
      </w:rPr>
    </w:lvl>
    <w:lvl w:ilvl="8" w:tplc="E9B0BD5C">
      <w:start w:val="1"/>
      <w:numFmt w:val="bullet"/>
      <w:lvlText w:val=""/>
      <w:lvlJc w:val="left"/>
      <w:pPr>
        <w:ind w:left="6480" w:hanging="360"/>
      </w:pPr>
      <w:rPr>
        <w:rFonts w:ascii="Wingdings" w:hAnsi="Wingdings" w:hint="default"/>
      </w:rPr>
    </w:lvl>
  </w:abstractNum>
  <w:abstractNum w:abstractNumId="31" w15:restartNumberingAfterBreak="0">
    <w:nsid w:val="5DBB2858"/>
    <w:multiLevelType w:val="hybridMultilevel"/>
    <w:tmpl w:val="520E70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63798C"/>
    <w:multiLevelType w:val="hybridMultilevel"/>
    <w:tmpl w:val="78666CF0"/>
    <w:lvl w:ilvl="0" w:tplc="9C8072F6">
      <w:start w:val="1"/>
      <w:numFmt w:val="bullet"/>
      <w:lvlText w:val=""/>
      <w:lvlJc w:val="left"/>
      <w:pPr>
        <w:ind w:left="720" w:hanging="360"/>
      </w:pPr>
      <w:rPr>
        <w:rFonts w:ascii="Symbol" w:hAnsi="Symbol" w:hint="default"/>
      </w:rPr>
    </w:lvl>
    <w:lvl w:ilvl="1" w:tplc="E7040402">
      <w:start w:val="1"/>
      <w:numFmt w:val="bullet"/>
      <w:lvlText w:val="o"/>
      <w:lvlJc w:val="left"/>
      <w:pPr>
        <w:ind w:left="1440" w:hanging="360"/>
      </w:pPr>
      <w:rPr>
        <w:rFonts w:ascii="Courier New" w:hAnsi="Courier New" w:hint="default"/>
      </w:rPr>
    </w:lvl>
    <w:lvl w:ilvl="2" w:tplc="14A69E3E">
      <w:start w:val="1"/>
      <w:numFmt w:val="bullet"/>
      <w:lvlText w:val=""/>
      <w:lvlJc w:val="left"/>
      <w:pPr>
        <w:ind w:left="2160" w:hanging="360"/>
      </w:pPr>
      <w:rPr>
        <w:rFonts w:ascii="Wingdings" w:hAnsi="Wingdings" w:hint="default"/>
      </w:rPr>
    </w:lvl>
    <w:lvl w:ilvl="3" w:tplc="43A8ED56">
      <w:start w:val="1"/>
      <w:numFmt w:val="bullet"/>
      <w:lvlText w:val=""/>
      <w:lvlJc w:val="left"/>
      <w:pPr>
        <w:ind w:left="2880" w:hanging="360"/>
      </w:pPr>
      <w:rPr>
        <w:rFonts w:ascii="Symbol" w:hAnsi="Symbol" w:hint="default"/>
      </w:rPr>
    </w:lvl>
    <w:lvl w:ilvl="4" w:tplc="AB1CD1E6">
      <w:start w:val="1"/>
      <w:numFmt w:val="bullet"/>
      <w:lvlText w:val="o"/>
      <w:lvlJc w:val="left"/>
      <w:pPr>
        <w:ind w:left="3600" w:hanging="360"/>
      </w:pPr>
      <w:rPr>
        <w:rFonts w:ascii="Courier New" w:hAnsi="Courier New" w:hint="default"/>
      </w:rPr>
    </w:lvl>
    <w:lvl w:ilvl="5" w:tplc="0406B958">
      <w:start w:val="1"/>
      <w:numFmt w:val="bullet"/>
      <w:lvlText w:val=""/>
      <w:lvlJc w:val="left"/>
      <w:pPr>
        <w:ind w:left="4320" w:hanging="360"/>
      </w:pPr>
      <w:rPr>
        <w:rFonts w:ascii="Wingdings" w:hAnsi="Wingdings" w:hint="default"/>
      </w:rPr>
    </w:lvl>
    <w:lvl w:ilvl="6" w:tplc="D99CC20A">
      <w:start w:val="1"/>
      <w:numFmt w:val="bullet"/>
      <w:lvlText w:val=""/>
      <w:lvlJc w:val="left"/>
      <w:pPr>
        <w:ind w:left="5040" w:hanging="360"/>
      </w:pPr>
      <w:rPr>
        <w:rFonts w:ascii="Symbol" w:hAnsi="Symbol" w:hint="default"/>
      </w:rPr>
    </w:lvl>
    <w:lvl w:ilvl="7" w:tplc="A63865B2">
      <w:start w:val="1"/>
      <w:numFmt w:val="bullet"/>
      <w:lvlText w:val="o"/>
      <w:lvlJc w:val="left"/>
      <w:pPr>
        <w:ind w:left="5760" w:hanging="360"/>
      </w:pPr>
      <w:rPr>
        <w:rFonts w:ascii="Courier New" w:hAnsi="Courier New" w:hint="default"/>
      </w:rPr>
    </w:lvl>
    <w:lvl w:ilvl="8" w:tplc="FB581B62">
      <w:start w:val="1"/>
      <w:numFmt w:val="bullet"/>
      <w:lvlText w:val=""/>
      <w:lvlJc w:val="left"/>
      <w:pPr>
        <w:ind w:left="6480" w:hanging="360"/>
      </w:pPr>
      <w:rPr>
        <w:rFonts w:ascii="Wingdings" w:hAnsi="Wingdings" w:hint="default"/>
      </w:rPr>
    </w:lvl>
  </w:abstractNum>
  <w:abstractNum w:abstractNumId="33" w15:restartNumberingAfterBreak="0">
    <w:nsid w:val="6535171B"/>
    <w:multiLevelType w:val="hybridMultilevel"/>
    <w:tmpl w:val="6F9ACD5E"/>
    <w:styleLink w:val="ImportedStyle29"/>
    <w:lvl w:ilvl="0" w:tplc="1AA4519C">
      <w:start w:val="1"/>
      <w:numFmt w:val="bullet"/>
      <w:lvlText w:val="·"/>
      <w:lvlJc w:val="left"/>
      <w:pPr>
        <w:ind w:left="720" w:hanging="360"/>
      </w:pPr>
      <w:rPr>
        <w:rFonts w:ascii="Symbol" w:hAnsi="Symbol" w:hint="default"/>
      </w:rPr>
    </w:lvl>
    <w:lvl w:ilvl="1" w:tplc="4FC6C79A">
      <w:start w:val="1"/>
      <w:numFmt w:val="bullet"/>
      <w:lvlText w:val="o"/>
      <w:lvlJc w:val="left"/>
      <w:pPr>
        <w:ind w:left="1440" w:hanging="360"/>
      </w:pPr>
      <w:rPr>
        <w:rFonts w:ascii="Courier New" w:hAnsi="Courier New" w:hint="default"/>
      </w:rPr>
    </w:lvl>
    <w:lvl w:ilvl="2" w:tplc="1ABE501E">
      <w:start w:val="1"/>
      <w:numFmt w:val="bullet"/>
      <w:lvlText w:val=""/>
      <w:lvlJc w:val="left"/>
      <w:pPr>
        <w:ind w:left="2160" w:hanging="360"/>
      </w:pPr>
      <w:rPr>
        <w:rFonts w:ascii="Wingdings" w:hAnsi="Wingdings" w:hint="default"/>
      </w:rPr>
    </w:lvl>
    <w:lvl w:ilvl="3" w:tplc="1938FABA">
      <w:start w:val="1"/>
      <w:numFmt w:val="bullet"/>
      <w:lvlText w:val=""/>
      <w:lvlJc w:val="left"/>
      <w:pPr>
        <w:ind w:left="2880" w:hanging="360"/>
      </w:pPr>
      <w:rPr>
        <w:rFonts w:ascii="Symbol" w:hAnsi="Symbol" w:hint="default"/>
      </w:rPr>
    </w:lvl>
    <w:lvl w:ilvl="4" w:tplc="7C7AF99E">
      <w:start w:val="1"/>
      <w:numFmt w:val="bullet"/>
      <w:lvlText w:val="o"/>
      <w:lvlJc w:val="left"/>
      <w:pPr>
        <w:ind w:left="3600" w:hanging="360"/>
      </w:pPr>
      <w:rPr>
        <w:rFonts w:ascii="Courier New" w:hAnsi="Courier New" w:hint="default"/>
      </w:rPr>
    </w:lvl>
    <w:lvl w:ilvl="5" w:tplc="AB44DEC2">
      <w:start w:val="1"/>
      <w:numFmt w:val="bullet"/>
      <w:lvlText w:val=""/>
      <w:lvlJc w:val="left"/>
      <w:pPr>
        <w:ind w:left="4320" w:hanging="360"/>
      </w:pPr>
      <w:rPr>
        <w:rFonts w:ascii="Wingdings" w:hAnsi="Wingdings" w:hint="default"/>
      </w:rPr>
    </w:lvl>
    <w:lvl w:ilvl="6" w:tplc="64F208E4">
      <w:start w:val="1"/>
      <w:numFmt w:val="bullet"/>
      <w:lvlText w:val=""/>
      <w:lvlJc w:val="left"/>
      <w:pPr>
        <w:ind w:left="5040" w:hanging="360"/>
      </w:pPr>
      <w:rPr>
        <w:rFonts w:ascii="Symbol" w:hAnsi="Symbol" w:hint="default"/>
      </w:rPr>
    </w:lvl>
    <w:lvl w:ilvl="7" w:tplc="6478A3D0">
      <w:start w:val="1"/>
      <w:numFmt w:val="bullet"/>
      <w:lvlText w:val="o"/>
      <w:lvlJc w:val="left"/>
      <w:pPr>
        <w:ind w:left="5760" w:hanging="360"/>
      </w:pPr>
      <w:rPr>
        <w:rFonts w:ascii="Courier New" w:hAnsi="Courier New" w:hint="default"/>
      </w:rPr>
    </w:lvl>
    <w:lvl w:ilvl="8" w:tplc="DFC2C29A">
      <w:start w:val="1"/>
      <w:numFmt w:val="bullet"/>
      <w:lvlText w:val=""/>
      <w:lvlJc w:val="left"/>
      <w:pPr>
        <w:ind w:left="6480" w:hanging="360"/>
      </w:pPr>
      <w:rPr>
        <w:rFonts w:ascii="Wingdings" w:hAnsi="Wingdings" w:hint="default"/>
      </w:rPr>
    </w:lvl>
  </w:abstractNum>
  <w:abstractNum w:abstractNumId="34" w15:restartNumberingAfterBreak="0">
    <w:nsid w:val="660F677B"/>
    <w:multiLevelType w:val="hybridMultilevel"/>
    <w:tmpl w:val="EC42628E"/>
    <w:lvl w:ilvl="0" w:tplc="7826E546">
      <w:start w:val="1"/>
      <w:numFmt w:val="bullet"/>
      <w:lvlText w:val=""/>
      <w:lvlJc w:val="left"/>
      <w:pPr>
        <w:ind w:left="720" w:hanging="360"/>
      </w:pPr>
      <w:rPr>
        <w:rFonts w:ascii="Symbol" w:hAnsi="Symbol" w:hint="default"/>
      </w:rPr>
    </w:lvl>
    <w:lvl w:ilvl="1" w:tplc="2ED279AC">
      <w:start w:val="1"/>
      <w:numFmt w:val="bullet"/>
      <w:lvlText w:val="o"/>
      <w:lvlJc w:val="left"/>
      <w:pPr>
        <w:ind w:left="1440" w:hanging="360"/>
      </w:pPr>
      <w:rPr>
        <w:rFonts w:ascii="Courier New" w:hAnsi="Courier New" w:hint="default"/>
      </w:rPr>
    </w:lvl>
    <w:lvl w:ilvl="2" w:tplc="363C2E84">
      <w:start w:val="1"/>
      <w:numFmt w:val="bullet"/>
      <w:lvlText w:val=""/>
      <w:lvlJc w:val="left"/>
      <w:pPr>
        <w:ind w:left="2160" w:hanging="360"/>
      </w:pPr>
      <w:rPr>
        <w:rFonts w:ascii="Wingdings" w:hAnsi="Wingdings" w:hint="default"/>
      </w:rPr>
    </w:lvl>
    <w:lvl w:ilvl="3" w:tplc="E0D02F7A">
      <w:start w:val="1"/>
      <w:numFmt w:val="bullet"/>
      <w:lvlText w:val=""/>
      <w:lvlJc w:val="left"/>
      <w:pPr>
        <w:ind w:left="2880" w:hanging="360"/>
      </w:pPr>
      <w:rPr>
        <w:rFonts w:ascii="Symbol" w:hAnsi="Symbol" w:hint="default"/>
      </w:rPr>
    </w:lvl>
    <w:lvl w:ilvl="4" w:tplc="E13A1588">
      <w:start w:val="1"/>
      <w:numFmt w:val="bullet"/>
      <w:lvlText w:val="o"/>
      <w:lvlJc w:val="left"/>
      <w:pPr>
        <w:ind w:left="3600" w:hanging="360"/>
      </w:pPr>
      <w:rPr>
        <w:rFonts w:ascii="Courier New" w:hAnsi="Courier New" w:hint="default"/>
      </w:rPr>
    </w:lvl>
    <w:lvl w:ilvl="5" w:tplc="73A01AF8">
      <w:start w:val="1"/>
      <w:numFmt w:val="bullet"/>
      <w:lvlText w:val=""/>
      <w:lvlJc w:val="left"/>
      <w:pPr>
        <w:ind w:left="4320" w:hanging="360"/>
      </w:pPr>
      <w:rPr>
        <w:rFonts w:ascii="Wingdings" w:hAnsi="Wingdings" w:hint="default"/>
      </w:rPr>
    </w:lvl>
    <w:lvl w:ilvl="6" w:tplc="0812D81A">
      <w:start w:val="1"/>
      <w:numFmt w:val="bullet"/>
      <w:lvlText w:val=""/>
      <w:lvlJc w:val="left"/>
      <w:pPr>
        <w:ind w:left="5040" w:hanging="360"/>
      </w:pPr>
      <w:rPr>
        <w:rFonts w:ascii="Symbol" w:hAnsi="Symbol" w:hint="default"/>
      </w:rPr>
    </w:lvl>
    <w:lvl w:ilvl="7" w:tplc="F2006FB2">
      <w:start w:val="1"/>
      <w:numFmt w:val="bullet"/>
      <w:lvlText w:val="o"/>
      <w:lvlJc w:val="left"/>
      <w:pPr>
        <w:ind w:left="5760" w:hanging="360"/>
      </w:pPr>
      <w:rPr>
        <w:rFonts w:ascii="Courier New" w:hAnsi="Courier New" w:hint="default"/>
      </w:rPr>
    </w:lvl>
    <w:lvl w:ilvl="8" w:tplc="5F220A66">
      <w:start w:val="1"/>
      <w:numFmt w:val="bullet"/>
      <w:lvlText w:val=""/>
      <w:lvlJc w:val="left"/>
      <w:pPr>
        <w:ind w:left="6480" w:hanging="360"/>
      </w:pPr>
      <w:rPr>
        <w:rFonts w:ascii="Wingdings" w:hAnsi="Wingdings" w:hint="default"/>
      </w:rPr>
    </w:lvl>
  </w:abstractNum>
  <w:abstractNum w:abstractNumId="35" w15:restartNumberingAfterBreak="0">
    <w:nsid w:val="68115A39"/>
    <w:multiLevelType w:val="hybridMultilevel"/>
    <w:tmpl w:val="311ED822"/>
    <w:lvl w:ilvl="0" w:tplc="4FCA7572">
      <w:start w:val="1"/>
      <w:numFmt w:val="bullet"/>
      <w:lvlText w:val=""/>
      <w:lvlJc w:val="left"/>
      <w:pPr>
        <w:ind w:left="720" w:hanging="360"/>
      </w:pPr>
      <w:rPr>
        <w:rFonts w:ascii="Symbol" w:hAnsi="Symbol" w:hint="default"/>
      </w:rPr>
    </w:lvl>
    <w:lvl w:ilvl="1" w:tplc="0F4A04AA">
      <w:start w:val="1"/>
      <w:numFmt w:val="bullet"/>
      <w:lvlText w:val="o"/>
      <w:lvlJc w:val="left"/>
      <w:pPr>
        <w:ind w:left="1440" w:hanging="360"/>
      </w:pPr>
      <w:rPr>
        <w:rFonts w:ascii="Courier New" w:hAnsi="Courier New" w:hint="default"/>
      </w:rPr>
    </w:lvl>
    <w:lvl w:ilvl="2" w:tplc="52B8E616">
      <w:start w:val="1"/>
      <w:numFmt w:val="bullet"/>
      <w:lvlText w:val=""/>
      <w:lvlJc w:val="left"/>
      <w:pPr>
        <w:ind w:left="2160" w:hanging="360"/>
      </w:pPr>
      <w:rPr>
        <w:rFonts w:ascii="Wingdings" w:hAnsi="Wingdings" w:hint="default"/>
      </w:rPr>
    </w:lvl>
    <w:lvl w:ilvl="3" w:tplc="8AA6A414">
      <w:start w:val="1"/>
      <w:numFmt w:val="bullet"/>
      <w:lvlText w:val=""/>
      <w:lvlJc w:val="left"/>
      <w:pPr>
        <w:ind w:left="2880" w:hanging="360"/>
      </w:pPr>
      <w:rPr>
        <w:rFonts w:ascii="Symbol" w:hAnsi="Symbol" w:hint="default"/>
      </w:rPr>
    </w:lvl>
    <w:lvl w:ilvl="4" w:tplc="29727FD6">
      <w:start w:val="1"/>
      <w:numFmt w:val="bullet"/>
      <w:lvlText w:val="o"/>
      <w:lvlJc w:val="left"/>
      <w:pPr>
        <w:ind w:left="3600" w:hanging="360"/>
      </w:pPr>
      <w:rPr>
        <w:rFonts w:ascii="Courier New" w:hAnsi="Courier New" w:hint="default"/>
      </w:rPr>
    </w:lvl>
    <w:lvl w:ilvl="5" w:tplc="D73EF360">
      <w:start w:val="1"/>
      <w:numFmt w:val="bullet"/>
      <w:lvlText w:val=""/>
      <w:lvlJc w:val="left"/>
      <w:pPr>
        <w:ind w:left="4320" w:hanging="360"/>
      </w:pPr>
      <w:rPr>
        <w:rFonts w:ascii="Wingdings" w:hAnsi="Wingdings" w:hint="default"/>
      </w:rPr>
    </w:lvl>
    <w:lvl w:ilvl="6" w:tplc="32BCE278">
      <w:start w:val="1"/>
      <w:numFmt w:val="bullet"/>
      <w:lvlText w:val=""/>
      <w:lvlJc w:val="left"/>
      <w:pPr>
        <w:ind w:left="5040" w:hanging="360"/>
      </w:pPr>
      <w:rPr>
        <w:rFonts w:ascii="Symbol" w:hAnsi="Symbol" w:hint="default"/>
      </w:rPr>
    </w:lvl>
    <w:lvl w:ilvl="7" w:tplc="BB94CA32">
      <w:start w:val="1"/>
      <w:numFmt w:val="bullet"/>
      <w:lvlText w:val="o"/>
      <w:lvlJc w:val="left"/>
      <w:pPr>
        <w:ind w:left="5760" w:hanging="360"/>
      </w:pPr>
      <w:rPr>
        <w:rFonts w:ascii="Courier New" w:hAnsi="Courier New" w:hint="default"/>
      </w:rPr>
    </w:lvl>
    <w:lvl w:ilvl="8" w:tplc="7BE0C13E">
      <w:start w:val="1"/>
      <w:numFmt w:val="bullet"/>
      <w:lvlText w:val=""/>
      <w:lvlJc w:val="left"/>
      <w:pPr>
        <w:ind w:left="6480" w:hanging="360"/>
      </w:pPr>
      <w:rPr>
        <w:rFonts w:ascii="Wingdings" w:hAnsi="Wingdings" w:hint="default"/>
      </w:rPr>
    </w:lvl>
  </w:abstractNum>
  <w:abstractNum w:abstractNumId="36" w15:restartNumberingAfterBreak="0">
    <w:nsid w:val="693CE3F3"/>
    <w:multiLevelType w:val="hybridMultilevel"/>
    <w:tmpl w:val="63808746"/>
    <w:styleLink w:val="CurrentList3"/>
    <w:lvl w:ilvl="0" w:tplc="1B968CAE">
      <w:start w:val="1"/>
      <w:numFmt w:val="bullet"/>
      <w:lvlText w:val="·"/>
      <w:lvlJc w:val="left"/>
      <w:pPr>
        <w:ind w:left="720" w:hanging="360"/>
      </w:pPr>
      <w:rPr>
        <w:rFonts w:ascii="Symbol" w:hAnsi="Symbol" w:hint="default"/>
      </w:rPr>
    </w:lvl>
    <w:lvl w:ilvl="1" w:tplc="545A97A4">
      <w:start w:val="1"/>
      <w:numFmt w:val="bullet"/>
      <w:lvlText w:val="o"/>
      <w:lvlJc w:val="left"/>
      <w:pPr>
        <w:ind w:left="1440" w:hanging="360"/>
      </w:pPr>
      <w:rPr>
        <w:rFonts w:ascii="Courier New" w:hAnsi="Courier New" w:hint="default"/>
      </w:rPr>
    </w:lvl>
    <w:lvl w:ilvl="2" w:tplc="1EC4C288">
      <w:start w:val="1"/>
      <w:numFmt w:val="bullet"/>
      <w:lvlText w:val=""/>
      <w:lvlJc w:val="left"/>
      <w:pPr>
        <w:ind w:left="2160" w:hanging="360"/>
      </w:pPr>
      <w:rPr>
        <w:rFonts w:ascii="Wingdings" w:hAnsi="Wingdings" w:hint="default"/>
      </w:rPr>
    </w:lvl>
    <w:lvl w:ilvl="3" w:tplc="5EBCE678">
      <w:start w:val="1"/>
      <w:numFmt w:val="bullet"/>
      <w:lvlText w:val=""/>
      <w:lvlJc w:val="left"/>
      <w:pPr>
        <w:ind w:left="2880" w:hanging="360"/>
      </w:pPr>
      <w:rPr>
        <w:rFonts w:ascii="Symbol" w:hAnsi="Symbol" w:hint="default"/>
      </w:rPr>
    </w:lvl>
    <w:lvl w:ilvl="4" w:tplc="055A9D98">
      <w:start w:val="1"/>
      <w:numFmt w:val="bullet"/>
      <w:lvlText w:val="o"/>
      <w:lvlJc w:val="left"/>
      <w:pPr>
        <w:ind w:left="3600" w:hanging="360"/>
      </w:pPr>
      <w:rPr>
        <w:rFonts w:ascii="Courier New" w:hAnsi="Courier New" w:hint="default"/>
      </w:rPr>
    </w:lvl>
    <w:lvl w:ilvl="5" w:tplc="3AC8762A">
      <w:start w:val="1"/>
      <w:numFmt w:val="bullet"/>
      <w:lvlText w:val=""/>
      <w:lvlJc w:val="left"/>
      <w:pPr>
        <w:ind w:left="4320" w:hanging="360"/>
      </w:pPr>
      <w:rPr>
        <w:rFonts w:ascii="Wingdings" w:hAnsi="Wingdings" w:hint="default"/>
      </w:rPr>
    </w:lvl>
    <w:lvl w:ilvl="6" w:tplc="8AEA9772">
      <w:start w:val="1"/>
      <w:numFmt w:val="bullet"/>
      <w:lvlText w:val=""/>
      <w:lvlJc w:val="left"/>
      <w:pPr>
        <w:ind w:left="5040" w:hanging="360"/>
      </w:pPr>
      <w:rPr>
        <w:rFonts w:ascii="Symbol" w:hAnsi="Symbol" w:hint="default"/>
      </w:rPr>
    </w:lvl>
    <w:lvl w:ilvl="7" w:tplc="7E7861A4">
      <w:start w:val="1"/>
      <w:numFmt w:val="bullet"/>
      <w:lvlText w:val="o"/>
      <w:lvlJc w:val="left"/>
      <w:pPr>
        <w:ind w:left="5760" w:hanging="360"/>
      </w:pPr>
      <w:rPr>
        <w:rFonts w:ascii="Courier New" w:hAnsi="Courier New" w:hint="default"/>
      </w:rPr>
    </w:lvl>
    <w:lvl w:ilvl="8" w:tplc="3E3E2E2A">
      <w:start w:val="1"/>
      <w:numFmt w:val="bullet"/>
      <w:lvlText w:val=""/>
      <w:lvlJc w:val="left"/>
      <w:pPr>
        <w:ind w:left="6480" w:hanging="360"/>
      </w:pPr>
      <w:rPr>
        <w:rFonts w:ascii="Wingdings" w:hAnsi="Wingdings" w:hint="default"/>
      </w:rPr>
    </w:lvl>
  </w:abstractNum>
  <w:abstractNum w:abstractNumId="37" w15:restartNumberingAfterBreak="0">
    <w:nsid w:val="6B376FE4"/>
    <w:multiLevelType w:val="hybridMultilevel"/>
    <w:tmpl w:val="35D48BA4"/>
    <w:styleLink w:val="ImportedStyle17"/>
    <w:lvl w:ilvl="0" w:tplc="04090001">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416189"/>
    <w:multiLevelType w:val="hybridMultilevel"/>
    <w:tmpl w:val="1820D06C"/>
    <w:lvl w:ilvl="0" w:tplc="66D2EFAC">
      <w:start w:val="1"/>
      <w:numFmt w:val="decimal"/>
      <w:lvlText w:val="%1."/>
      <w:lvlJc w:val="left"/>
      <w:pPr>
        <w:ind w:left="265" w:hanging="180"/>
      </w:pPr>
      <w:rPr>
        <w:rFonts w:ascii="Calibri" w:eastAsia="Calibri" w:hAnsi="Calibri" w:cs="Calibri" w:hint="default"/>
        <w:b w:val="0"/>
        <w:bCs w:val="0"/>
        <w:i w:val="0"/>
        <w:iCs w:val="0"/>
        <w:spacing w:val="-1"/>
        <w:w w:val="99"/>
        <w:sz w:val="19"/>
        <w:szCs w:val="19"/>
        <w:lang w:val="en-US" w:eastAsia="en-US" w:bidi="ar-SA"/>
      </w:rPr>
    </w:lvl>
    <w:lvl w:ilvl="1" w:tplc="3B14FB8C">
      <w:numFmt w:val="bullet"/>
      <w:lvlText w:val="•"/>
      <w:lvlJc w:val="left"/>
      <w:pPr>
        <w:ind w:left="593" w:hanging="180"/>
      </w:pPr>
      <w:rPr>
        <w:rFonts w:hint="default"/>
        <w:lang w:val="en-US" w:eastAsia="en-US" w:bidi="ar-SA"/>
      </w:rPr>
    </w:lvl>
    <w:lvl w:ilvl="2" w:tplc="BAAA9D32">
      <w:numFmt w:val="bullet"/>
      <w:lvlText w:val="•"/>
      <w:lvlJc w:val="left"/>
      <w:pPr>
        <w:ind w:left="926" w:hanging="180"/>
      </w:pPr>
      <w:rPr>
        <w:rFonts w:hint="default"/>
        <w:lang w:val="en-US" w:eastAsia="en-US" w:bidi="ar-SA"/>
      </w:rPr>
    </w:lvl>
    <w:lvl w:ilvl="3" w:tplc="26FC1DD4">
      <w:numFmt w:val="bullet"/>
      <w:lvlText w:val="•"/>
      <w:lvlJc w:val="left"/>
      <w:pPr>
        <w:ind w:left="1259" w:hanging="180"/>
      </w:pPr>
      <w:rPr>
        <w:rFonts w:hint="default"/>
        <w:lang w:val="en-US" w:eastAsia="en-US" w:bidi="ar-SA"/>
      </w:rPr>
    </w:lvl>
    <w:lvl w:ilvl="4" w:tplc="B47C9470">
      <w:numFmt w:val="bullet"/>
      <w:lvlText w:val="•"/>
      <w:lvlJc w:val="left"/>
      <w:pPr>
        <w:ind w:left="1592" w:hanging="180"/>
      </w:pPr>
      <w:rPr>
        <w:rFonts w:hint="default"/>
        <w:lang w:val="en-US" w:eastAsia="en-US" w:bidi="ar-SA"/>
      </w:rPr>
    </w:lvl>
    <w:lvl w:ilvl="5" w:tplc="3B685748">
      <w:numFmt w:val="bullet"/>
      <w:lvlText w:val="•"/>
      <w:lvlJc w:val="left"/>
      <w:pPr>
        <w:ind w:left="1925" w:hanging="180"/>
      </w:pPr>
      <w:rPr>
        <w:rFonts w:hint="default"/>
        <w:lang w:val="en-US" w:eastAsia="en-US" w:bidi="ar-SA"/>
      </w:rPr>
    </w:lvl>
    <w:lvl w:ilvl="6" w:tplc="E4B0EDD4">
      <w:numFmt w:val="bullet"/>
      <w:lvlText w:val="•"/>
      <w:lvlJc w:val="left"/>
      <w:pPr>
        <w:ind w:left="2258" w:hanging="180"/>
      </w:pPr>
      <w:rPr>
        <w:rFonts w:hint="default"/>
        <w:lang w:val="en-US" w:eastAsia="en-US" w:bidi="ar-SA"/>
      </w:rPr>
    </w:lvl>
    <w:lvl w:ilvl="7" w:tplc="7EFE50F4">
      <w:numFmt w:val="bullet"/>
      <w:lvlText w:val="•"/>
      <w:lvlJc w:val="left"/>
      <w:pPr>
        <w:ind w:left="2591" w:hanging="180"/>
      </w:pPr>
      <w:rPr>
        <w:rFonts w:hint="default"/>
        <w:lang w:val="en-US" w:eastAsia="en-US" w:bidi="ar-SA"/>
      </w:rPr>
    </w:lvl>
    <w:lvl w:ilvl="8" w:tplc="F99A3552">
      <w:numFmt w:val="bullet"/>
      <w:lvlText w:val="•"/>
      <w:lvlJc w:val="left"/>
      <w:pPr>
        <w:ind w:left="2924" w:hanging="180"/>
      </w:pPr>
      <w:rPr>
        <w:rFonts w:hint="default"/>
        <w:lang w:val="en-US" w:eastAsia="en-US" w:bidi="ar-SA"/>
      </w:rPr>
    </w:lvl>
  </w:abstractNum>
  <w:abstractNum w:abstractNumId="39" w15:restartNumberingAfterBreak="0">
    <w:nsid w:val="71CA301C"/>
    <w:multiLevelType w:val="hybridMultilevel"/>
    <w:tmpl w:val="1870C24C"/>
    <w:lvl w:ilvl="0" w:tplc="81144CC8">
      <w:start w:val="1"/>
      <w:numFmt w:val="bullet"/>
      <w:lvlText w:val=""/>
      <w:lvlJc w:val="left"/>
      <w:pPr>
        <w:ind w:left="360" w:hanging="360"/>
      </w:pPr>
      <w:rPr>
        <w:rFonts w:ascii="Symbol" w:hAnsi="Symbol" w:hint="default"/>
        <w:sz w:val="16"/>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210CB88"/>
    <w:multiLevelType w:val="hybridMultilevel"/>
    <w:tmpl w:val="FB40613A"/>
    <w:lvl w:ilvl="0" w:tplc="4EF8EDBE">
      <w:start w:val="1"/>
      <w:numFmt w:val="decimal"/>
      <w:lvlText w:val="%1."/>
      <w:lvlJc w:val="left"/>
      <w:pPr>
        <w:ind w:left="720" w:hanging="360"/>
      </w:pPr>
    </w:lvl>
    <w:lvl w:ilvl="1" w:tplc="30860C4E">
      <w:start w:val="1"/>
      <w:numFmt w:val="lowerLetter"/>
      <w:lvlText w:val="%2."/>
      <w:lvlJc w:val="left"/>
      <w:pPr>
        <w:ind w:left="1440" w:hanging="360"/>
      </w:pPr>
    </w:lvl>
    <w:lvl w:ilvl="2" w:tplc="469085CE">
      <w:start w:val="1"/>
      <w:numFmt w:val="lowerRoman"/>
      <w:lvlText w:val="%3."/>
      <w:lvlJc w:val="right"/>
      <w:pPr>
        <w:ind w:left="2160" w:hanging="180"/>
      </w:pPr>
    </w:lvl>
    <w:lvl w:ilvl="3" w:tplc="D2F81978">
      <w:start w:val="1"/>
      <w:numFmt w:val="decimal"/>
      <w:lvlText w:val="%4."/>
      <w:lvlJc w:val="left"/>
      <w:pPr>
        <w:ind w:left="2880" w:hanging="360"/>
      </w:pPr>
    </w:lvl>
    <w:lvl w:ilvl="4" w:tplc="7FC63CD8">
      <w:start w:val="1"/>
      <w:numFmt w:val="lowerLetter"/>
      <w:lvlText w:val="%5."/>
      <w:lvlJc w:val="left"/>
      <w:pPr>
        <w:ind w:left="3600" w:hanging="360"/>
      </w:pPr>
    </w:lvl>
    <w:lvl w:ilvl="5" w:tplc="8F66E8F8">
      <w:start w:val="1"/>
      <w:numFmt w:val="lowerRoman"/>
      <w:lvlText w:val="%6."/>
      <w:lvlJc w:val="right"/>
      <w:pPr>
        <w:ind w:left="4320" w:hanging="180"/>
      </w:pPr>
    </w:lvl>
    <w:lvl w:ilvl="6" w:tplc="175EC7DE">
      <w:start w:val="1"/>
      <w:numFmt w:val="decimal"/>
      <w:lvlText w:val="%7."/>
      <w:lvlJc w:val="left"/>
      <w:pPr>
        <w:ind w:left="5040" w:hanging="360"/>
      </w:pPr>
    </w:lvl>
    <w:lvl w:ilvl="7" w:tplc="06400570">
      <w:start w:val="1"/>
      <w:numFmt w:val="lowerLetter"/>
      <w:lvlText w:val="%8."/>
      <w:lvlJc w:val="left"/>
      <w:pPr>
        <w:ind w:left="5760" w:hanging="360"/>
      </w:pPr>
    </w:lvl>
    <w:lvl w:ilvl="8" w:tplc="DEA2AAA6">
      <w:start w:val="1"/>
      <w:numFmt w:val="lowerRoman"/>
      <w:lvlText w:val="%9."/>
      <w:lvlJc w:val="right"/>
      <w:pPr>
        <w:ind w:left="6480" w:hanging="180"/>
      </w:pPr>
    </w:lvl>
  </w:abstractNum>
  <w:abstractNum w:abstractNumId="41" w15:restartNumberingAfterBreak="0">
    <w:nsid w:val="72D69C6D"/>
    <w:multiLevelType w:val="hybridMultilevel"/>
    <w:tmpl w:val="77D0DAF0"/>
    <w:styleLink w:val="ImportedStyle64"/>
    <w:lvl w:ilvl="0" w:tplc="E7E4B5E2">
      <w:start w:val="1"/>
      <w:numFmt w:val="bullet"/>
      <w:lvlText w:val="o"/>
      <w:lvlJc w:val="left"/>
      <w:pPr>
        <w:ind w:left="720" w:hanging="360"/>
      </w:pPr>
      <w:rPr>
        <w:rFonts w:ascii="&quot;Courier New&quot;" w:hAnsi="&quot;Courier New&quot;" w:hint="default"/>
      </w:rPr>
    </w:lvl>
    <w:lvl w:ilvl="1" w:tplc="4E2079D2">
      <w:start w:val="1"/>
      <w:numFmt w:val="bullet"/>
      <w:lvlText w:val="o"/>
      <w:lvlJc w:val="left"/>
      <w:pPr>
        <w:ind w:left="1440" w:hanging="360"/>
      </w:pPr>
      <w:rPr>
        <w:rFonts w:ascii="Courier New" w:hAnsi="Courier New" w:hint="default"/>
      </w:rPr>
    </w:lvl>
    <w:lvl w:ilvl="2" w:tplc="E7B0F0E0">
      <w:start w:val="1"/>
      <w:numFmt w:val="bullet"/>
      <w:lvlText w:val=""/>
      <w:lvlJc w:val="left"/>
      <w:pPr>
        <w:ind w:left="2160" w:hanging="360"/>
      </w:pPr>
      <w:rPr>
        <w:rFonts w:ascii="Wingdings" w:hAnsi="Wingdings" w:hint="default"/>
      </w:rPr>
    </w:lvl>
    <w:lvl w:ilvl="3" w:tplc="53382542">
      <w:start w:val="1"/>
      <w:numFmt w:val="bullet"/>
      <w:lvlText w:val=""/>
      <w:lvlJc w:val="left"/>
      <w:pPr>
        <w:ind w:left="2880" w:hanging="360"/>
      </w:pPr>
      <w:rPr>
        <w:rFonts w:ascii="Symbol" w:hAnsi="Symbol" w:hint="default"/>
      </w:rPr>
    </w:lvl>
    <w:lvl w:ilvl="4" w:tplc="B1CC8294">
      <w:start w:val="1"/>
      <w:numFmt w:val="bullet"/>
      <w:lvlText w:val="o"/>
      <w:lvlJc w:val="left"/>
      <w:pPr>
        <w:ind w:left="3600" w:hanging="360"/>
      </w:pPr>
      <w:rPr>
        <w:rFonts w:ascii="Courier New" w:hAnsi="Courier New" w:hint="default"/>
      </w:rPr>
    </w:lvl>
    <w:lvl w:ilvl="5" w:tplc="D70093C6">
      <w:start w:val="1"/>
      <w:numFmt w:val="bullet"/>
      <w:lvlText w:val=""/>
      <w:lvlJc w:val="left"/>
      <w:pPr>
        <w:ind w:left="4320" w:hanging="360"/>
      </w:pPr>
      <w:rPr>
        <w:rFonts w:ascii="Wingdings" w:hAnsi="Wingdings" w:hint="default"/>
      </w:rPr>
    </w:lvl>
    <w:lvl w:ilvl="6" w:tplc="AB8CB012">
      <w:start w:val="1"/>
      <w:numFmt w:val="bullet"/>
      <w:lvlText w:val=""/>
      <w:lvlJc w:val="left"/>
      <w:pPr>
        <w:ind w:left="5040" w:hanging="360"/>
      </w:pPr>
      <w:rPr>
        <w:rFonts w:ascii="Symbol" w:hAnsi="Symbol" w:hint="default"/>
      </w:rPr>
    </w:lvl>
    <w:lvl w:ilvl="7" w:tplc="5734F7C4">
      <w:start w:val="1"/>
      <w:numFmt w:val="bullet"/>
      <w:lvlText w:val="o"/>
      <w:lvlJc w:val="left"/>
      <w:pPr>
        <w:ind w:left="5760" w:hanging="360"/>
      </w:pPr>
      <w:rPr>
        <w:rFonts w:ascii="Courier New" w:hAnsi="Courier New" w:hint="default"/>
      </w:rPr>
    </w:lvl>
    <w:lvl w:ilvl="8" w:tplc="AA62DCFA">
      <w:start w:val="1"/>
      <w:numFmt w:val="bullet"/>
      <w:lvlText w:val=""/>
      <w:lvlJc w:val="left"/>
      <w:pPr>
        <w:ind w:left="6480" w:hanging="360"/>
      </w:pPr>
      <w:rPr>
        <w:rFonts w:ascii="Wingdings" w:hAnsi="Wingdings" w:hint="default"/>
      </w:rPr>
    </w:lvl>
  </w:abstractNum>
  <w:abstractNum w:abstractNumId="42" w15:restartNumberingAfterBreak="0">
    <w:nsid w:val="7656E40F"/>
    <w:multiLevelType w:val="hybridMultilevel"/>
    <w:tmpl w:val="18AE31D4"/>
    <w:lvl w:ilvl="0" w:tplc="1CE02EF2">
      <w:start w:val="1"/>
      <w:numFmt w:val="bullet"/>
      <w:lvlText w:val="·"/>
      <w:lvlJc w:val="left"/>
      <w:pPr>
        <w:ind w:left="720" w:hanging="360"/>
      </w:pPr>
      <w:rPr>
        <w:rFonts w:ascii="Symbol" w:hAnsi="Symbol" w:hint="default"/>
      </w:rPr>
    </w:lvl>
    <w:lvl w:ilvl="1" w:tplc="82A0A214">
      <w:start w:val="1"/>
      <w:numFmt w:val="bullet"/>
      <w:lvlText w:val="o"/>
      <w:lvlJc w:val="left"/>
      <w:pPr>
        <w:ind w:left="1440" w:hanging="360"/>
      </w:pPr>
      <w:rPr>
        <w:rFonts w:ascii="Courier New" w:hAnsi="Courier New" w:hint="default"/>
      </w:rPr>
    </w:lvl>
    <w:lvl w:ilvl="2" w:tplc="86CEFF30">
      <w:start w:val="1"/>
      <w:numFmt w:val="bullet"/>
      <w:lvlText w:val=""/>
      <w:lvlJc w:val="left"/>
      <w:pPr>
        <w:ind w:left="2160" w:hanging="360"/>
      </w:pPr>
      <w:rPr>
        <w:rFonts w:ascii="Wingdings" w:hAnsi="Wingdings" w:hint="default"/>
      </w:rPr>
    </w:lvl>
    <w:lvl w:ilvl="3" w:tplc="99B08C36">
      <w:start w:val="1"/>
      <w:numFmt w:val="bullet"/>
      <w:lvlText w:val=""/>
      <w:lvlJc w:val="left"/>
      <w:pPr>
        <w:ind w:left="2880" w:hanging="360"/>
      </w:pPr>
      <w:rPr>
        <w:rFonts w:ascii="Symbol" w:hAnsi="Symbol" w:hint="default"/>
      </w:rPr>
    </w:lvl>
    <w:lvl w:ilvl="4" w:tplc="9454CCD2">
      <w:start w:val="1"/>
      <w:numFmt w:val="bullet"/>
      <w:lvlText w:val="o"/>
      <w:lvlJc w:val="left"/>
      <w:pPr>
        <w:ind w:left="3600" w:hanging="360"/>
      </w:pPr>
      <w:rPr>
        <w:rFonts w:ascii="Courier New" w:hAnsi="Courier New" w:hint="default"/>
      </w:rPr>
    </w:lvl>
    <w:lvl w:ilvl="5" w:tplc="39BC57B2">
      <w:start w:val="1"/>
      <w:numFmt w:val="bullet"/>
      <w:lvlText w:val=""/>
      <w:lvlJc w:val="left"/>
      <w:pPr>
        <w:ind w:left="4320" w:hanging="360"/>
      </w:pPr>
      <w:rPr>
        <w:rFonts w:ascii="Wingdings" w:hAnsi="Wingdings" w:hint="default"/>
      </w:rPr>
    </w:lvl>
    <w:lvl w:ilvl="6" w:tplc="D674D6D6">
      <w:start w:val="1"/>
      <w:numFmt w:val="bullet"/>
      <w:lvlText w:val=""/>
      <w:lvlJc w:val="left"/>
      <w:pPr>
        <w:ind w:left="5040" w:hanging="360"/>
      </w:pPr>
      <w:rPr>
        <w:rFonts w:ascii="Symbol" w:hAnsi="Symbol" w:hint="default"/>
      </w:rPr>
    </w:lvl>
    <w:lvl w:ilvl="7" w:tplc="46C204D2">
      <w:start w:val="1"/>
      <w:numFmt w:val="bullet"/>
      <w:lvlText w:val="o"/>
      <w:lvlJc w:val="left"/>
      <w:pPr>
        <w:ind w:left="5760" w:hanging="360"/>
      </w:pPr>
      <w:rPr>
        <w:rFonts w:ascii="Courier New" w:hAnsi="Courier New" w:hint="default"/>
      </w:rPr>
    </w:lvl>
    <w:lvl w:ilvl="8" w:tplc="605E8298">
      <w:start w:val="1"/>
      <w:numFmt w:val="bullet"/>
      <w:lvlText w:val=""/>
      <w:lvlJc w:val="left"/>
      <w:pPr>
        <w:ind w:left="6480" w:hanging="360"/>
      </w:pPr>
      <w:rPr>
        <w:rFonts w:ascii="Wingdings" w:hAnsi="Wingdings" w:hint="default"/>
      </w:rPr>
    </w:lvl>
  </w:abstractNum>
  <w:abstractNum w:abstractNumId="43" w15:restartNumberingAfterBreak="0">
    <w:nsid w:val="778A66C0"/>
    <w:multiLevelType w:val="hybridMultilevel"/>
    <w:tmpl w:val="0B90F7B2"/>
    <w:styleLink w:val="ImportedStyle66"/>
    <w:lvl w:ilvl="0" w:tplc="F072EB42">
      <w:start w:val="1"/>
      <w:numFmt w:val="bullet"/>
      <w:lvlText w:val="o"/>
      <w:lvlJc w:val="left"/>
      <w:pPr>
        <w:ind w:left="720" w:hanging="360"/>
      </w:pPr>
      <w:rPr>
        <w:rFonts w:ascii="&quot;Courier New&quot;" w:hAnsi="&quot;Courier New&quot;" w:hint="default"/>
      </w:rPr>
    </w:lvl>
    <w:lvl w:ilvl="1" w:tplc="C70A497C">
      <w:start w:val="1"/>
      <w:numFmt w:val="bullet"/>
      <w:lvlText w:val="o"/>
      <w:lvlJc w:val="left"/>
      <w:pPr>
        <w:ind w:left="1440" w:hanging="360"/>
      </w:pPr>
      <w:rPr>
        <w:rFonts w:ascii="Courier New" w:hAnsi="Courier New" w:hint="default"/>
      </w:rPr>
    </w:lvl>
    <w:lvl w:ilvl="2" w:tplc="8B2A3F06">
      <w:start w:val="1"/>
      <w:numFmt w:val="bullet"/>
      <w:lvlText w:val=""/>
      <w:lvlJc w:val="left"/>
      <w:pPr>
        <w:ind w:left="2160" w:hanging="360"/>
      </w:pPr>
      <w:rPr>
        <w:rFonts w:ascii="Wingdings" w:hAnsi="Wingdings" w:hint="default"/>
      </w:rPr>
    </w:lvl>
    <w:lvl w:ilvl="3" w:tplc="31E0E26E">
      <w:start w:val="1"/>
      <w:numFmt w:val="bullet"/>
      <w:lvlText w:val=""/>
      <w:lvlJc w:val="left"/>
      <w:pPr>
        <w:ind w:left="2880" w:hanging="360"/>
      </w:pPr>
      <w:rPr>
        <w:rFonts w:ascii="Symbol" w:hAnsi="Symbol" w:hint="default"/>
      </w:rPr>
    </w:lvl>
    <w:lvl w:ilvl="4" w:tplc="4D9853BC">
      <w:start w:val="1"/>
      <w:numFmt w:val="bullet"/>
      <w:lvlText w:val="o"/>
      <w:lvlJc w:val="left"/>
      <w:pPr>
        <w:ind w:left="3600" w:hanging="360"/>
      </w:pPr>
      <w:rPr>
        <w:rFonts w:ascii="Courier New" w:hAnsi="Courier New" w:hint="default"/>
      </w:rPr>
    </w:lvl>
    <w:lvl w:ilvl="5" w:tplc="BA1650D2">
      <w:start w:val="1"/>
      <w:numFmt w:val="bullet"/>
      <w:lvlText w:val=""/>
      <w:lvlJc w:val="left"/>
      <w:pPr>
        <w:ind w:left="4320" w:hanging="360"/>
      </w:pPr>
      <w:rPr>
        <w:rFonts w:ascii="Wingdings" w:hAnsi="Wingdings" w:hint="default"/>
      </w:rPr>
    </w:lvl>
    <w:lvl w:ilvl="6" w:tplc="E25C8450">
      <w:start w:val="1"/>
      <w:numFmt w:val="bullet"/>
      <w:lvlText w:val=""/>
      <w:lvlJc w:val="left"/>
      <w:pPr>
        <w:ind w:left="5040" w:hanging="360"/>
      </w:pPr>
      <w:rPr>
        <w:rFonts w:ascii="Symbol" w:hAnsi="Symbol" w:hint="default"/>
      </w:rPr>
    </w:lvl>
    <w:lvl w:ilvl="7" w:tplc="7BCA56F0">
      <w:start w:val="1"/>
      <w:numFmt w:val="bullet"/>
      <w:lvlText w:val="o"/>
      <w:lvlJc w:val="left"/>
      <w:pPr>
        <w:ind w:left="5760" w:hanging="360"/>
      </w:pPr>
      <w:rPr>
        <w:rFonts w:ascii="Courier New" w:hAnsi="Courier New" w:hint="default"/>
      </w:rPr>
    </w:lvl>
    <w:lvl w:ilvl="8" w:tplc="9BBC101E">
      <w:start w:val="1"/>
      <w:numFmt w:val="bullet"/>
      <w:lvlText w:val=""/>
      <w:lvlJc w:val="left"/>
      <w:pPr>
        <w:ind w:left="6480" w:hanging="360"/>
      </w:pPr>
      <w:rPr>
        <w:rFonts w:ascii="Wingdings" w:hAnsi="Wingdings" w:hint="default"/>
      </w:rPr>
    </w:lvl>
  </w:abstractNum>
  <w:abstractNum w:abstractNumId="44" w15:restartNumberingAfterBreak="0">
    <w:nsid w:val="7A923AC1"/>
    <w:multiLevelType w:val="hybridMultilevel"/>
    <w:tmpl w:val="B4BAC6A4"/>
    <w:lvl w:ilvl="0" w:tplc="2F36B0BC">
      <w:start w:val="1"/>
      <w:numFmt w:val="bullet"/>
      <w:lvlText w:val=""/>
      <w:lvlJc w:val="left"/>
      <w:pPr>
        <w:ind w:left="720" w:hanging="360"/>
      </w:pPr>
      <w:rPr>
        <w:rFonts w:ascii="Symbol" w:hAnsi="Symbol" w:hint="default"/>
      </w:rPr>
    </w:lvl>
    <w:lvl w:ilvl="1" w:tplc="926A67F0">
      <w:start w:val="1"/>
      <w:numFmt w:val="bullet"/>
      <w:lvlText w:val="o"/>
      <w:lvlJc w:val="left"/>
      <w:pPr>
        <w:ind w:left="1440" w:hanging="360"/>
      </w:pPr>
      <w:rPr>
        <w:rFonts w:ascii="Courier New" w:hAnsi="Courier New" w:hint="default"/>
      </w:rPr>
    </w:lvl>
    <w:lvl w:ilvl="2" w:tplc="D1A400BA">
      <w:start w:val="1"/>
      <w:numFmt w:val="bullet"/>
      <w:lvlText w:val=""/>
      <w:lvlJc w:val="left"/>
      <w:pPr>
        <w:ind w:left="2160" w:hanging="360"/>
      </w:pPr>
      <w:rPr>
        <w:rFonts w:ascii="Wingdings" w:hAnsi="Wingdings" w:hint="default"/>
      </w:rPr>
    </w:lvl>
    <w:lvl w:ilvl="3" w:tplc="48BA58F6">
      <w:start w:val="1"/>
      <w:numFmt w:val="bullet"/>
      <w:lvlText w:val=""/>
      <w:lvlJc w:val="left"/>
      <w:pPr>
        <w:ind w:left="2880" w:hanging="360"/>
      </w:pPr>
      <w:rPr>
        <w:rFonts w:ascii="Symbol" w:hAnsi="Symbol" w:hint="default"/>
      </w:rPr>
    </w:lvl>
    <w:lvl w:ilvl="4" w:tplc="3B00BDE4">
      <w:start w:val="1"/>
      <w:numFmt w:val="bullet"/>
      <w:lvlText w:val="o"/>
      <w:lvlJc w:val="left"/>
      <w:pPr>
        <w:ind w:left="3600" w:hanging="360"/>
      </w:pPr>
      <w:rPr>
        <w:rFonts w:ascii="Courier New" w:hAnsi="Courier New" w:hint="default"/>
      </w:rPr>
    </w:lvl>
    <w:lvl w:ilvl="5" w:tplc="4B1CEF42">
      <w:start w:val="1"/>
      <w:numFmt w:val="bullet"/>
      <w:lvlText w:val=""/>
      <w:lvlJc w:val="left"/>
      <w:pPr>
        <w:ind w:left="4320" w:hanging="360"/>
      </w:pPr>
      <w:rPr>
        <w:rFonts w:ascii="Wingdings" w:hAnsi="Wingdings" w:hint="default"/>
      </w:rPr>
    </w:lvl>
    <w:lvl w:ilvl="6" w:tplc="6144E16C">
      <w:start w:val="1"/>
      <w:numFmt w:val="bullet"/>
      <w:lvlText w:val=""/>
      <w:lvlJc w:val="left"/>
      <w:pPr>
        <w:ind w:left="5040" w:hanging="360"/>
      </w:pPr>
      <w:rPr>
        <w:rFonts w:ascii="Symbol" w:hAnsi="Symbol" w:hint="default"/>
      </w:rPr>
    </w:lvl>
    <w:lvl w:ilvl="7" w:tplc="93769078">
      <w:start w:val="1"/>
      <w:numFmt w:val="bullet"/>
      <w:lvlText w:val="o"/>
      <w:lvlJc w:val="left"/>
      <w:pPr>
        <w:ind w:left="5760" w:hanging="360"/>
      </w:pPr>
      <w:rPr>
        <w:rFonts w:ascii="Courier New" w:hAnsi="Courier New" w:hint="default"/>
      </w:rPr>
    </w:lvl>
    <w:lvl w:ilvl="8" w:tplc="D110130A">
      <w:start w:val="1"/>
      <w:numFmt w:val="bullet"/>
      <w:lvlText w:val=""/>
      <w:lvlJc w:val="left"/>
      <w:pPr>
        <w:ind w:left="6480" w:hanging="360"/>
      </w:pPr>
      <w:rPr>
        <w:rFonts w:ascii="Wingdings" w:hAnsi="Wingdings" w:hint="default"/>
      </w:rPr>
    </w:lvl>
  </w:abstractNum>
  <w:num w:numId="1" w16cid:durableId="1682657685">
    <w:abstractNumId w:val="34"/>
  </w:num>
  <w:num w:numId="2" w16cid:durableId="1637444600">
    <w:abstractNumId w:val="26"/>
  </w:num>
  <w:num w:numId="3" w16cid:durableId="1742602492">
    <w:abstractNumId w:val="28"/>
  </w:num>
  <w:num w:numId="4" w16cid:durableId="261454666">
    <w:abstractNumId w:val="35"/>
  </w:num>
  <w:num w:numId="5" w16cid:durableId="1434589111">
    <w:abstractNumId w:val="13"/>
  </w:num>
  <w:num w:numId="6" w16cid:durableId="1713115566">
    <w:abstractNumId w:val="27"/>
  </w:num>
  <w:num w:numId="7" w16cid:durableId="614598889">
    <w:abstractNumId w:val="30"/>
  </w:num>
  <w:num w:numId="8" w16cid:durableId="1979189504">
    <w:abstractNumId w:val="19"/>
  </w:num>
  <w:num w:numId="9" w16cid:durableId="435714194">
    <w:abstractNumId w:val="17"/>
  </w:num>
  <w:num w:numId="10" w16cid:durableId="940994420">
    <w:abstractNumId w:val="20"/>
  </w:num>
  <w:num w:numId="11" w16cid:durableId="868182005">
    <w:abstractNumId w:val="44"/>
  </w:num>
  <w:num w:numId="12" w16cid:durableId="336467478">
    <w:abstractNumId w:val="32"/>
  </w:num>
  <w:num w:numId="13" w16cid:durableId="2110928411">
    <w:abstractNumId w:val="42"/>
  </w:num>
  <w:num w:numId="14" w16cid:durableId="1672946109">
    <w:abstractNumId w:val="40"/>
  </w:num>
  <w:num w:numId="15" w16cid:durableId="548609239">
    <w:abstractNumId w:val="21"/>
  </w:num>
  <w:num w:numId="16" w16cid:durableId="1028213729">
    <w:abstractNumId w:val="4"/>
  </w:num>
  <w:num w:numId="17" w16cid:durableId="2092922690">
    <w:abstractNumId w:val="1"/>
  </w:num>
  <w:num w:numId="18" w16cid:durableId="2139377094">
    <w:abstractNumId w:val="25"/>
  </w:num>
  <w:num w:numId="19" w16cid:durableId="551309">
    <w:abstractNumId w:val="11"/>
  </w:num>
  <w:num w:numId="20" w16cid:durableId="1667705816">
    <w:abstractNumId w:val="3"/>
  </w:num>
  <w:num w:numId="21" w16cid:durableId="310713229">
    <w:abstractNumId w:val="0"/>
  </w:num>
  <w:num w:numId="22" w16cid:durableId="1323268544">
    <w:abstractNumId w:val="33"/>
  </w:num>
  <w:num w:numId="23" w16cid:durableId="1797676509">
    <w:abstractNumId w:val="9"/>
  </w:num>
  <w:num w:numId="24" w16cid:durableId="1499803111">
    <w:abstractNumId w:val="12"/>
  </w:num>
  <w:num w:numId="25" w16cid:durableId="669990717">
    <w:abstractNumId w:val="41"/>
  </w:num>
  <w:num w:numId="26" w16cid:durableId="734398178">
    <w:abstractNumId w:val="29"/>
  </w:num>
  <w:num w:numId="27" w16cid:durableId="1047486187">
    <w:abstractNumId w:val="43"/>
  </w:num>
  <w:num w:numId="28" w16cid:durableId="1442064884">
    <w:abstractNumId w:val="36"/>
  </w:num>
  <w:num w:numId="29" w16cid:durableId="2082290148">
    <w:abstractNumId w:val="24"/>
  </w:num>
  <w:num w:numId="30" w16cid:durableId="1871142661">
    <w:abstractNumId w:val="10"/>
  </w:num>
  <w:num w:numId="31" w16cid:durableId="787771964">
    <w:abstractNumId w:val="22"/>
  </w:num>
  <w:num w:numId="32" w16cid:durableId="539126104">
    <w:abstractNumId w:val="7"/>
  </w:num>
  <w:num w:numId="33" w16cid:durableId="119883061">
    <w:abstractNumId w:val="6"/>
  </w:num>
  <w:num w:numId="34" w16cid:durableId="795026527">
    <w:abstractNumId w:val="39"/>
  </w:num>
  <w:num w:numId="35" w16cid:durableId="221329844">
    <w:abstractNumId w:val="37"/>
  </w:num>
  <w:num w:numId="36" w16cid:durableId="83647965">
    <w:abstractNumId w:val="15"/>
  </w:num>
  <w:num w:numId="37" w16cid:durableId="1590312170">
    <w:abstractNumId w:val="16"/>
  </w:num>
  <w:num w:numId="38" w16cid:durableId="304507694">
    <w:abstractNumId w:val="8"/>
  </w:num>
  <w:num w:numId="39" w16cid:durableId="265768841">
    <w:abstractNumId w:val="2"/>
  </w:num>
  <w:num w:numId="40" w16cid:durableId="1393579736">
    <w:abstractNumId w:val="23"/>
  </w:num>
  <w:num w:numId="41" w16cid:durableId="20859489">
    <w:abstractNumId w:val="31"/>
  </w:num>
  <w:num w:numId="42" w16cid:durableId="653872695">
    <w:abstractNumId w:val="18"/>
  </w:num>
  <w:num w:numId="43" w16cid:durableId="288317442">
    <w:abstractNumId w:val="14"/>
  </w:num>
  <w:num w:numId="44" w16cid:durableId="18896242">
    <w:abstractNumId w:val="5"/>
  </w:num>
  <w:num w:numId="45" w16cid:durableId="496264244">
    <w:abstractNumId w:val="3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F5E"/>
    <w:rsid w:val="0000019B"/>
    <w:rsid w:val="000005A4"/>
    <w:rsid w:val="00000930"/>
    <w:rsid w:val="00000C7A"/>
    <w:rsid w:val="00001204"/>
    <w:rsid w:val="00001724"/>
    <w:rsid w:val="0000286F"/>
    <w:rsid w:val="00002A5D"/>
    <w:rsid w:val="00002A9E"/>
    <w:rsid w:val="00002AC5"/>
    <w:rsid w:val="00003216"/>
    <w:rsid w:val="0000369D"/>
    <w:rsid w:val="00003D0F"/>
    <w:rsid w:val="00004795"/>
    <w:rsid w:val="00004CE6"/>
    <w:rsid w:val="00005036"/>
    <w:rsid w:val="00005A69"/>
    <w:rsid w:val="000063D3"/>
    <w:rsid w:val="00006CA3"/>
    <w:rsid w:val="00006D18"/>
    <w:rsid w:val="00006E03"/>
    <w:rsid w:val="0000709D"/>
    <w:rsid w:val="000072E0"/>
    <w:rsid w:val="000073DE"/>
    <w:rsid w:val="00010769"/>
    <w:rsid w:val="00010CD4"/>
    <w:rsid w:val="00010DB5"/>
    <w:rsid w:val="00010F03"/>
    <w:rsid w:val="00011344"/>
    <w:rsid w:val="000116C2"/>
    <w:rsid w:val="00011952"/>
    <w:rsid w:val="00012C3A"/>
    <w:rsid w:val="00013412"/>
    <w:rsid w:val="0001407C"/>
    <w:rsid w:val="00014088"/>
    <w:rsid w:val="000141BA"/>
    <w:rsid w:val="000143A2"/>
    <w:rsid w:val="000145CD"/>
    <w:rsid w:val="00015016"/>
    <w:rsid w:val="00015F53"/>
    <w:rsid w:val="00015FF5"/>
    <w:rsid w:val="00016131"/>
    <w:rsid w:val="00016414"/>
    <w:rsid w:val="00016B03"/>
    <w:rsid w:val="00016D6C"/>
    <w:rsid w:val="00017E78"/>
    <w:rsid w:val="000208D9"/>
    <w:rsid w:val="00020D26"/>
    <w:rsid w:val="00020FAA"/>
    <w:rsid w:val="0002290F"/>
    <w:rsid w:val="00022D66"/>
    <w:rsid w:val="00023222"/>
    <w:rsid w:val="00023CA5"/>
    <w:rsid w:val="000248F7"/>
    <w:rsid w:val="00024918"/>
    <w:rsid w:val="00024CC7"/>
    <w:rsid w:val="00024D65"/>
    <w:rsid w:val="00025668"/>
    <w:rsid w:val="00025B8F"/>
    <w:rsid w:val="00026226"/>
    <w:rsid w:val="0002638A"/>
    <w:rsid w:val="00026F8B"/>
    <w:rsid w:val="000312C5"/>
    <w:rsid w:val="000316E3"/>
    <w:rsid w:val="00031E4E"/>
    <w:rsid w:val="00032645"/>
    <w:rsid w:val="00033227"/>
    <w:rsid w:val="0003331A"/>
    <w:rsid w:val="0003354B"/>
    <w:rsid w:val="000337F6"/>
    <w:rsid w:val="00033CD5"/>
    <w:rsid w:val="00034A5E"/>
    <w:rsid w:val="00034AE8"/>
    <w:rsid w:val="00034E4E"/>
    <w:rsid w:val="00035411"/>
    <w:rsid w:val="00035DA3"/>
    <w:rsid w:val="00035E89"/>
    <w:rsid w:val="00035F81"/>
    <w:rsid w:val="00035FAB"/>
    <w:rsid w:val="0003635C"/>
    <w:rsid w:val="000368E4"/>
    <w:rsid w:val="00037513"/>
    <w:rsid w:val="0003762C"/>
    <w:rsid w:val="00037A90"/>
    <w:rsid w:val="00037AD5"/>
    <w:rsid w:val="00037CAD"/>
    <w:rsid w:val="000402EE"/>
    <w:rsid w:val="000406AE"/>
    <w:rsid w:val="00040A93"/>
    <w:rsid w:val="00040E71"/>
    <w:rsid w:val="00041B96"/>
    <w:rsid w:val="00041D63"/>
    <w:rsid w:val="00042E3D"/>
    <w:rsid w:val="000432B3"/>
    <w:rsid w:val="00043791"/>
    <w:rsid w:val="00043FF6"/>
    <w:rsid w:val="00044C3F"/>
    <w:rsid w:val="00044D14"/>
    <w:rsid w:val="0004544C"/>
    <w:rsid w:val="00045CFD"/>
    <w:rsid w:val="00047490"/>
    <w:rsid w:val="000475F4"/>
    <w:rsid w:val="00047C36"/>
    <w:rsid w:val="00047E36"/>
    <w:rsid w:val="00047F04"/>
    <w:rsid w:val="000501A4"/>
    <w:rsid w:val="00050E55"/>
    <w:rsid w:val="000510B3"/>
    <w:rsid w:val="00051B6D"/>
    <w:rsid w:val="00051CBC"/>
    <w:rsid w:val="00051D8C"/>
    <w:rsid w:val="000526CB"/>
    <w:rsid w:val="00052D24"/>
    <w:rsid w:val="00053310"/>
    <w:rsid w:val="00053DC7"/>
    <w:rsid w:val="00054081"/>
    <w:rsid w:val="00054B1E"/>
    <w:rsid w:val="00054CE4"/>
    <w:rsid w:val="00055279"/>
    <w:rsid w:val="00055811"/>
    <w:rsid w:val="00056383"/>
    <w:rsid w:val="00056520"/>
    <w:rsid w:val="000600FF"/>
    <w:rsid w:val="0006073E"/>
    <w:rsid w:val="000610FE"/>
    <w:rsid w:val="0006168E"/>
    <w:rsid w:val="000621D5"/>
    <w:rsid w:val="0006281E"/>
    <w:rsid w:val="00062DCA"/>
    <w:rsid w:val="00063706"/>
    <w:rsid w:val="00063725"/>
    <w:rsid w:val="000645A8"/>
    <w:rsid w:val="00064E59"/>
    <w:rsid w:val="00064E90"/>
    <w:rsid w:val="00065290"/>
    <w:rsid w:val="000659F9"/>
    <w:rsid w:val="00065CFC"/>
    <w:rsid w:val="0006638C"/>
    <w:rsid w:val="000668DD"/>
    <w:rsid w:val="00066B75"/>
    <w:rsid w:val="0006741B"/>
    <w:rsid w:val="0006774B"/>
    <w:rsid w:val="000678DA"/>
    <w:rsid w:val="0007057C"/>
    <w:rsid w:val="00070D3D"/>
    <w:rsid w:val="0007137C"/>
    <w:rsid w:val="00071523"/>
    <w:rsid w:val="0007170E"/>
    <w:rsid w:val="000717E8"/>
    <w:rsid w:val="000721AA"/>
    <w:rsid w:val="00072DD7"/>
    <w:rsid w:val="000730E0"/>
    <w:rsid w:val="00073B0C"/>
    <w:rsid w:val="00073E1D"/>
    <w:rsid w:val="00074CC1"/>
    <w:rsid w:val="00074EF1"/>
    <w:rsid w:val="00075658"/>
    <w:rsid w:val="0007572D"/>
    <w:rsid w:val="0007582A"/>
    <w:rsid w:val="00075B03"/>
    <w:rsid w:val="000804F4"/>
    <w:rsid w:val="00080531"/>
    <w:rsid w:val="000805B9"/>
    <w:rsid w:val="00080BE8"/>
    <w:rsid w:val="00080FA5"/>
    <w:rsid w:val="000823F5"/>
    <w:rsid w:val="00082670"/>
    <w:rsid w:val="00082CC0"/>
    <w:rsid w:val="000838A2"/>
    <w:rsid w:val="00083FA4"/>
    <w:rsid w:val="00084607"/>
    <w:rsid w:val="00084A95"/>
    <w:rsid w:val="00084D24"/>
    <w:rsid w:val="00085996"/>
    <w:rsid w:val="00086487"/>
    <w:rsid w:val="00086DC2"/>
    <w:rsid w:val="00090015"/>
    <w:rsid w:val="000903A6"/>
    <w:rsid w:val="00090D76"/>
    <w:rsid w:val="00091726"/>
    <w:rsid w:val="00091D0F"/>
    <w:rsid w:val="0009240C"/>
    <w:rsid w:val="00092F0E"/>
    <w:rsid w:val="00093442"/>
    <w:rsid w:val="000941FF"/>
    <w:rsid w:val="00094829"/>
    <w:rsid w:val="000953A4"/>
    <w:rsid w:val="00095479"/>
    <w:rsid w:val="000954E4"/>
    <w:rsid w:val="000954E5"/>
    <w:rsid w:val="00095553"/>
    <w:rsid w:val="00095677"/>
    <w:rsid w:val="00096667"/>
    <w:rsid w:val="0009666B"/>
    <w:rsid w:val="00097879"/>
    <w:rsid w:val="000A07E6"/>
    <w:rsid w:val="000A14B3"/>
    <w:rsid w:val="000A1DC2"/>
    <w:rsid w:val="000A201F"/>
    <w:rsid w:val="000A2D0B"/>
    <w:rsid w:val="000A2F16"/>
    <w:rsid w:val="000A3223"/>
    <w:rsid w:val="000A35CE"/>
    <w:rsid w:val="000A37E9"/>
    <w:rsid w:val="000A408B"/>
    <w:rsid w:val="000A468F"/>
    <w:rsid w:val="000A535B"/>
    <w:rsid w:val="000A608D"/>
    <w:rsid w:val="000A6FA0"/>
    <w:rsid w:val="000A7D0D"/>
    <w:rsid w:val="000A7EBC"/>
    <w:rsid w:val="000B1236"/>
    <w:rsid w:val="000B1729"/>
    <w:rsid w:val="000B214F"/>
    <w:rsid w:val="000B2306"/>
    <w:rsid w:val="000B2DB9"/>
    <w:rsid w:val="000B3622"/>
    <w:rsid w:val="000B460D"/>
    <w:rsid w:val="000B4705"/>
    <w:rsid w:val="000B479E"/>
    <w:rsid w:val="000B4A1F"/>
    <w:rsid w:val="000B4DBD"/>
    <w:rsid w:val="000B4DE9"/>
    <w:rsid w:val="000B55CA"/>
    <w:rsid w:val="000B5CDB"/>
    <w:rsid w:val="000B5D11"/>
    <w:rsid w:val="000B63A3"/>
    <w:rsid w:val="000B67F4"/>
    <w:rsid w:val="000B6A0B"/>
    <w:rsid w:val="000B7D65"/>
    <w:rsid w:val="000C0980"/>
    <w:rsid w:val="000C1BBE"/>
    <w:rsid w:val="000C1D7B"/>
    <w:rsid w:val="000C2886"/>
    <w:rsid w:val="000C297A"/>
    <w:rsid w:val="000C2E67"/>
    <w:rsid w:val="000C3897"/>
    <w:rsid w:val="000C3DB3"/>
    <w:rsid w:val="000C4615"/>
    <w:rsid w:val="000C4A52"/>
    <w:rsid w:val="000C540C"/>
    <w:rsid w:val="000C54D0"/>
    <w:rsid w:val="000C55D5"/>
    <w:rsid w:val="000C56F1"/>
    <w:rsid w:val="000C5B96"/>
    <w:rsid w:val="000C5F1F"/>
    <w:rsid w:val="000C628B"/>
    <w:rsid w:val="000C6CCE"/>
    <w:rsid w:val="000C6EB1"/>
    <w:rsid w:val="000C7459"/>
    <w:rsid w:val="000C7A69"/>
    <w:rsid w:val="000C7B26"/>
    <w:rsid w:val="000D023A"/>
    <w:rsid w:val="000D0862"/>
    <w:rsid w:val="000D105E"/>
    <w:rsid w:val="000D1077"/>
    <w:rsid w:val="000D157E"/>
    <w:rsid w:val="000D1A32"/>
    <w:rsid w:val="000D2117"/>
    <w:rsid w:val="000D23CD"/>
    <w:rsid w:val="000D275A"/>
    <w:rsid w:val="000D2928"/>
    <w:rsid w:val="000D33D1"/>
    <w:rsid w:val="000D48C1"/>
    <w:rsid w:val="000D4C7E"/>
    <w:rsid w:val="000D4DDE"/>
    <w:rsid w:val="000D588B"/>
    <w:rsid w:val="000D58F2"/>
    <w:rsid w:val="000D5A90"/>
    <w:rsid w:val="000D62A8"/>
    <w:rsid w:val="000D6370"/>
    <w:rsid w:val="000D65DD"/>
    <w:rsid w:val="000D6671"/>
    <w:rsid w:val="000D6A1E"/>
    <w:rsid w:val="000D6ADD"/>
    <w:rsid w:val="000D6DDC"/>
    <w:rsid w:val="000D76E4"/>
    <w:rsid w:val="000D793A"/>
    <w:rsid w:val="000D7C72"/>
    <w:rsid w:val="000E0C82"/>
    <w:rsid w:val="000E0E42"/>
    <w:rsid w:val="000E1679"/>
    <w:rsid w:val="000E1A5B"/>
    <w:rsid w:val="000E1C42"/>
    <w:rsid w:val="000E20EB"/>
    <w:rsid w:val="000E27DE"/>
    <w:rsid w:val="000E2BE3"/>
    <w:rsid w:val="000E3349"/>
    <w:rsid w:val="000E33B5"/>
    <w:rsid w:val="000E4602"/>
    <w:rsid w:val="000E5053"/>
    <w:rsid w:val="000E538D"/>
    <w:rsid w:val="000E59B9"/>
    <w:rsid w:val="000E66EE"/>
    <w:rsid w:val="000E7367"/>
    <w:rsid w:val="000F0239"/>
    <w:rsid w:val="000F075B"/>
    <w:rsid w:val="000F0CAF"/>
    <w:rsid w:val="000F0E45"/>
    <w:rsid w:val="000F1F59"/>
    <w:rsid w:val="000F2281"/>
    <w:rsid w:val="000F28CF"/>
    <w:rsid w:val="000F3D34"/>
    <w:rsid w:val="000F4B40"/>
    <w:rsid w:val="000F570B"/>
    <w:rsid w:val="000F5B91"/>
    <w:rsid w:val="001002B3"/>
    <w:rsid w:val="00100370"/>
    <w:rsid w:val="00101018"/>
    <w:rsid w:val="00101652"/>
    <w:rsid w:val="001016C8"/>
    <w:rsid w:val="00102343"/>
    <w:rsid w:val="00102457"/>
    <w:rsid w:val="00102B9B"/>
    <w:rsid w:val="00102C4C"/>
    <w:rsid w:val="00102C50"/>
    <w:rsid w:val="001031D7"/>
    <w:rsid w:val="0010374C"/>
    <w:rsid w:val="001045B5"/>
    <w:rsid w:val="00105116"/>
    <w:rsid w:val="00105880"/>
    <w:rsid w:val="00105882"/>
    <w:rsid w:val="00105D84"/>
    <w:rsid w:val="00105E1F"/>
    <w:rsid w:val="0010663D"/>
    <w:rsid w:val="00106730"/>
    <w:rsid w:val="00106D1F"/>
    <w:rsid w:val="001070CA"/>
    <w:rsid w:val="00110E11"/>
    <w:rsid w:val="00111797"/>
    <w:rsid w:val="00111EB4"/>
    <w:rsid w:val="001121A9"/>
    <w:rsid w:val="0011265C"/>
    <w:rsid w:val="00112AC6"/>
    <w:rsid w:val="00112D82"/>
    <w:rsid w:val="00112E28"/>
    <w:rsid w:val="00112F7C"/>
    <w:rsid w:val="00113D18"/>
    <w:rsid w:val="0011412B"/>
    <w:rsid w:val="001149E7"/>
    <w:rsid w:val="00114E3D"/>
    <w:rsid w:val="00114E47"/>
    <w:rsid w:val="00116E17"/>
    <w:rsid w:val="00117E4F"/>
    <w:rsid w:val="00117FE6"/>
    <w:rsid w:val="001206DF"/>
    <w:rsid w:val="001211EE"/>
    <w:rsid w:val="001214F4"/>
    <w:rsid w:val="00121DF6"/>
    <w:rsid w:val="001222EF"/>
    <w:rsid w:val="001227B4"/>
    <w:rsid w:val="00122AA5"/>
    <w:rsid w:val="00122C10"/>
    <w:rsid w:val="00123278"/>
    <w:rsid w:val="00123555"/>
    <w:rsid w:val="00123E1D"/>
    <w:rsid w:val="0012400D"/>
    <w:rsid w:val="0012498D"/>
    <w:rsid w:val="00124CD5"/>
    <w:rsid w:val="00125B6D"/>
    <w:rsid w:val="00125D97"/>
    <w:rsid w:val="0012643B"/>
    <w:rsid w:val="001266B6"/>
    <w:rsid w:val="00127E9F"/>
    <w:rsid w:val="001307E8"/>
    <w:rsid w:val="001309BB"/>
    <w:rsid w:val="00130B35"/>
    <w:rsid w:val="001314D5"/>
    <w:rsid w:val="001315AA"/>
    <w:rsid w:val="0013172F"/>
    <w:rsid w:val="0013177B"/>
    <w:rsid w:val="001342B7"/>
    <w:rsid w:val="001346BB"/>
    <w:rsid w:val="001349B0"/>
    <w:rsid w:val="00136943"/>
    <w:rsid w:val="001378EE"/>
    <w:rsid w:val="00137E45"/>
    <w:rsid w:val="001407F6"/>
    <w:rsid w:val="00140AE1"/>
    <w:rsid w:val="00140AF4"/>
    <w:rsid w:val="0014105D"/>
    <w:rsid w:val="00141394"/>
    <w:rsid w:val="001414A6"/>
    <w:rsid w:val="001416A3"/>
    <w:rsid w:val="00141AD5"/>
    <w:rsid w:val="00141D60"/>
    <w:rsid w:val="001425CE"/>
    <w:rsid w:val="00143BCA"/>
    <w:rsid w:val="001442A6"/>
    <w:rsid w:val="00144873"/>
    <w:rsid w:val="001452FD"/>
    <w:rsid w:val="001453A6"/>
    <w:rsid w:val="0014645A"/>
    <w:rsid w:val="00146D2C"/>
    <w:rsid w:val="00146F48"/>
    <w:rsid w:val="001474AE"/>
    <w:rsid w:val="00147521"/>
    <w:rsid w:val="0014781E"/>
    <w:rsid w:val="00150671"/>
    <w:rsid w:val="00150AC9"/>
    <w:rsid w:val="00150BCB"/>
    <w:rsid w:val="00151FC2"/>
    <w:rsid w:val="001521B7"/>
    <w:rsid w:val="001523A5"/>
    <w:rsid w:val="001528DA"/>
    <w:rsid w:val="00152CB2"/>
    <w:rsid w:val="00152F35"/>
    <w:rsid w:val="00153815"/>
    <w:rsid w:val="001550C4"/>
    <w:rsid w:val="00155322"/>
    <w:rsid w:val="0015540C"/>
    <w:rsid w:val="0015636F"/>
    <w:rsid w:val="0015698E"/>
    <w:rsid w:val="00156A47"/>
    <w:rsid w:val="00156AEE"/>
    <w:rsid w:val="00160938"/>
    <w:rsid w:val="00160B9F"/>
    <w:rsid w:val="00160DA1"/>
    <w:rsid w:val="00161F5F"/>
    <w:rsid w:val="0016297C"/>
    <w:rsid w:val="001629CE"/>
    <w:rsid w:val="00164128"/>
    <w:rsid w:val="001646CC"/>
    <w:rsid w:val="00164DF0"/>
    <w:rsid w:val="00164E41"/>
    <w:rsid w:val="00165682"/>
    <w:rsid w:val="00170800"/>
    <w:rsid w:val="00170D02"/>
    <w:rsid w:val="00170F43"/>
    <w:rsid w:val="001714D9"/>
    <w:rsid w:val="00172B6F"/>
    <w:rsid w:val="00172EDE"/>
    <w:rsid w:val="00173095"/>
    <w:rsid w:val="00173E80"/>
    <w:rsid w:val="00173F29"/>
    <w:rsid w:val="00174011"/>
    <w:rsid w:val="00174167"/>
    <w:rsid w:val="00174172"/>
    <w:rsid w:val="00174732"/>
    <w:rsid w:val="00174A38"/>
    <w:rsid w:val="00174C06"/>
    <w:rsid w:val="001757CF"/>
    <w:rsid w:val="00175F0A"/>
    <w:rsid w:val="00176BC4"/>
    <w:rsid w:val="00177006"/>
    <w:rsid w:val="00177B52"/>
    <w:rsid w:val="00180C9D"/>
    <w:rsid w:val="00180D51"/>
    <w:rsid w:val="001811BD"/>
    <w:rsid w:val="001813B4"/>
    <w:rsid w:val="00181AE3"/>
    <w:rsid w:val="00181B4B"/>
    <w:rsid w:val="00182479"/>
    <w:rsid w:val="001834CA"/>
    <w:rsid w:val="001836E6"/>
    <w:rsid w:val="00183B41"/>
    <w:rsid w:val="00183E00"/>
    <w:rsid w:val="00183E75"/>
    <w:rsid w:val="00183E7E"/>
    <w:rsid w:val="001843A4"/>
    <w:rsid w:val="00184935"/>
    <w:rsid w:val="00185572"/>
    <w:rsid w:val="001855EA"/>
    <w:rsid w:val="001860DF"/>
    <w:rsid w:val="00186690"/>
    <w:rsid w:val="00187C6C"/>
    <w:rsid w:val="00187CC7"/>
    <w:rsid w:val="0018BF93"/>
    <w:rsid w:val="00190181"/>
    <w:rsid w:val="001902A4"/>
    <w:rsid w:val="001903DC"/>
    <w:rsid w:val="00190645"/>
    <w:rsid w:val="0019081D"/>
    <w:rsid w:val="00190E16"/>
    <w:rsid w:val="00191245"/>
    <w:rsid w:val="00191790"/>
    <w:rsid w:val="0019198F"/>
    <w:rsid w:val="0019247E"/>
    <w:rsid w:val="00192C08"/>
    <w:rsid w:val="00192C63"/>
    <w:rsid w:val="001933D0"/>
    <w:rsid w:val="0019361D"/>
    <w:rsid w:val="00193E09"/>
    <w:rsid w:val="00194182"/>
    <w:rsid w:val="00194ED4"/>
    <w:rsid w:val="001952B7"/>
    <w:rsid w:val="00195337"/>
    <w:rsid w:val="00197225"/>
    <w:rsid w:val="0019744E"/>
    <w:rsid w:val="00197650"/>
    <w:rsid w:val="001A023D"/>
    <w:rsid w:val="001A05F6"/>
    <w:rsid w:val="001A15BE"/>
    <w:rsid w:val="001A16F0"/>
    <w:rsid w:val="001A17B4"/>
    <w:rsid w:val="001A2365"/>
    <w:rsid w:val="001A23CA"/>
    <w:rsid w:val="001A2547"/>
    <w:rsid w:val="001A2693"/>
    <w:rsid w:val="001A2B31"/>
    <w:rsid w:val="001A3AA6"/>
    <w:rsid w:val="001A3DFB"/>
    <w:rsid w:val="001A487D"/>
    <w:rsid w:val="001A5401"/>
    <w:rsid w:val="001A6BC0"/>
    <w:rsid w:val="001B06D7"/>
    <w:rsid w:val="001B1867"/>
    <w:rsid w:val="001B1DFA"/>
    <w:rsid w:val="001B2A39"/>
    <w:rsid w:val="001B2EDC"/>
    <w:rsid w:val="001B36AC"/>
    <w:rsid w:val="001B3992"/>
    <w:rsid w:val="001B4343"/>
    <w:rsid w:val="001B6350"/>
    <w:rsid w:val="001B67F5"/>
    <w:rsid w:val="001B6B91"/>
    <w:rsid w:val="001B707C"/>
    <w:rsid w:val="001B728A"/>
    <w:rsid w:val="001B7B71"/>
    <w:rsid w:val="001C0616"/>
    <w:rsid w:val="001C08F4"/>
    <w:rsid w:val="001C0BAF"/>
    <w:rsid w:val="001C17D8"/>
    <w:rsid w:val="001C1897"/>
    <w:rsid w:val="001C21E5"/>
    <w:rsid w:val="001C30C8"/>
    <w:rsid w:val="001C345A"/>
    <w:rsid w:val="001C3D5E"/>
    <w:rsid w:val="001C47D0"/>
    <w:rsid w:val="001C4AA2"/>
    <w:rsid w:val="001C53A4"/>
    <w:rsid w:val="001C5BA1"/>
    <w:rsid w:val="001C6840"/>
    <w:rsid w:val="001C687A"/>
    <w:rsid w:val="001C6F3E"/>
    <w:rsid w:val="001C7511"/>
    <w:rsid w:val="001C75FC"/>
    <w:rsid w:val="001C7D46"/>
    <w:rsid w:val="001D004B"/>
    <w:rsid w:val="001D0C15"/>
    <w:rsid w:val="001D0CD4"/>
    <w:rsid w:val="001D14F4"/>
    <w:rsid w:val="001D1B22"/>
    <w:rsid w:val="001D1E41"/>
    <w:rsid w:val="001D25AC"/>
    <w:rsid w:val="001D29C7"/>
    <w:rsid w:val="001D2A3F"/>
    <w:rsid w:val="001D2A95"/>
    <w:rsid w:val="001D2E65"/>
    <w:rsid w:val="001D32B0"/>
    <w:rsid w:val="001D3981"/>
    <w:rsid w:val="001D40BA"/>
    <w:rsid w:val="001D554D"/>
    <w:rsid w:val="001D5D63"/>
    <w:rsid w:val="001D6A88"/>
    <w:rsid w:val="001D6D63"/>
    <w:rsid w:val="001D711A"/>
    <w:rsid w:val="001D7C5C"/>
    <w:rsid w:val="001E0140"/>
    <w:rsid w:val="001E09EA"/>
    <w:rsid w:val="001E0FB2"/>
    <w:rsid w:val="001E15AE"/>
    <w:rsid w:val="001E1652"/>
    <w:rsid w:val="001E1F96"/>
    <w:rsid w:val="001E29A2"/>
    <w:rsid w:val="001E2BCA"/>
    <w:rsid w:val="001E39D3"/>
    <w:rsid w:val="001E3B53"/>
    <w:rsid w:val="001E46EA"/>
    <w:rsid w:val="001E4892"/>
    <w:rsid w:val="001E5376"/>
    <w:rsid w:val="001E5F90"/>
    <w:rsid w:val="001E62C8"/>
    <w:rsid w:val="001E639B"/>
    <w:rsid w:val="001E659F"/>
    <w:rsid w:val="001E766A"/>
    <w:rsid w:val="001E7984"/>
    <w:rsid w:val="001E7A94"/>
    <w:rsid w:val="001E7E60"/>
    <w:rsid w:val="001F0993"/>
    <w:rsid w:val="001F0ACC"/>
    <w:rsid w:val="001F0FF6"/>
    <w:rsid w:val="001F1AA2"/>
    <w:rsid w:val="001F24D8"/>
    <w:rsid w:val="001F27A0"/>
    <w:rsid w:val="001F45D2"/>
    <w:rsid w:val="001F4C64"/>
    <w:rsid w:val="001F6795"/>
    <w:rsid w:val="001F7337"/>
    <w:rsid w:val="001F7984"/>
    <w:rsid w:val="001F7FB7"/>
    <w:rsid w:val="002005AA"/>
    <w:rsid w:val="00200FD5"/>
    <w:rsid w:val="00201041"/>
    <w:rsid w:val="00201CEC"/>
    <w:rsid w:val="00201DB0"/>
    <w:rsid w:val="00202B06"/>
    <w:rsid w:val="002030DD"/>
    <w:rsid w:val="0020382E"/>
    <w:rsid w:val="00203E5D"/>
    <w:rsid w:val="00204C59"/>
    <w:rsid w:val="002051C6"/>
    <w:rsid w:val="00205D84"/>
    <w:rsid w:val="002067E4"/>
    <w:rsid w:val="0021052D"/>
    <w:rsid w:val="002110A1"/>
    <w:rsid w:val="00212856"/>
    <w:rsid w:val="00213DCE"/>
    <w:rsid w:val="00214229"/>
    <w:rsid w:val="00214CD2"/>
    <w:rsid w:val="002154E6"/>
    <w:rsid w:val="00216030"/>
    <w:rsid w:val="00216794"/>
    <w:rsid w:val="002179EA"/>
    <w:rsid w:val="00220CD8"/>
    <w:rsid w:val="002213C1"/>
    <w:rsid w:val="002216BA"/>
    <w:rsid w:val="00221C2F"/>
    <w:rsid w:val="0022200C"/>
    <w:rsid w:val="00222642"/>
    <w:rsid w:val="00222D70"/>
    <w:rsid w:val="00223099"/>
    <w:rsid w:val="002235C1"/>
    <w:rsid w:val="002237B3"/>
    <w:rsid w:val="00224524"/>
    <w:rsid w:val="00225862"/>
    <w:rsid w:val="0022685C"/>
    <w:rsid w:val="00226B9E"/>
    <w:rsid w:val="00227903"/>
    <w:rsid w:val="002301E9"/>
    <w:rsid w:val="0023051E"/>
    <w:rsid w:val="00230AE0"/>
    <w:rsid w:val="00230E8F"/>
    <w:rsid w:val="00230EF9"/>
    <w:rsid w:val="002312AF"/>
    <w:rsid w:val="00231314"/>
    <w:rsid w:val="002319A1"/>
    <w:rsid w:val="00232418"/>
    <w:rsid w:val="00232469"/>
    <w:rsid w:val="00232E77"/>
    <w:rsid w:val="002334BA"/>
    <w:rsid w:val="002337C1"/>
    <w:rsid w:val="002343C3"/>
    <w:rsid w:val="002344CF"/>
    <w:rsid w:val="0023460E"/>
    <w:rsid w:val="00234AC8"/>
    <w:rsid w:val="00235748"/>
    <w:rsid w:val="00235F47"/>
    <w:rsid w:val="002379A6"/>
    <w:rsid w:val="00237BEC"/>
    <w:rsid w:val="00237CFB"/>
    <w:rsid w:val="002402F8"/>
    <w:rsid w:val="0024075B"/>
    <w:rsid w:val="002410E1"/>
    <w:rsid w:val="002412D1"/>
    <w:rsid w:val="0024133D"/>
    <w:rsid w:val="00241341"/>
    <w:rsid w:val="00241ED7"/>
    <w:rsid w:val="00242457"/>
    <w:rsid w:val="00242C21"/>
    <w:rsid w:val="002430C7"/>
    <w:rsid w:val="00243325"/>
    <w:rsid w:val="0024433A"/>
    <w:rsid w:val="00244A01"/>
    <w:rsid w:val="00244B96"/>
    <w:rsid w:val="002453C2"/>
    <w:rsid w:val="002475A1"/>
    <w:rsid w:val="00247FDB"/>
    <w:rsid w:val="00251117"/>
    <w:rsid w:val="002516A1"/>
    <w:rsid w:val="00252A9F"/>
    <w:rsid w:val="00252D31"/>
    <w:rsid w:val="00253876"/>
    <w:rsid w:val="002539B9"/>
    <w:rsid w:val="00253B0D"/>
    <w:rsid w:val="00253D24"/>
    <w:rsid w:val="00254215"/>
    <w:rsid w:val="002554BA"/>
    <w:rsid w:val="0025570B"/>
    <w:rsid w:val="002557DF"/>
    <w:rsid w:val="002559C4"/>
    <w:rsid w:val="00255F56"/>
    <w:rsid w:val="00256A6B"/>
    <w:rsid w:val="00256F7C"/>
    <w:rsid w:val="002571BA"/>
    <w:rsid w:val="002576BE"/>
    <w:rsid w:val="002601E7"/>
    <w:rsid w:val="0026032E"/>
    <w:rsid w:val="00260B68"/>
    <w:rsid w:val="002623B1"/>
    <w:rsid w:val="002623E3"/>
    <w:rsid w:val="00262777"/>
    <w:rsid w:val="00262C2E"/>
    <w:rsid w:val="00263A7C"/>
    <w:rsid w:val="002643D9"/>
    <w:rsid w:val="002647C6"/>
    <w:rsid w:val="00265062"/>
    <w:rsid w:val="00265562"/>
    <w:rsid w:val="002658CF"/>
    <w:rsid w:val="002658D5"/>
    <w:rsid w:val="00265D5C"/>
    <w:rsid w:val="002667DC"/>
    <w:rsid w:val="002677AC"/>
    <w:rsid w:val="00267C1D"/>
    <w:rsid w:val="0027027C"/>
    <w:rsid w:val="00270A7B"/>
    <w:rsid w:val="002713BF"/>
    <w:rsid w:val="00271691"/>
    <w:rsid w:val="002719C9"/>
    <w:rsid w:val="002720CA"/>
    <w:rsid w:val="002725C4"/>
    <w:rsid w:val="00272CEA"/>
    <w:rsid w:val="00273640"/>
    <w:rsid w:val="00273B07"/>
    <w:rsid w:val="00275D0F"/>
    <w:rsid w:val="00276041"/>
    <w:rsid w:val="00276630"/>
    <w:rsid w:val="0027698F"/>
    <w:rsid w:val="0027719B"/>
    <w:rsid w:val="002775C7"/>
    <w:rsid w:val="00277BC6"/>
    <w:rsid w:val="0028172C"/>
    <w:rsid w:val="00281A2A"/>
    <w:rsid w:val="00282761"/>
    <w:rsid w:val="00282A12"/>
    <w:rsid w:val="00282E25"/>
    <w:rsid w:val="00283232"/>
    <w:rsid w:val="0028372D"/>
    <w:rsid w:val="00284714"/>
    <w:rsid w:val="002855D9"/>
    <w:rsid w:val="00290256"/>
    <w:rsid w:val="00290418"/>
    <w:rsid w:val="00290EC6"/>
    <w:rsid w:val="002910CD"/>
    <w:rsid w:val="002912FD"/>
    <w:rsid w:val="00291A28"/>
    <w:rsid w:val="002930EB"/>
    <w:rsid w:val="00293632"/>
    <w:rsid w:val="00293AD0"/>
    <w:rsid w:val="00294689"/>
    <w:rsid w:val="00294D15"/>
    <w:rsid w:val="00294F50"/>
    <w:rsid w:val="002954F1"/>
    <w:rsid w:val="00296703"/>
    <w:rsid w:val="00296827"/>
    <w:rsid w:val="00296D43"/>
    <w:rsid w:val="002970D6"/>
    <w:rsid w:val="00297370"/>
    <w:rsid w:val="002977CE"/>
    <w:rsid w:val="002A07B8"/>
    <w:rsid w:val="002A0870"/>
    <w:rsid w:val="002A166A"/>
    <w:rsid w:val="002A1A55"/>
    <w:rsid w:val="002A325B"/>
    <w:rsid w:val="002A3992"/>
    <w:rsid w:val="002A3E51"/>
    <w:rsid w:val="002A4A7D"/>
    <w:rsid w:val="002A4E29"/>
    <w:rsid w:val="002A51CC"/>
    <w:rsid w:val="002A5217"/>
    <w:rsid w:val="002A5325"/>
    <w:rsid w:val="002A5389"/>
    <w:rsid w:val="002A5D76"/>
    <w:rsid w:val="002A5E98"/>
    <w:rsid w:val="002A604A"/>
    <w:rsid w:val="002A6112"/>
    <w:rsid w:val="002A6C97"/>
    <w:rsid w:val="002A72A6"/>
    <w:rsid w:val="002A7890"/>
    <w:rsid w:val="002A7A1E"/>
    <w:rsid w:val="002B02F0"/>
    <w:rsid w:val="002B0B2F"/>
    <w:rsid w:val="002B0D04"/>
    <w:rsid w:val="002B190A"/>
    <w:rsid w:val="002B2D30"/>
    <w:rsid w:val="002B2D5C"/>
    <w:rsid w:val="002B3097"/>
    <w:rsid w:val="002B3147"/>
    <w:rsid w:val="002B3434"/>
    <w:rsid w:val="002B35DE"/>
    <w:rsid w:val="002B52A5"/>
    <w:rsid w:val="002B589F"/>
    <w:rsid w:val="002B5B73"/>
    <w:rsid w:val="002B6232"/>
    <w:rsid w:val="002B733D"/>
    <w:rsid w:val="002B7B9C"/>
    <w:rsid w:val="002C048E"/>
    <w:rsid w:val="002C04A3"/>
    <w:rsid w:val="002C0503"/>
    <w:rsid w:val="002C07C3"/>
    <w:rsid w:val="002C0871"/>
    <w:rsid w:val="002C09BF"/>
    <w:rsid w:val="002C0AD3"/>
    <w:rsid w:val="002C3A7C"/>
    <w:rsid w:val="002C3CC9"/>
    <w:rsid w:val="002C4258"/>
    <w:rsid w:val="002C4C26"/>
    <w:rsid w:val="002C505C"/>
    <w:rsid w:val="002C56C1"/>
    <w:rsid w:val="002C5C43"/>
    <w:rsid w:val="002C5D01"/>
    <w:rsid w:val="002C6653"/>
    <w:rsid w:val="002C6E79"/>
    <w:rsid w:val="002C79E0"/>
    <w:rsid w:val="002C7BA9"/>
    <w:rsid w:val="002D22BA"/>
    <w:rsid w:val="002D2637"/>
    <w:rsid w:val="002D2DC7"/>
    <w:rsid w:val="002D3B44"/>
    <w:rsid w:val="002D3F8C"/>
    <w:rsid w:val="002D4C8E"/>
    <w:rsid w:val="002D4F4B"/>
    <w:rsid w:val="002D5793"/>
    <w:rsid w:val="002D5A7F"/>
    <w:rsid w:val="002D5C2F"/>
    <w:rsid w:val="002D6168"/>
    <w:rsid w:val="002D6425"/>
    <w:rsid w:val="002D6454"/>
    <w:rsid w:val="002D6C45"/>
    <w:rsid w:val="002D6DDC"/>
    <w:rsid w:val="002D6E42"/>
    <w:rsid w:val="002D73FB"/>
    <w:rsid w:val="002D7D1E"/>
    <w:rsid w:val="002E096D"/>
    <w:rsid w:val="002E1773"/>
    <w:rsid w:val="002E1937"/>
    <w:rsid w:val="002E1C88"/>
    <w:rsid w:val="002E207A"/>
    <w:rsid w:val="002E2D9D"/>
    <w:rsid w:val="002E466C"/>
    <w:rsid w:val="002E4D91"/>
    <w:rsid w:val="002E6056"/>
    <w:rsid w:val="002E6681"/>
    <w:rsid w:val="002E6A1A"/>
    <w:rsid w:val="002E78DB"/>
    <w:rsid w:val="002E7B2C"/>
    <w:rsid w:val="002F0279"/>
    <w:rsid w:val="002F056F"/>
    <w:rsid w:val="002F0A14"/>
    <w:rsid w:val="002F11CE"/>
    <w:rsid w:val="002F1B48"/>
    <w:rsid w:val="002F23F0"/>
    <w:rsid w:val="002F3128"/>
    <w:rsid w:val="002F32B7"/>
    <w:rsid w:val="002F414C"/>
    <w:rsid w:val="002F47DD"/>
    <w:rsid w:val="002F4935"/>
    <w:rsid w:val="002F4A4F"/>
    <w:rsid w:val="002F52F4"/>
    <w:rsid w:val="002F54C9"/>
    <w:rsid w:val="002F5774"/>
    <w:rsid w:val="002F6504"/>
    <w:rsid w:val="002F68A6"/>
    <w:rsid w:val="002F6D7F"/>
    <w:rsid w:val="002F763B"/>
    <w:rsid w:val="002F7EC5"/>
    <w:rsid w:val="00300840"/>
    <w:rsid w:val="0030092D"/>
    <w:rsid w:val="0030191A"/>
    <w:rsid w:val="00302649"/>
    <w:rsid w:val="003026D9"/>
    <w:rsid w:val="00303901"/>
    <w:rsid w:val="00303AB9"/>
    <w:rsid w:val="00303D70"/>
    <w:rsid w:val="00303FEE"/>
    <w:rsid w:val="003040CB"/>
    <w:rsid w:val="00304461"/>
    <w:rsid w:val="0030472F"/>
    <w:rsid w:val="00304C7F"/>
    <w:rsid w:val="00304D88"/>
    <w:rsid w:val="00304E7E"/>
    <w:rsid w:val="003053FF"/>
    <w:rsid w:val="00306FB5"/>
    <w:rsid w:val="00307024"/>
    <w:rsid w:val="0030799C"/>
    <w:rsid w:val="003101F2"/>
    <w:rsid w:val="00310B43"/>
    <w:rsid w:val="00310C3A"/>
    <w:rsid w:val="00310D53"/>
    <w:rsid w:val="00310E72"/>
    <w:rsid w:val="003117CA"/>
    <w:rsid w:val="00312E44"/>
    <w:rsid w:val="00313A2A"/>
    <w:rsid w:val="00313AEA"/>
    <w:rsid w:val="003154CA"/>
    <w:rsid w:val="00315525"/>
    <w:rsid w:val="0031576E"/>
    <w:rsid w:val="00315BA1"/>
    <w:rsid w:val="00316D7C"/>
    <w:rsid w:val="00316DA2"/>
    <w:rsid w:val="00317100"/>
    <w:rsid w:val="00317A57"/>
    <w:rsid w:val="003207AD"/>
    <w:rsid w:val="003210CD"/>
    <w:rsid w:val="003219B9"/>
    <w:rsid w:val="003219DC"/>
    <w:rsid w:val="00321DE4"/>
    <w:rsid w:val="003220B6"/>
    <w:rsid w:val="0032239D"/>
    <w:rsid w:val="003229F8"/>
    <w:rsid w:val="00322B81"/>
    <w:rsid w:val="00322F33"/>
    <w:rsid w:val="00323078"/>
    <w:rsid w:val="003233E1"/>
    <w:rsid w:val="00323DD5"/>
    <w:rsid w:val="0032404E"/>
    <w:rsid w:val="00324968"/>
    <w:rsid w:val="00325D36"/>
    <w:rsid w:val="00325F47"/>
    <w:rsid w:val="003260B4"/>
    <w:rsid w:val="00326937"/>
    <w:rsid w:val="00326A14"/>
    <w:rsid w:val="00326ACF"/>
    <w:rsid w:val="003271BA"/>
    <w:rsid w:val="003273B1"/>
    <w:rsid w:val="003277C9"/>
    <w:rsid w:val="00327AFC"/>
    <w:rsid w:val="00330295"/>
    <w:rsid w:val="00331026"/>
    <w:rsid w:val="00331097"/>
    <w:rsid w:val="003310D7"/>
    <w:rsid w:val="0033135A"/>
    <w:rsid w:val="003314BD"/>
    <w:rsid w:val="0033177F"/>
    <w:rsid w:val="003324F3"/>
    <w:rsid w:val="003333CB"/>
    <w:rsid w:val="00333528"/>
    <w:rsid w:val="0033383C"/>
    <w:rsid w:val="00333B40"/>
    <w:rsid w:val="003340F9"/>
    <w:rsid w:val="0033453C"/>
    <w:rsid w:val="00334942"/>
    <w:rsid w:val="0033506E"/>
    <w:rsid w:val="003359AB"/>
    <w:rsid w:val="00335D4F"/>
    <w:rsid w:val="00337488"/>
    <w:rsid w:val="0034071F"/>
    <w:rsid w:val="00340866"/>
    <w:rsid w:val="00340C52"/>
    <w:rsid w:val="00341114"/>
    <w:rsid w:val="00341553"/>
    <w:rsid w:val="00341D44"/>
    <w:rsid w:val="00343526"/>
    <w:rsid w:val="00344C08"/>
    <w:rsid w:val="003455AF"/>
    <w:rsid w:val="003457E8"/>
    <w:rsid w:val="0034668A"/>
    <w:rsid w:val="003468F3"/>
    <w:rsid w:val="00346952"/>
    <w:rsid w:val="00346971"/>
    <w:rsid w:val="00346E27"/>
    <w:rsid w:val="00346F30"/>
    <w:rsid w:val="003474DD"/>
    <w:rsid w:val="00347BBE"/>
    <w:rsid w:val="00347EAC"/>
    <w:rsid w:val="003512EA"/>
    <w:rsid w:val="00351608"/>
    <w:rsid w:val="00351F84"/>
    <w:rsid w:val="003526B6"/>
    <w:rsid w:val="00353A68"/>
    <w:rsid w:val="00353D53"/>
    <w:rsid w:val="00353E73"/>
    <w:rsid w:val="0035420C"/>
    <w:rsid w:val="00354877"/>
    <w:rsid w:val="00354C68"/>
    <w:rsid w:val="003553E7"/>
    <w:rsid w:val="00355498"/>
    <w:rsid w:val="00356844"/>
    <w:rsid w:val="00357257"/>
    <w:rsid w:val="00357533"/>
    <w:rsid w:val="003576A1"/>
    <w:rsid w:val="00357824"/>
    <w:rsid w:val="00357952"/>
    <w:rsid w:val="00357A34"/>
    <w:rsid w:val="00357A41"/>
    <w:rsid w:val="003603C0"/>
    <w:rsid w:val="003619CE"/>
    <w:rsid w:val="00361C2B"/>
    <w:rsid w:val="00361EBE"/>
    <w:rsid w:val="00362B3A"/>
    <w:rsid w:val="003630D8"/>
    <w:rsid w:val="003633DE"/>
    <w:rsid w:val="00363B75"/>
    <w:rsid w:val="00363C99"/>
    <w:rsid w:val="003645D3"/>
    <w:rsid w:val="00365833"/>
    <w:rsid w:val="0036625E"/>
    <w:rsid w:val="00366932"/>
    <w:rsid w:val="00367ABC"/>
    <w:rsid w:val="00370493"/>
    <w:rsid w:val="00370C59"/>
    <w:rsid w:val="00370EFD"/>
    <w:rsid w:val="003712DE"/>
    <w:rsid w:val="00372275"/>
    <w:rsid w:val="003722F7"/>
    <w:rsid w:val="003725EC"/>
    <w:rsid w:val="0037264A"/>
    <w:rsid w:val="00372795"/>
    <w:rsid w:val="00373534"/>
    <w:rsid w:val="00373B7C"/>
    <w:rsid w:val="00373D22"/>
    <w:rsid w:val="00373F41"/>
    <w:rsid w:val="00374767"/>
    <w:rsid w:val="0037479D"/>
    <w:rsid w:val="00375DB8"/>
    <w:rsid w:val="00376CA0"/>
    <w:rsid w:val="003774BD"/>
    <w:rsid w:val="0037772A"/>
    <w:rsid w:val="0038022A"/>
    <w:rsid w:val="003803E4"/>
    <w:rsid w:val="00380E4D"/>
    <w:rsid w:val="00380FD5"/>
    <w:rsid w:val="00381483"/>
    <w:rsid w:val="003819E7"/>
    <w:rsid w:val="00381A87"/>
    <w:rsid w:val="00381AB3"/>
    <w:rsid w:val="003822A2"/>
    <w:rsid w:val="003825E3"/>
    <w:rsid w:val="00382777"/>
    <w:rsid w:val="00382970"/>
    <w:rsid w:val="00382F94"/>
    <w:rsid w:val="00383445"/>
    <w:rsid w:val="003838DF"/>
    <w:rsid w:val="00384184"/>
    <w:rsid w:val="0038551C"/>
    <w:rsid w:val="003856D3"/>
    <w:rsid w:val="003858D9"/>
    <w:rsid w:val="003860F1"/>
    <w:rsid w:val="003861D1"/>
    <w:rsid w:val="003876BB"/>
    <w:rsid w:val="00387801"/>
    <w:rsid w:val="00391316"/>
    <w:rsid w:val="003925D7"/>
    <w:rsid w:val="00392B66"/>
    <w:rsid w:val="00392E37"/>
    <w:rsid w:val="00393F57"/>
    <w:rsid w:val="0039442E"/>
    <w:rsid w:val="0039524A"/>
    <w:rsid w:val="003952CE"/>
    <w:rsid w:val="00395438"/>
    <w:rsid w:val="00396121"/>
    <w:rsid w:val="0039638A"/>
    <w:rsid w:val="00396A97"/>
    <w:rsid w:val="00397124"/>
    <w:rsid w:val="003975D7"/>
    <w:rsid w:val="00397D1C"/>
    <w:rsid w:val="003A0771"/>
    <w:rsid w:val="003A0ADB"/>
    <w:rsid w:val="003A0E33"/>
    <w:rsid w:val="003A1300"/>
    <w:rsid w:val="003A1482"/>
    <w:rsid w:val="003A2BA0"/>
    <w:rsid w:val="003A3702"/>
    <w:rsid w:val="003A3CA7"/>
    <w:rsid w:val="003A4208"/>
    <w:rsid w:val="003A48A0"/>
    <w:rsid w:val="003A4AD4"/>
    <w:rsid w:val="003A54FD"/>
    <w:rsid w:val="003A5AC0"/>
    <w:rsid w:val="003A693B"/>
    <w:rsid w:val="003A69A4"/>
    <w:rsid w:val="003A6D9A"/>
    <w:rsid w:val="003A6E26"/>
    <w:rsid w:val="003A6E9E"/>
    <w:rsid w:val="003A719E"/>
    <w:rsid w:val="003A78AB"/>
    <w:rsid w:val="003A7A5F"/>
    <w:rsid w:val="003A7F36"/>
    <w:rsid w:val="003B033A"/>
    <w:rsid w:val="003B0AE8"/>
    <w:rsid w:val="003B0BD7"/>
    <w:rsid w:val="003B1610"/>
    <w:rsid w:val="003B1BEF"/>
    <w:rsid w:val="003B1E8A"/>
    <w:rsid w:val="003B274D"/>
    <w:rsid w:val="003B27CE"/>
    <w:rsid w:val="003B2C2A"/>
    <w:rsid w:val="003B2EB5"/>
    <w:rsid w:val="003B34AE"/>
    <w:rsid w:val="003B36E7"/>
    <w:rsid w:val="003B3B2B"/>
    <w:rsid w:val="003B48C3"/>
    <w:rsid w:val="003B49FF"/>
    <w:rsid w:val="003B4A15"/>
    <w:rsid w:val="003B4D47"/>
    <w:rsid w:val="003B6CEF"/>
    <w:rsid w:val="003B7E0E"/>
    <w:rsid w:val="003C0A67"/>
    <w:rsid w:val="003C0A7E"/>
    <w:rsid w:val="003C13EF"/>
    <w:rsid w:val="003C2465"/>
    <w:rsid w:val="003C250F"/>
    <w:rsid w:val="003C26CE"/>
    <w:rsid w:val="003C2A61"/>
    <w:rsid w:val="003C2BC1"/>
    <w:rsid w:val="003C2DA6"/>
    <w:rsid w:val="003C3329"/>
    <w:rsid w:val="003C3897"/>
    <w:rsid w:val="003C3AA5"/>
    <w:rsid w:val="003C42B6"/>
    <w:rsid w:val="003C42CA"/>
    <w:rsid w:val="003C4550"/>
    <w:rsid w:val="003C5A6B"/>
    <w:rsid w:val="003C5B85"/>
    <w:rsid w:val="003C5CDA"/>
    <w:rsid w:val="003C6128"/>
    <w:rsid w:val="003C64A6"/>
    <w:rsid w:val="003C6773"/>
    <w:rsid w:val="003C693F"/>
    <w:rsid w:val="003C6959"/>
    <w:rsid w:val="003C695C"/>
    <w:rsid w:val="003C6B38"/>
    <w:rsid w:val="003C6F5F"/>
    <w:rsid w:val="003C7549"/>
    <w:rsid w:val="003C7E6A"/>
    <w:rsid w:val="003D08DE"/>
    <w:rsid w:val="003D1652"/>
    <w:rsid w:val="003D1A05"/>
    <w:rsid w:val="003D29ED"/>
    <w:rsid w:val="003D2A73"/>
    <w:rsid w:val="003D2F2F"/>
    <w:rsid w:val="003D35D7"/>
    <w:rsid w:val="003D363A"/>
    <w:rsid w:val="003D3E6D"/>
    <w:rsid w:val="003D4033"/>
    <w:rsid w:val="003D5100"/>
    <w:rsid w:val="003D5585"/>
    <w:rsid w:val="003D586E"/>
    <w:rsid w:val="003D5C23"/>
    <w:rsid w:val="003D664A"/>
    <w:rsid w:val="003D6BDA"/>
    <w:rsid w:val="003D7408"/>
    <w:rsid w:val="003E0550"/>
    <w:rsid w:val="003E15F4"/>
    <w:rsid w:val="003E16A8"/>
    <w:rsid w:val="003E1862"/>
    <w:rsid w:val="003E1A8B"/>
    <w:rsid w:val="003E257F"/>
    <w:rsid w:val="003E3217"/>
    <w:rsid w:val="003E4168"/>
    <w:rsid w:val="003E4397"/>
    <w:rsid w:val="003E4DBE"/>
    <w:rsid w:val="003E4FFE"/>
    <w:rsid w:val="003E51AC"/>
    <w:rsid w:val="003E5628"/>
    <w:rsid w:val="003E5C67"/>
    <w:rsid w:val="003E5F2A"/>
    <w:rsid w:val="003E5F89"/>
    <w:rsid w:val="003E68BE"/>
    <w:rsid w:val="003E6999"/>
    <w:rsid w:val="003E6AB4"/>
    <w:rsid w:val="003E6B97"/>
    <w:rsid w:val="003E6DEE"/>
    <w:rsid w:val="003E7406"/>
    <w:rsid w:val="003E7B55"/>
    <w:rsid w:val="003E7BC5"/>
    <w:rsid w:val="003F014E"/>
    <w:rsid w:val="003F0235"/>
    <w:rsid w:val="003F05DF"/>
    <w:rsid w:val="003F08B0"/>
    <w:rsid w:val="003F0F52"/>
    <w:rsid w:val="003F1031"/>
    <w:rsid w:val="003F1B89"/>
    <w:rsid w:val="003F2335"/>
    <w:rsid w:val="003F27A3"/>
    <w:rsid w:val="003F3768"/>
    <w:rsid w:val="003F3B9B"/>
    <w:rsid w:val="003F432C"/>
    <w:rsid w:val="003F573B"/>
    <w:rsid w:val="003F6612"/>
    <w:rsid w:val="003F6885"/>
    <w:rsid w:val="00400166"/>
    <w:rsid w:val="00400205"/>
    <w:rsid w:val="00400223"/>
    <w:rsid w:val="00400713"/>
    <w:rsid w:val="0040087E"/>
    <w:rsid w:val="00401246"/>
    <w:rsid w:val="004012A1"/>
    <w:rsid w:val="00401446"/>
    <w:rsid w:val="004023EE"/>
    <w:rsid w:val="00402C1D"/>
    <w:rsid w:val="00402CFC"/>
    <w:rsid w:val="00403BBD"/>
    <w:rsid w:val="00404270"/>
    <w:rsid w:val="004044F0"/>
    <w:rsid w:val="0040450F"/>
    <w:rsid w:val="00404617"/>
    <w:rsid w:val="00405346"/>
    <w:rsid w:val="00405B9E"/>
    <w:rsid w:val="0040630C"/>
    <w:rsid w:val="00406FC2"/>
    <w:rsid w:val="00411732"/>
    <w:rsid w:val="00411F06"/>
    <w:rsid w:val="00412AB9"/>
    <w:rsid w:val="00412B35"/>
    <w:rsid w:val="004132B9"/>
    <w:rsid w:val="00413C71"/>
    <w:rsid w:val="00413ECB"/>
    <w:rsid w:val="004153D3"/>
    <w:rsid w:val="0041566B"/>
    <w:rsid w:val="00415763"/>
    <w:rsid w:val="0041586B"/>
    <w:rsid w:val="004169C9"/>
    <w:rsid w:val="004169FD"/>
    <w:rsid w:val="00416BEF"/>
    <w:rsid w:val="00417529"/>
    <w:rsid w:val="00417F82"/>
    <w:rsid w:val="004209BB"/>
    <w:rsid w:val="00420FA3"/>
    <w:rsid w:val="004213B7"/>
    <w:rsid w:val="00421631"/>
    <w:rsid w:val="00421871"/>
    <w:rsid w:val="00421FEA"/>
    <w:rsid w:val="0042318D"/>
    <w:rsid w:val="00423915"/>
    <w:rsid w:val="00423F6F"/>
    <w:rsid w:val="004241DA"/>
    <w:rsid w:val="004245CA"/>
    <w:rsid w:val="00424C8D"/>
    <w:rsid w:val="004251AC"/>
    <w:rsid w:val="004253B8"/>
    <w:rsid w:val="00425A73"/>
    <w:rsid w:val="00425A81"/>
    <w:rsid w:val="004260EA"/>
    <w:rsid w:val="00431092"/>
    <w:rsid w:val="004311CE"/>
    <w:rsid w:val="00431316"/>
    <w:rsid w:val="00431695"/>
    <w:rsid w:val="0043193A"/>
    <w:rsid w:val="0043288B"/>
    <w:rsid w:val="00432D62"/>
    <w:rsid w:val="004335A4"/>
    <w:rsid w:val="0043396B"/>
    <w:rsid w:val="00434CD3"/>
    <w:rsid w:val="00434FEC"/>
    <w:rsid w:val="00435A3B"/>
    <w:rsid w:val="00435A56"/>
    <w:rsid w:val="0043637C"/>
    <w:rsid w:val="0043639C"/>
    <w:rsid w:val="00436BF7"/>
    <w:rsid w:val="0044075B"/>
    <w:rsid w:val="004409E1"/>
    <w:rsid w:val="00440D38"/>
    <w:rsid w:val="00441326"/>
    <w:rsid w:val="00441F04"/>
    <w:rsid w:val="0044248B"/>
    <w:rsid w:val="00442CF3"/>
    <w:rsid w:val="004438AF"/>
    <w:rsid w:val="004467A8"/>
    <w:rsid w:val="00446A06"/>
    <w:rsid w:val="004471D1"/>
    <w:rsid w:val="004475A4"/>
    <w:rsid w:val="00447626"/>
    <w:rsid w:val="004479EA"/>
    <w:rsid w:val="00447B48"/>
    <w:rsid w:val="00450676"/>
    <w:rsid w:val="004508F3"/>
    <w:rsid w:val="0045105A"/>
    <w:rsid w:val="0045114D"/>
    <w:rsid w:val="0045188C"/>
    <w:rsid w:val="00452372"/>
    <w:rsid w:val="0045336B"/>
    <w:rsid w:val="004534B7"/>
    <w:rsid w:val="00453DDA"/>
    <w:rsid w:val="004540BF"/>
    <w:rsid w:val="004541C8"/>
    <w:rsid w:val="00455112"/>
    <w:rsid w:val="0045598E"/>
    <w:rsid w:val="00455D1F"/>
    <w:rsid w:val="00455EBA"/>
    <w:rsid w:val="00456F6A"/>
    <w:rsid w:val="00457325"/>
    <w:rsid w:val="00457AD3"/>
    <w:rsid w:val="004603BE"/>
    <w:rsid w:val="0046118C"/>
    <w:rsid w:val="00461337"/>
    <w:rsid w:val="00461481"/>
    <w:rsid w:val="00461BD4"/>
    <w:rsid w:val="00461F3A"/>
    <w:rsid w:val="0046253F"/>
    <w:rsid w:val="00462648"/>
    <w:rsid w:val="00462AB5"/>
    <w:rsid w:val="00463F99"/>
    <w:rsid w:val="00463FFE"/>
    <w:rsid w:val="0046416F"/>
    <w:rsid w:val="00464355"/>
    <w:rsid w:val="00464730"/>
    <w:rsid w:val="00464A20"/>
    <w:rsid w:val="00465998"/>
    <w:rsid w:val="00465B38"/>
    <w:rsid w:val="004666F6"/>
    <w:rsid w:val="00466AC6"/>
    <w:rsid w:val="00467347"/>
    <w:rsid w:val="004703A1"/>
    <w:rsid w:val="00470627"/>
    <w:rsid w:val="004712D4"/>
    <w:rsid w:val="004713C8"/>
    <w:rsid w:val="00472A39"/>
    <w:rsid w:val="00472A9D"/>
    <w:rsid w:val="00472C6B"/>
    <w:rsid w:val="0047351B"/>
    <w:rsid w:val="00473D48"/>
    <w:rsid w:val="0047410B"/>
    <w:rsid w:val="00474FEA"/>
    <w:rsid w:val="0047534A"/>
    <w:rsid w:val="0047536B"/>
    <w:rsid w:val="0047551A"/>
    <w:rsid w:val="004756F8"/>
    <w:rsid w:val="00475782"/>
    <w:rsid w:val="004758F3"/>
    <w:rsid w:val="0047661C"/>
    <w:rsid w:val="00476633"/>
    <w:rsid w:val="00476830"/>
    <w:rsid w:val="00477B17"/>
    <w:rsid w:val="004803FA"/>
    <w:rsid w:val="004807E9"/>
    <w:rsid w:val="00480A2D"/>
    <w:rsid w:val="00480A6D"/>
    <w:rsid w:val="00480F7C"/>
    <w:rsid w:val="004814D1"/>
    <w:rsid w:val="004816C2"/>
    <w:rsid w:val="004823E3"/>
    <w:rsid w:val="00483696"/>
    <w:rsid w:val="00484DCB"/>
    <w:rsid w:val="00484E6F"/>
    <w:rsid w:val="00485BD9"/>
    <w:rsid w:val="00486B1D"/>
    <w:rsid w:val="00487202"/>
    <w:rsid w:val="00487374"/>
    <w:rsid w:val="0048749C"/>
    <w:rsid w:val="0049027E"/>
    <w:rsid w:val="00490AAF"/>
    <w:rsid w:val="00490E5D"/>
    <w:rsid w:val="00490FC4"/>
    <w:rsid w:val="00492116"/>
    <w:rsid w:val="00493777"/>
    <w:rsid w:val="00493A0E"/>
    <w:rsid w:val="00494C11"/>
    <w:rsid w:val="00495A1C"/>
    <w:rsid w:val="00496199"/>
    <w:rsid w:val="00496EA6"/>
    <w:rsid w:val="00496EAC"/>
    <w:rsid w:val="00496EB3"/>
    <w:rsid w:val="004970A6"/>
    <w:rsid w:val="0049717F"/>
    <w:rsid w:val="004977DA"/>
    <w:rsid w:val="004A0217"/>
    <w:rsid w:val="004A02D1"/>
    <w:rsid w:val="004A0C56"/>
    <w:rsid w:val="004A0CFE"/>
    <w:rsid w:val="004A1383"/>
    <w:rsid w:val="004A1544"/>
    <w:rsid w:val="004A1763"/>
    <w:rsid w:val="004A1BF9"/>
    <w:rsid w:val="004A2585"/>
    <w:rsid w:val="004A2DCE"/>
    <w:rsid w:val="004A324A"/>
    <w:rsid w:val="004A3320"/>
    <w:rsid w:val="004A3656"/>
    <w:rsid w:val="004A3776"/>
    <w:rsid w:val="004A3C10"/>
    <w:rsid w:val="004A44F4"/>
    <w:rsid w:val="004A4848"/>
    <w:rsid w:val="004A4F8E"/>
    <w:rsid w:val="004A50EF"/>
    <w:rsid w:val="004A56E2"/>
    <w:rsid w:val="004A6368"/>
    <w:rsid w:val="004A683F"/>
    <w:rsid w:val="004A6D61"/>
    <w:rsid w:val="004A71AC"/>
    <w:rsid w:val="004A7C35"/>
    <w:rsid w:val="004A7C46"/>
    <w:rsid w:val="004A7EFA"/>
    <w:rsid w:val="004B1971"/>
    <w:rsid w:val="004B310E"/>
    <w:rsid w:val="004B3833"/>
    <w:rsid w:val="004B4354"/>
    <w:rsid w:val="004B436E"/>
    <w:rsid w:val="004B4619"/>
    <w:rsid w:val="004B4745"/>
    <w:rsid w:val="004B5127"/>
    <w:rsid w:val="004B5D43"/>
    <w:rsid w:val="004B5E1D"/>
    <w:rsid w:val="004B60D1"/>
    <w:rsid w:val="004B6912"/>
    <w:rsid w:val="004B753C"/>
    <w:rsid w:val="004B7794"/>
    <w:rsid w:val="004B79D4"/>
    <w:rsid w:val="004B7C18"/>
    <w:rsid w:val="004C04A8"/>
    <w:rsid w:val="004C053B"/>
    <w:rsid w:val="004C16F3"/>
    <w:rsid w:val="004C1856"/>
    <w:rsid w:val="004C1EC1"/>
    <w:rsid w:val="004C20DA"/>
    <w:rsid w:val="004C27C2"/>
    <w:rsid w:val="004C2C48"/>
    <w:rsid w:val="004C4253"/>
    <w:rsid w:val="004C5681"/>
    <w:rsid w:val="004C5E5E"/>
    <w:rsid w:val="004C62E4"/>
    <w:rsid w:val="004C65C1"/>
    <w:rsid w:val="004C6D25"/>
    <w:rsid w:val="004C6FA8"/>
    <w:rsid w:val="004C75AF"/>
    <w:rsid w:val="004C77F0"/>
    <w:rsid w:val="004D0A79"/>
    <w:rsid w:val="004D0EAC"/>
    <w:rsid w:val="004D14AB"/>
    <w:rsid w:val="004D176A"/>
    <w:rsid w:val="004D1ACF"/>
    <w:rsid w:val="004D23DF"/>
    <w:rsid w:val="004D295B"/>
    <w:rsid w:val="004D2F17"/>
    <w:rsid w:val="004D38EA"/>
    <w:rsid w:val="004D497C"/>
    <w:rsid w:val="004D51E8"/>
    <w:rsid w:val="004D5243"/>
    <w:rsid w:val="004D5772"/>
    <w:rsid w:val="004D5E71"/>
    <w:rsid w:val="004D6D99"/>
    <w:rsid w:val="004E02FC"/>
    <w:rsid w:val="004E042D"/>
    <w:rsid w:val="004E068C"/>
    <w:rsid w:val="004E10CA"/>
    <w:rsid w:val="004E1EB9"/>
    <w:rsid w:val="004E1ECC"/>
    <w:rsid w:val="004E1FDA"/>
    <w:rsid w:val="004E284E"/>
    <w:rsid w:val="004E35DE"/>
    <w:rsid w:val="004E3BA6"/>
    <w:rsid w:val="004E5638"/>
    <w:rsid w:val="004E642E"/>
    <w:rsid w:val="004E6730"/>
    <w:rsid w:val="004E784D"/>
    <w:rsid w:val="004F0632"/>
    <w:rsid w:val="004F1035"/>
    <w:rsid w:val="004F280B"/>
    <w:rsid w:val="004F2A2F"/>
    <w:rsid w:val="004F305D"/>
    <w:rsid w:val="004F3462"/>
    <w:rsid w:val="004F38DE"/>
    <w:rsid w:val="004F3CD9"/>
    <w:rsid w:val="004F3D0B"/>
    <w:rsid w:val="004F415C"/>
    <w:rsid w:val="004F4620"/>
    <w:rsid w:val="004F46CC"/>
    <w:rsid w:val="004F48E9"/>
    <w:rsid w:val="004F576A"/>
    <w:rsid w:val="004F599A"/>
    <w:rsid w:val="004F61FF"/>
    <w:rsid w:val="004F6888"/>
    <w:rsid w:val="004F6955"/>
    <w:rsid w:val="004F6D8E"/>
    <w:rsid w:val="004F7665"/>
    <w:rsid w:val="004F7EC7"/>
    <w:rsid w:val="00501635"/>
    <w:rsid w:val="0050177B"/>
    <w:rsid w:val="00502156"/>
    <w:rsid w:val="0050296D"/>
    <w:rsid w:val="005038C0"/>
    <w:rsid w:val="00503DDA"/>
    <w:rsid w:val="0050422F"/>
    <w:rsid w:val="00504594"/>
    <w:rsid w:val="0050491D"/>
    <w:rsid w:val="00505753"/>
    <w:rsid w:val="005059B8"/>
    <w:rsid w:val="00505C5F"/>
    <w:rsid w:val="00505EF5"/>
    <w:rsid w:val="00506A2F"/>
    <w:rsid w:val="005070CF"/>
    <w:rsid w:val="0050724F"/>
    <w:rsid w:val="005076FE"/>
    <w:rsid w:val="00510A76"/>
    <w:rsid w:val="00511ED9"/>
    <w:rsid w:val="0051254F"/>
    <w:rsid w:val="00512AED"/>
    <w:rsid w:val="0051312C"/>
    <w:rsid w:val="00514298"/>
    <w:rsid w:val="00514806"/>
    <w:rsid w:val="00515468"/>
    <w:rsid w:val="0051582A"/>
    <w:rsid w:val="005165D5"/>
    <w:rsid w:val="005165E9"/>
    <w:rsid w:val="00517004"/>
    <w:rsid w:val="005179C1"/>
    <w:rsid w:val="00517B53"/>
    <w:rsid w:val="00517E42"/>
    <w:rsid w:val="00517EED"/>
    <w:rsid w:val="0052061D"/>
    <w:rsid w:val="00520CFD"/>
    <w:rsid w:val="005216E5"/>
    <w:rsid w:val="00521BEF"/>
    <w:rsid w:val="00522DE6"/>
    <w:rsid w:val="00522E17"/>
    <w:rsid w:val="005230EF"/>
    <w:rsid w:val="00523491"/>
    <w:rsid w:val="00523548"/>
    <w:rsid w:val="0052355F"/>
    <w:rsid w:val="005235F6"/>
    <w:rsid w:val="00523627"/>
    <w:rsid w:val="005236DC"/>
    <w:rsid w:val="005237B4"/>
    <w:rsid w:val="00523F91"/>
    <w:rsid w:val="00524020"/>
    <w:rsid w:val="00524E14"/>
    <w:rsid w:val="00524E22"/>
    <w:rsid w:val="00525FC7"/>
    <w:rsid w:val="00526581"/>
    <w:rsid w:val="00526A9C"/>
    <w:rsid w:val="005272B4"/>
    <w:rsid w:val="005277EF"/>
    <w:rsid w:val="00527FD0"/>
    <w:rsid w:val="0053042E"/>
    <w:rsid w:val="00530575"/>
    <w:rsid w:val="00531269"/>
    <w:rsid w:val="0053154C"/>
    <w:rsid w:val="00531A78"/>
    <w:rsid w:val="00533816"/>
    <w:rsid w:val="005339CB"/>
    <w:rsid w:val="00533E4E"/>
    <w:rsid w:val="00533F71"/>
    <w:rsid w:val="00534134"/>
    <w:rsid w:val="005341B0"/>
    <w:rsid w:val="005347F7"/>
    <w:rsid w:val="00534B1F"/>
    <w:rsid w:val="00534D52"/>
    <w:rsid w:val="00535249"/>
    <w:rsid w:val="00535481"/>
    <w:rsid w:val="005359F6"/>
    <w:rsid w:val="005379E6"/>
    <w:rsid w:val="00540485"/>
    <w:rsid w:val="00540522"/>
    <w:rsid w:val="00541D36"/>
    <w:rsid w:val="00542560"/>
    <w:rsid w:val="0054398A"/>
    <w:rsid w:val="0054464B"/>
    <w:rsid w:val="00544A46"/>
    <w:rsid w:val="00546132"/>
    <w:rsid w:val="00546BE1"/>
    <w:rsid w:val="00547166"/>
    <w:rsid w:val="005479E6"/>
    <w:rsid w:val="00547F9D"/>
    <w:rsid w:val="005508AA"/>
    <w:rsid w:val="00551750"/>
    <w:rsid w:val="005519C5"/>
    <w:rsid w:val="00551B0E"/>
    <w:rsid w:val="00551B71"/>
    <w:rsid w:val="00551E07"/>
    <w:rsid w:val="00551FF9"/>
    <w:rsid w:val="005521FE"/>
    <w:rsid w:val="0055256B"/>
    <w:rsid w:val="00552A68"/>
    <w:rsid w:val="00552DFC"/>
    <w:rsid w:val="00554ADC"/>
    <w:rsid w:val="00554DF3"/>
    <w:rsid w:val="005551DA"/>
    <w:rsid w:val="005559D8"/>
    <w:rsid w:val="00555A19"/>
    <w:rsid w:val="00555A45"/>
    <w:rsid w:val="00555E3C"/>
    <w:rsid w:val="00555FA5"/>
    <w:rsid w:val="0055695B"/>
    <w:rsid w:val="0055743B"/>
    <w:rsid w:val="00557603"/>
    <w:rsid w:val="00557F67"/>
    <w:rsid w:val="00560380"/>
    <w:rsid w:val="005606C3"/>
    <w:rsid w:val="00560A17"/>
    <w:rsid w:val="005613D6"/>
    <w:rsid w:val="00562735"/>
    <w:rsid w:val="00562802"/>
    <w:rsid w:val="00562B6F"/>
    <w:rsid w:val="00562E4F"/>
    <w:rsid w:val="00562E66"/>
    <w:rsid w:val="00562F0E"/>
    <w:rsid w:val="00563483"/>
    <w:rsid w:val="00563725"/>
    <w:rsid w:val="0056423B"/>
    <w:rsid w:val="005644A9"/>
    <w:rsid w:val="00564E84"/>
    <w:rsid w:val="00564EB1"/>
    <w:rsid w:val="005652BA"/>
    <w:rsid w:val="00565816"/>
    <w:rsid w:val="005667B2"/>
    <w:rsid w:val="0056683B"/>
    <w:rsid w:val="00566F65"/>
    <w:rsid w:val="00570444"/>
    <w:rsid w:val="00571ACA"/>
    <w:rsid w:val="005720E6"/>
    <w:rsid w:val="0057288E"/>
    <w:rsid w:val="0057357D"/>
    <w:rsid w:val="00574039"/>
    <w:rsid w:val="0057483E"/>
    <w:rsid w:val="0057511F"/>
    <w:rsid w:val="00575B70"/>
    <w:rsid w:val="005761DC"/>
    <w:rsid w:val="005766D1"/>
    <w:rsid w:val="00577900"/>
    <w:rsid w:val="00577FA8"/>
    <w:rsid w:val="00580081"/>
    <w:rsid w:val="00580575"/>
    <w:rsid w:val="00580CB1"/>
    <w:rsid w:val="00581022"/>
    <w:rsid w:val="005812F1"/>
    <w:rsid w:val="0058187B"/>
    <w:rsid w:val="005818AF"/>
    <w:rsid w:val="00583199"/>
    <w:rsid w:val="00583891"/>
    <w:rsid w:val="00583E21"/>
    <w:rsid w:val="0058554E"/>
    <w:rsid w:val="005856CB"/>
    <w:rsid w:val="00585A4A"/>
    <w:rsid w:val="00586264"/>
    <w:rsid w:val="00586371"/>
    <w:rsid w:val="00587709"/>
    <w:rsid w:val="0059032B"/>
    <w:rsid w:val="00590817"/>
    <w:rsid w:val="00591B04"/>
    <w:rsid w:val="00591FF7"/>
    <w:rsid w:val="0059289F"/>
    <w:rsid w:val="00592C08"/>
    <w:rsid w:val="00592D09"/>
    <w:rsid w:val="005937CF"/>
    <w:rsid w:val="005951B3"/>
    <w:rsid w:val="00596268"/>
    <w:rsid w:val="005970ED"/>
    <w:rsid w:val="005971E6"/>
    <w:rsid w:val="00597CDB"/>
    <w:rsid w:val="005A01B5"/>
    <w:rsid w:val="005A04FF"/>
    <w:rsid w:val="005A21BA"/>
    <w:rsid w:val="005A3CA7"/>
    <w:rsid w:val="005A4886"/>
    <w:rsid w:val="005A490B"/>
    <w:rsid w:val="005A6C63"/>
    <w:rsid w:val="005A71D4"/>
    <w:rsid w:val="005A77AA"/>
    <w:rsid w:val="005B07F7"/>
    <w:rsid w:val="005B0C1C"/>
    <w:rsid w:val="005B0D2E"/>
    <w:rsid w:val="005B1008"/>
    <w:rsid w:val="005B2183"/>
    <w:rsid w:val="005B3E42"/>
    <w:rsid w:val="005B3EBA"/>
    <w:rsid w:val="005B3FF3"/>
    <w:rsid w:val="005B4B35"/>
    <w:rsid w:val="005B4D33"/>
    <w:rsid w:val="005B4D6C"/>
    <w:rsid w:val="005B4E05"/>
    <w:rsid w:val="005B547A"/>
    <w:rsid w:val="005B6109"/>
    <w:rsid w:val="005B619D"/>
    <w:rsid w:val="005B6213"/>
    <w:rsid w:val="005B671D"/>
    <w:rsid w:val="005B715A"/>
    <w:rsid w:val="005B7823"/>
    <w:rsid w:val="005B7B4C"/>
    <w:rsid w:val="005C04DE"/>
    <w:rsid w:val="005C0A86"/>
    <w:rsid w:val="005C1399"/>
    <w:rsid w:val="005C196F"/>
    <w:rsid w:val="005C2491"/>
    <w:rsid w:val="005C251E"/>
    <w:rsid w:val="005C2ECD"/>
    <w:rsid w:val="005C33FC"/>
    <w:rsid w:val="005C3BCB"/>
    <w:rsid w:val="005C4101"/>
    <w:rsid w:val="005C4613"/>
    <w:rsid w:val="005C48A6"/>
    <w:rsid w:val="005C5DB6"/>
    <w:rsid w:val="005C5DC9"/>
    <w:rsid w:val="005C60A6"/>
    <w:rsid w:val="005C69DD"/>
    <w:rsid w:val="005C6CFF"/>
    <w:rsid w:val="005D0E0E"/>
    <w:rsid w:val="005D129D"/>
    <w:rsid w:val="005D18BA"/>
    <w:rsid w:val="005D2301"/>
    <w:rsid w:val="005D2758"/>
    <w:rsid w:val="005D27CC"/>
    <w:rsid w:val="005D2D7C"/>
    <w:rsid w:val="005D3278"/>
    <w:rsid w:val="005D47F7"/>
    <w:rsid w:val="005D60AD"/>
    <w:rsid w:val="005D69C8"/>
    <w:rsid w:val="005D6D5A"/>
    <w:rsid w:val="005D75E8"/>
    <w:rsid w:val="005E0AA4"/>
    <w:rsid w:val="005E0E33"/>
    <w:rsid w:val="005E1FFB"/>
    <w:rsid w:val="005E36EE"/>
    <w:rsid w:val="005E3728"/>
    <w:rsid w:val="005E42B6"/>
    <w:rsid w:val="005E445F"/>
    <w:rsid w:val="005E46D5"/>
    <w:rsid w:val="005E52F9"/>
    <w:rsid w:val="005E6022"/>
    <w:rsid w:val="005E76B5"/>
    <w:rsid w:val="005F0169"/>
    <w:rsid w:val="005F03CD"/>
    <w:rsid w:val="005F1181"/>
    <w:rsid w:val="005F1AC7"/>
    <w:rsid w:val="005F24FB"/>
    <w:rsid w:val="005F317C"/>
    <w:rsid w:val="005F3B7B"/>
    <w:rsid w:val="005F3D84"/>
    <w:rsid w:val="005F3EC8"/>
    <w:rsid w:val="005F410C"/>
    <w:rsid w:val="005F6605"/>
    <w:rsid w:val="005F70D3"/>
    <w:rsid w:val="005F7C2B"/>
    <w:rsid w:val="00600331"/>
    <w:rsid w:val="00600362"/>
    <w:rsid w:val="006008FA"/>
    <w:rsid w:val="00600A9C"/>
    <w:rsid w:val="00600FD1"/>
    <w:rsid w:val="00602B93"/>
    <w:rsid w:val="00602BC5"/>
    <w:rsid w:val="0060326A"/>
    <w:rsid w:val="006033CB"/>
    <w:rsid w:val="00603711"/>
    <w:rsid w:val="00603B48"/>
    <w:rsid w:val="00604B9B"/>
    <w:rsid w:val="00604BD4"/>
    <w:rsid w:val="00605873"/>
    <w:rsid w:val="00605CF2"/>
    <w:rsid w:val="0060603E"/>
    <w:rsid w:val="00606552"/>
    <w:rsid w:val="00606C2B"/>
    <w:rsid w:val="00607166"/>
    <w:rsid w:val="00607DDF"/>
    <w:rsid w:val="0061037A"/>
    <w:rsid w:val="00610C4E"/>
    <w:rsid w:val="0061204A"/>
    <w:rsid w:val="00612865"/>
    <w:rsid w:val="00612878"/>
    <w:rsid w:val="0061305D"/>
    <w:rsid w:val="00613591"/>
    <w:rsid w:val="006136E8"/>
    <w:rsid w:val="00613707"/>
    <w:rsid w:val="00613A4D"/>
    <w:rsid w:val="00613C49"/>
    <w:rsid w:val="00613F2C"/>
    <w:rsid w:val="00614069"/>
    <w:rsid w:val="006141D5"/>
    <w:rsid w:val="00614598"/>
    <w:rsid w:val="006147FB"/>
    <w:rsid w:val="00615490"/>
    <w:rsid w:val="00616928"/>
    <w:rsid w:val="0061774E"/>
    <w:rsid w:val="00617FA8"/>
    <w:rsid w:val="0062038D"/>
    <w:rsid w:val="00620733"/>
    <w:rsid w:val="0062091C"/>
    <w:rsid w:val="00620AFE"/>
    <w:rsid w:val="00621113"/>
    <w:rsid w:val="006223CD"/>
    <w:rsid w:val="00622DB9"/>
    <w:rsid w:val="0062301D"/>
    <w:rsid w:val="00623A60"/>
    <w:rsid w:val="00624850"/>
    <w:rsid w:val="00625B1A"/>
    <w:rsid w:val="00625F08"/>
    <w:rsid w:val="00627479"/>
    <w:rsid w:val="00627726"/>
    <w:rsid w:val="00627EDF"/>
    <w:rsid w:val="00630528"/>
    <w:rsid w:val="00630657"/>
    <w:rsid w:val="006313B9"/>
    <w:rsid w:val="006314D7"/>
    <w:rsid w:val="00631D21"/>
    <w:rsid w:val="0063224C"/>
    <w:rsid w:val="00632376"/>
    <w:rsid w:val="00632598"/>
    <w:rsid w:val="006326A8"/>
    <w:rsid w:val="00632751"/>
    <w:rsid w:val="0063283D"/>
    <w:rsid w:val="0063295B"/>
    <w:rsid w:val="00632BA5"/>
    <w:rsid w:val="00632BDC"/>
    <w:rsid w:val="00632F4B"/>
    <w:rsid w:val="006336B2"/>
    <w:rsid w:val="0063377B"/>
    <w:rsid w:val="0063501A"/>
    <w:rsid w:val="0063546D"/>
    <w:rsid w:val="006375CE"/>
    <w:rsid w:val="006378C5"/>
    <w:rsid w:val="006378D1"/>
    <w:rsid w:val="00637F1D"/>
    <w:rsid w:val="006409F8"/>
    <w:rsid w:val="00640C9E"/>
    <w:rsid w:val="00641662"/>
    <w:rsid w:val="00641CAE"/>
    <w:rsid w:val="00642DEF"/>
    <w:rsid w:val="00643183"/>
    <w:rsid w:val="006431CE"/>
    <w:rsid w:val="0064349E"/>
    <w:rsid w:val="00643C4B"/>
    <w:rsid w:val="00643F7D"/>
    <w:rsid w:val="006440C6"/>
    <w:rsid w:val="006440DC"/>
    <w:rsid w:val="00644438"/>
    <w:rsid w:val="0064450D"/>
    <w:rsid w:val="0064649F"/>
    <w:rsid w:val="00646B4E"/>
    <w:rsid w:val="00646E38"/>
    <w:rsid w:val="0064736B"/>
    <w:rsid w:val="00647B77"/>
    <w:rsid w:val="00647F12"/>
    <w:rsid w:val="00650199"/>
    <w:rsid w:val="006504DD"/>
    <w:rsid w:val="00652CE7"/>
    <w:rsid w:val="00653148"/>
    <w:rsid w:val="00653E57"/>
    <w:rsid w:val="00653F6A"/>
    <w:rsid w:val="006543B4"/>
    <w:rsid w:val="006553AC"/>
    <w:rsid w:val="0065548E"/>
    <w:rsid w:val="00655AC4"/>
    <w:rsid w:val="006568BD"/>
    <w:rsid w:val="00656ABF"/>
    <w:rsid w:val="00656EC3"/>
    <w:rsid w:val="006572BA"/>
    <w:rsid w:val="0065744C"/>
    <w:rsid w:val="00657E92"/>
    <w:rsid w:val="006601B4"/>
    <w:rsid w:val="006605F2"/>
    <w:rsid w:val="0066108D"/>
    <w:rsid w:val="00661664"/>
    <w:rsid w:val="006621AA"/>
    <w:rsid w:val="00662374"/>
    <w:rsid w:val="00662437"/>
    <w:rsid w:val="00663183"/>
    <w:rsid w:val="00663389"/>
    <w:rsid w:val="006638CB"/>
    <w:rsid w:val="00664CEF"/>
    <w:rsid w:val="006653C3"/>
    <w:rsid w:val="00665408"/>
    <w:rsid w:val="00665BA1"/>
    <w:rsid w:val="00665BDE"/>
    <w:rsid w:val="00665DBF"/>
    <w:rsid w:val="006660CD"/>
    <w:rsid w:val="00666120"/>
    <w:rsid w:val="00666180"/>
    <w:rsid w:val="006666D6"/>
    <w:rsid w:val="00666748"/>
    <w:rsid w:val="00666D58"/>
    <w:rsid w:val="00666D8B"/>
    <w:rsid w:val="00666D9B"/>
    <w:rsid w:val="0066760E"/>
    <w:rsid w:val="00667661"/>
    <w:rsid w:val="00667695"/>
    <w:rsid w:val="006676B6"/>
    <w:rsid w:val="00667C94"/>
    <w:rsid w:val="006700E8"/>
    <w:rsid w:val="00670D8A"/>
    <w:rsid w:val="00671443"/>
    <w:rsid w:val="00671D39"/>
    <w:rsid w:val="00672290"/>
    <w:rsid w:val="0067493B"/>
    <w:rsid w:val="0067503F"/>
    <w:rsid w:val="00676818"/>
    <w:rsid w:val="00676E62"/>
    <w:rsid w:val="00676EAC"/>
    <w:rsid w:val="006772B4"/>
    <w:rsid w:val="006779AC"/>
    <w:rsid w:val="00677E92"/>
    <w:rsid w:val="00681BB2"/>
    <w:rsid w:val="00681DEC"/>
    <w:rsid w:val="0068221A"/>
    <w:rsid w:val="00682521"/>
    <w:rsid w:val="00682C5D"/>
    <w:rsid w:val="00683115"/>
    <w:rsid w:val="00683CDA"/>
    <w:rsid w:val="00683D10"/>
    <w:rsid w:val="00684013"/>
    <w:rsid w:val="006848C0"/>
    <w:rsid w:val="00684D61"/>
    <w:rsid w:val="00684FB4"/>
    <w:rsid w:val="0068519F"/>
    <w:rsid w:val="0068639E"/>
    <w:rsid w:val="006871A5"/>
    <w:rsid w:val="006875D0"/>
    <w:rsid w:val="006909BA"/>
    <w:rsid w:val="00691821"/>
    <w:rsid w:val="0069190D"/>
    <w:rsid w:val="00693711"/>
    <w:rsid w:val="0069413D"/>
    <w:rsid w:val="00694CDD"/>
    <w:rsid w:val="00694ED8"/>
    <w:rsid w:val="00694F0E"/>
    <w:rsid w:val="0069509B"/>
    <w:rsid w:val="0069582D"/>
    <w:rsid w:val="0069613B"/>
    <w:rsid w:val="0069678F"/>
    <w:rsid w:val="00696DD2"/>
    <w:rsid w:val="00697EA6"/>
    <w:rsid w:val="006A09A3"/>
    <w:rsid w:val="006A0CBA"/>
    <w:rsid w:val="006A11E0"/>
    <w:rsid w:val="006A1743"/>
    <w:rsid w:val="006A1D24"/>
    <w:rsid w:val="006A26B0"/>
    <w:rsid w:val="006A3149"/>
    <w:rsid w:val="006A42DF"/>
    <w:rsid w:val="006A5C73"/>
    <w:rsid w:val="006A6489"/>
    <w:rsid w:val="006A7047"/>
    <w:rsid w:val="006A7851"/>
    <w:rsid w:val="006A7DF2"/>
    <w:rsid w:val="006B044A"/>
    <w:rsid w:val="006B19F3"/>
    <w:rsid w:val="006B2192"/>
    <w:rsid w:val="006B24E0"/>
    <w:rsid w:val="006B28FC"/>
    <w:rsid w:val="006B3573"/>
    <w:rsid w:val="006B4396"/>
    <w:rsid w:val="006B568E"/>
    <w:rsid w:val="006B6857"/>
    <w:rsid w:val="006B6B62"/>
    <w:rsid w:val="006B7600"/>
    <w:rsid w:val="006B7A41"/>
    <w:rsid w:val="006B7D05"/>
    <w:rsid w:val="006C00E6"/>
    <w:rsid w:val="006C0BB9"/>
    <w:rsid w:val="006C0FE5"/>
    <w:rsid w:val="006C1701"/>
    <w:rsid w:val="006C1C0C"/>
    <w:rsid w:val="006C222C"/>
    <w:rsid w:val="006C2501"/>
    <w:rsid w:val="006C27CB"/>
    <w:rsid w:val="006C3035"/>
    <w:rsid w:val="006C31EA"/>
    <w:rsid w:val="006C3848"/>
    <w:rsid w:val="006C3ECE"/>
    <w:rsid w:val="006C3FEC"/>
    <w:rsid w:val="006C4251"/>
    <w:rsid w:val="006C50BF"/>
    <w:rsid w:val="006C5187"/>
    <w:rsid w:val="006C547D"/>
    <w:rsid w:val="006C6902"/>
    <w:rsid w:val="006C6A83"/>
    <w:rsid w:val="006C718D"/>
    <w:rsid w:val="006C720E"/>
    <w:rsid w:val="006C7244"/>
    <w:rsid w:val="006C7B42"/>
    <w:rsid w:val="006C7CBC"/>
    <w:rsid w:val="006C7F4F"/>
    <w:rsid w:val="006D074B"/>
    <w:rsid w:val="006D0D3C"/>
    <w:rsid w:val="006D2022"/>
    <w:rsid w:val="006D2AD2"/>
    <w:rsid w:val="006D328C"/>
    <w:rsid w:val="006D3420"/>
    <w:rsid w:val="006D3609"/>
    <w:rsid w:val="006D3DE5"/>
    <w:rsid w:val="006D4205"/>
    <w:rsid w:val="006D4463"/>
    <w:rsid w:val="006D45C1"/>
    <w:rsid w:val="006D5733"/>
    <w:rsid w:val="006D5BBC"/>
    <w:rsid w:val="006D5DF5"/>
    <w:rsid w:val="006D5FCE"/>
    <w:rsid w:val="006D62AE"/>
    <w:rsid w:val="006D65A9"/>
    <w:rsid w:val="006D687B"/>
    <w:rsid w:val="006D71B5"/>
    <w:rsid w:val="006D761B"/>
    <w:rsid w:val="006D7DEB"/>
    <w:rsid w:val="006D7E48"/>
    <w:rsid w:val="006D7F01"/>
    <w:rsid w:val="006E0968"/>
    <w:rsid w:val="006E0AC6"/>
    <w:rsid w:val="006E139A"/>
    <w:rsid w:val="006E1E77"/>
    <w:rsid w:val="006E26CA"/>
    <w:rsid w:val="006E26D3"/>
    <w:rsid w:val="006E278D"/>
    <w:rsid w:val="006E2806"/>
    <w:rsid w:val="006E2C21"/>
    <w:rsid w:val="006E345F"/>
    <w:rsid w:val="006E3D46"/>
    <w:rsid w:val="006E3DC4"/>
    <w:rsid w:val="006E4650"/>
    <w:rsid w:val="006E4C82"/>
    <w:rsid w:val="006E54C6"/>
    <w:rsid w:val="006E5FCA"/>
    <w:rsid w:val="006E630D"/>
    <w:rsid w:val="006E659B"/>
    <w:rsid w:val="006E6910"/>
    <w:rsid w:val="006E6D56"/>
    <w:rsid w:val="006E7ECC"/>
    <w:rsid w:val="006E7F7D"/>
    <w:rsid w:val="006F1139"/>
    <w:rsid w:val="006F13F0"/>
    <w:rsid w:val="006F1585"/>
    <w:rsid w:val="006F2AE8"/>
    <w:rsid w:val="006F3E6D"/>
    <w:rsid w:val="006F41CB"/>
    <w:rsid w:val="006F4813"/>
    <w:rsid w:val="006F4E60"/>
    <w:rsid w:val="006F5787"/>
    <w:rsid w:val="006F5C21"/>
    <w:rsid w:val="006F60A3"/>
    <w:rsid w:val="006F6472"/>
    <w:rsid w:val="006F68FC"/>
    <w:rsid w:val="006F6BF2"/>
    <w:rsid w:val="006F762A"/>
    <w:rsid w:val="006F7EA5"/>
    <w:rsid w:val="00700D4B"/>
    <w:rsid w:val="007010CC"/>
    <w:rsid w:val="007017FB"/>
    <w:rsid w:val="00701DB2"/>
    <w:rsid w:val="00701E86"/>
    <w:rsid w:val="0070220A"/>
    <w:rsid w:val="0070307B"/>
    <w:rsid w:val="007036D4"/>
    <w:rsid w:val="00704689"/>
    <w:rsid w:val="007052C8"/>
    <w:rsid w:val="007056D9"/>
    <w:rsid w:val="00705A63"/>
    <w:rsid w:val="00705C4F"/>
    <w:rsid w:val="00705D9E"/>
    <w:rsid w:val="00706453"/>
    <w:rsid w:val="007064C6"/>
    <w:rsid w:val="007104F7"/>
    <w:rsid w:val="007109DB"/>
    <w:rsid w:val="007123B5"/>
    <w:rsid w:val="00712D37"/>
    <w:rsid w:val="007137A4"/>
    <w:rsid w:val="00713E3D"/>
    <w:rsid w:val="00714269"/>
    <w:rsid w:val="007143AB"/>
    <w:rsid w:val="007157B4"/>
    <w:rsid w:val="00715BA6"/>
    <w:rsid w:val="00716474"/>
    <w:rsid w:val="00716AA5"/>
    <w:rsid w:val="00716BD5"/>
    <w:rsid w:val="00716D7A"/>
    <w:rsid w:val="0071706E"/>
    <w:rsid w:val="00717A60"/>
    <w:rsid w:val="00717FFB"/>
    <w:rsid w:val="00721104"/>
    <w:rsid w:val="00721158"/>
    <w:rsid w:val="0072160C"/>
    <w:rsid w:val="00721BE8"/>
    <w:rsid w:val="00722972"/>
    <w:rsid w:val="00722F2B"/>
    <w:rsid w:val="007230DB"/>
    <w:rsid w:val="0072336D"/>
    <w:rsid w:val="00724041"/>
    <w:rsid w:val="00724660"/>
    <w:rsid w:val="00724865"/>
    <w:rsid w:val="007258C5"/>
    <w:rsid w:val="00725E7F"/>
    <w:rsid w:val="007267D4"/>
    <w:rsid w:val="00726C92"/>
    <w:rsid w:val="0072721F"/>
    <w:rsid w:val="00727285"/>
    <w:rsid w:val="007273B4"/>
    <w:rsid w:val="007274D0"/>
    <w:rsid w:val="00727F34"/>
    <w:rsid w:val="00730125"/>
    <w:rsid w:val="00730247"/>
    <w:rsid w:val="00731739"/>
    <w:rsid w:val="007327B7"/>
    <w:rsid w:val="00732B94"/>
    <w:rsid w:val="007334C4"/>
    <w:rsid w:val="007337A9"/>
    <w:rsid w:val="007346A2"/>
    <w:rsid w:val="0073473D"/>
    <w:rsid w:val="007355FC"/>
    <w:rsid w:val="007356E2"/>
    <w:rsid w:val="00735933"/>
    <w:rsid w:val="00735E16"/>
    <w:rsid w:val="007366B9"/>
    <w:rsid w:val="007367FD"/>
    <w:rsid w:val="007369EF"/>
    <w:rsid w:val="00736F1D"/>
    <w:rsid w:val="0073702A"/>
    <w:rsid w:val="007370A1"/>
    <w:rsid w:val="00737106"/>
    <w:rsid w:val="007374D3"/>
    <w:rsid w:val="00737708"/>
    <w:rsid w:val="00737C53"/>
    <w:rsid w:val="00737DF9"/>
    <w:rsid w:val="0074165F"/>
    <w:rsid w:val="00741EC5"/>
    <w:rsid w:val="00742C02"/>
    <w:rsid w:val="0074348C"/>
    <w:rsid w:val="007435DD"/>
    <w:rsid w:val="007443B3"/>
    <w:rsid w:val="00744C61"/>
    <w:rsid w:val="00745293"/>
    <w:rsid w:val="007466BD"/>
    <w:rsid w:val="00746795"/>
    <w:rsid w:val="00746C85"/>
    <w:rsid w:val="00746D1F"/>
    <w:rsid w:val="00747AC1"/>
    <w:rsid w:val="00747B90"/>
    <w:rsid w:val="00747BE8"/>
    <w:rsid w:val="00747FFA"/>
    <w:rsid w:val="00750199"/>
    <w:rsid w:val="007503F9"/>
    <w:rsid w:val="00751270"/>
    <w:rsid w:val="00751CDF"/>
    <w:rsid w:val="00751DE5"/>
    <w:rsid w:val="00752758"/>
    <w:rsid w:val="00752CC1"/>
    <w:rsid w:val="00753075"/>
    <w:rsid w:val="007538C1"/>
    <w:rsid w:val="00753CCA"/>
    <w:rsid w:val="0075489C"/>
    <w:rsid w:val="00754B75"/>
    <w:rsid w:val="007556A8"/>
    <w:rsid w:val="00756B0E"/>
    <w:rsid w:val="00756B3A"/>
    <w:rsid w:val="0075724F"/>
    <w:rsid w:val="007578C4"/>
    <w:rsid w:val="00757BEC"/>
    <w:rsid w:val="00757FAF"/>
    <w:rsid w:val="00760231"/>
    <w:rsid w:val="00760829"/>
    <w:rsid w:val="00760B18"/>
    <w:rsid w:val="0076158F"/>
    <w:rsid w:val="00761DC2"/>
    <w:rsid w:val="0076264C"/>
    <w:rsid w:val="00762CCC"/>
    <w:rsid w:val="007631DE"/>
    <w:rsid w:val="0076371E"/>
    <w:rsid w:val="00763829"/>
    <w:rsid w:val="00763A42"/>
    <w:rsid w:val="0076439D"/>
    <w:rsid w:val="007646B6"/>
    <w:rsid w:val="00764CBB"/>
    <w:rsid w:val="007651D1"/>
    <w:rsid w:val="00765206"/>
    <w:rsid w:val="007662F8"/>
    <w:rsid w:val="007663D1"/>
    <w:rsid w:val="00766C77"/>
    <w:rsid w:val="00766F20"/>
    <w:rsid w:val="0076716C"/>
    <w:rsid w:val="00767B15"/>
    <w:rsid w:val="00767D1B"/>
    <w:rsid w:val="00770708"/>
    <w:rsid w:val="00770F9A"/>
    <w:rsid w:val="00772363"/>
    <w:rsid w:val="00772AD9"/>
    <w:rsid w:val="00772DA9"/>
    <w:rsid w:val="00772E7D"/>
    <w:rsid w:val="007738A7"/>
    <w:rsid w:val="00773F66"/>
    <w:rsid w:val="007741BF"/>
    <w:rsid w:val="007744A0"/>
    <w:rsid w:val="00774A99"/>
    <w:rsid w:val="00775180"/>
    <w:rsid w:val="00775585"/>
    <w:rsid w:val="00775827"/>
    <w:rsid w:val="007759B3"/>
    <w:rsid w:val="00776A4D"/>
    <w:rsid w:val="00776F56"/>
    <w:rsid w:val="007773A5"/>
    <w:rsid w:val="00780289"/>
    <w:rsid w:val="00780893"/>
    <w:rsid w:val="00780C71"/>
    <w:rsid w:val="007819D0"/>
    <w:rsid w:val="007821BC"/>
    <w:rsid w:val="0078272A"/>
    <w:rsid w:val="00782784"/>
    <w:rsid w:val="007830EF"/>
    <w:rsid w:val="00783953"/>
    <w:rsid w:val="00783BD2"/>
    <w:rsid w:val="00784626"/>
    <w:rsid w:val="0078525A"/>
    <w:rsid w:val="00785C6F"/>
    <w:rsid w:val="00787A66"/>
    <w:rsid w:val="007900F5"/>
    <w:rsid w:val="00790107"/>
    <w:rsid w:val="00790574"/>
    <w:rsid w:val="00790FCB"/>
    <w:rsid w:val="007910B1"/>
    <w:rsid w:val="00792393"/>
    <w:rsid w:val="0079268D"/>
    <w:rsid w:val="00792C73"/>
    <w:rsid w:val="00793316"/>
    <w:rsid w:val="00793E74"/>
    <w:rsid w:val="00794161"/>
    <w:rsid w:val="0079418F"/>
    <w:rsid w:val="007952D8"/>
    <w:rsid w:val="00795733"/>
    <w:rsid w:val="007957C7"/>
    <w:rsid w:val="00795E55"/>
    <w:rsid w:val="007961A4"/>
    <w:rsid w:val="007964A3"/>
    <w:rsid w:val="007965C0"/>
    <w:rsid w:val="00796709"/>
    <w:rsid w:val="00796B32"/>
    <w:rsid w:val="007971D4"/>
    <w:rsid w:val="0079768B"/>
    <w:rsid w:val="007A06D5"/>
    <w:rsid w:val="007A0C5E"/>
    <w:rsid w:val="007A17D7"/>
    <w:rsid w:val="007A20D6"/>
    <w:rsid w:val="007A2BE5"/>
    <w:rsid w:val="007A2EBF"/>
    <w:rsid w:val="007A32EF"/>
    <w:rsid w:val="007A3435"/>
    <w:rsid w:val="007A4913"/>
    <w:rsid w:val="007A53BA"/>
    <w:rsid w:val="007A5CFA"/>
    <w:rsid w:val="007A6132"/>
    <w:rsid w:val="007A63CF"/>
    <w:rsid w:val="007A6421"/>
    <w:rsid w:val="007A6C52"/>
    <w:rsid w:val="007B0F50"/>
    <w:rsid w:val="007B212F"/>
    <w:rsid w:val="007B2649"/>
    <w:rsid w:val="007B3753"/>
    <w:rsid w:val="007B3A63"/>
    <w:rsid w:val="007B450C"/>
    <w:rsid w:val="007B460D"/>
    <w:rsid w:val="007B4B2D"/>
    <w:rsid w:val="007B5668"/>
    <w:rsid w:val="007B5D00"/>
    <w:rsid w:val="007B66B9"/>
    <w:rsid w:val="007B675D"/>
    <w:rsid w:val="007B72A5"/>
    <w:rsid w:val="007B7ED2"/>
    <w:rsid w:val="007B7F04"/>
    <w:rsid w:val="007C0903"/>
    <w:rsid w:val="007C0F2B"/>
    <w:rsid w:val="007C112F"/>
    <w:rsid w:val="007C14A2"/>
    <w:rsid w:val="007C1FAF"/>
    <w:rsid w:val="007C24D9"/>
    <w:rsid w:val="007C30DC"/>
    <w:rsid w:val="007C328C"/>
    <w:rsid w:val="007C33C6"/>
    <w:rsid w:val="007C3D0B"/>
    <w:rsid w:val="007C48BD"/>
    <w:rsid w:val="007C55A5"/>
    <w:rsid w:val="007C5829"/>
    <w:rsid w:val="007C5A65"/>
    <w:rsid w:val="007C65A7"/>
    <w:rsid w:val="007C69FB"/>
    <w:rsid w:val="007C726A"/>
    <w:rsid w:val="007C74BF"/>
    <w:rsid w:val="007D062F"/>
    <w:rsid w:val="007D065A"/>
    <w:rsid w:val="007D0AD2"/>
    <w:rsid w:val="007D1EE7"/>
    <w:rsid w:val="007D2207"/>
    <w:rsid w:val="007D30C6"/>
    <w:rsid w:val="007D3C61"/>
    <w:rsid w:val="007D3C75"/>
    <w:rsid w:val="007D3FA2"/>
    <w:rsid w:val="007D3FE6"/>
    <w:rsid w:val="007D4A8B"/>
    <w:rsid w:val="007D4D3C"/>
    <w:rsid w:val="007D50B4"/>
    <w:rsid w:val="007D5313"/>
    <w:rsid w:val="007D55BC"/>
    <w:rsid w:val="007D60EE"/>
    <w:rsid w:val="007D632A"/>
    <w:rsid w:val="007D7044"/>
    <w:rsid w:val="007E00B9"/>
    <w:rsid w:val="007E06D5"/>
    <w:rsid w:val="007E0BA0"/>
    <w:rsid w:val="007E0C2E"/>
    <w:rsid w:val="007E15F0"/>
    <w:rsid w:val="007E1744"/>
    <w:rsid w:val="007E19EE"/>
    <w:rsid w:val="007E1D9C"/>
    <w:rsid w:val="007E244A"/>
    <w:rsid w:val="007E3278"/>
    <w:rsid w:val="007E4273"/>
    <w:rsid w:val="007E4BF5"/>
    <w:rsid w:val="007E4C0E"/>
    <w:rsid w:val="007E4E2B"/>
    <w:rsid w:val="007E6652"/>
    <w:rsid w:val="007E73AD"/>
    <w:rsid w:val="007F1CEC"/>
    <w:rsid w:val="007F2258"/>
    <w:rsid w:val="007F2495"/>
    <w:rsid w:val="007F2974"/>
    <w:rsid w:val="007F32A6"/>
    <w:rsid w:val="007F3767"/>
    <w:rsid w:val="007F3A66"/>
    <w:rsid w:val="007F4B98"/>
    <w:rsid w:val="007F4CCF"/>
    <w:rsid w:val="007F4E09"/>
    <w:rsid w:val="007F532A"/>
    <w:rsid w:val="007F56B8"/>
    <w:rsid w:val="007F59D8"/>
    <w:rsid w:val="007F7600"/>
    <w:rsid w:val="007F794B"/>
    <w:rsid w:val="007F7AB1"/>
    <w:rsid w:val="007F7B95"/>
    <w:rsid w:val="0080021D"/>
    <w:rsid w:val="008004FF"/>
    <w:rsid w:val="00800B6E"/>
    <w:rsid w:val="00801295"/>
    <w:rsid w:val="00802672"/>
    <w:rsid w:val="008034C4"/>
    <w:rsid w:val="008036E4"/>
    <w:rsid w:val="008038CB"/>
    <w:rsid w:val="00804158"/>
    <w:rsid w:val="008041BB"/>
    <w:rsid w:val="008041F8"/>
    <w:rsid w:val="00804872"/>
    <w:rsid w:val="0080536B"/>
    <w:rsid w:val="00805B65"/>
    <w:rsid w:val="00805C97"/>
    <w:rsid w:val="0080603E"/>
    <w:rsid w:val="0080618F"/>
    <w:rsid w:val="0080662A"/>
    <w:rsid w:val="00806A20"/>
    <w:rsid w:val="0080724E"/>
    <w:rsid w:val="008076B7"/>
    <w:rsid w:val="00807A6F"/>
    <w:rsid w:val="00810709"/>
    <w:rsid w:val="00811060"/>
    <w:rsid w:val="00812277"/>
    <w:rsid w:val="008135F6"/>
    <w:rsid w:val="00814127"/>
    <w:rsid w:val="00814A1C"/>
    <w:rsid w:val="00815156"/>
    <w:rsid w:val="008156DE"/>
    <w:rsid w:val="00815AEB"/>
    <w:rsid w:val="00816DE2"/>
    <w:rsid w:val="00817358"/>
    <w:rsid w:val="00820113"/>
    <w:rsid w:val="008202D3"/>
    <w:rsid w:val="00820848"/>
    <w:rsid w:val="00820E05"/>
    <w:rsid w:val="0082147A"/>
    <w:rsid w:val="0082196F"/>
    <w:rsid w:val="00821D61"/>
    <w:rsid w:val="0082253D"/>
    <w:rsid w:val="0082267D"/>
    <w:rsid w:val="00822CB0"/>
    <w:rsid w:val="008235DE"/>
    <w:rsid w:val="0082402E"/>
    <w:rsid w:val="0082421E"/>
    <w:rsid w:val="008243A9"/>
    <w:rsid w:val="008245D5"/>
    <w:rsid w:val="0082537E"/>
    <w:rsid w:val="0082570D"/>
    <w:rsid w:val="00825A72"/>
    <w:rsid w:val="00826FEB"/>
    <w:rsid w:val="0082742D"/>
    <w:rsid w:val="00827C08"/>
    <w:rsid w:val="00827FA9"/>
    <w:rsid w:val="008308FF"/>
    <w:rsid w:val="008309E3"/>
    <w:rsid w:val="00830EAD"/>
    <w:rsid w:val="0083102A"/>
    <w:rsid w:val="008320E4"/>
    <w:rsid w:val="00832714"/>
    <w:rsid w:val="00832843"/>
    <w:rsid w:val="008331E7"/>
    <w:rsid w:val="00833466"/>
    <w:rsid w:val="00833AB0"/>
    <w:rsid w:val="00833FF4"/>
    <w:rsid w:val="00834A1A"/>
    <w:rsid w:val="00834FE9"/>
    <w:rsid w:val="00835A50"/>
    <w:rsid w:val="00835B8E"/>
    <w:rsid w:val="00835C3D"/>
    <w:rsid w:val="00835C91"/>
    <w:rsid w:val="00835FB6"/>
    <w:rsid w:val="00836155"/>
    <w:rsid w:val="00836174"/>
    <w:rsid w:val="00836559"/>
    <w:rsid w:val="008369C5"/>
    <w:rsid w:val="00836F4E"/>
    <w:rsid w:val="008371CE"/>
    <w:rsid w:val="00840241"/>
    <w:rsid w:val="00840532"/>
    <w:rsid w:val="008410C9"/>
    <w:rsid w:val="008411E4"/>
    <w:rsid w:val="00841B5F"/>
    <w:rsid w:val="00841E68"/>
    <w:rsid w:val="008428A7"/>
    <w:rsid w:val="00842A25"/>
    <w:rsid w:val="008430B1"/>
    <w:rsid w:val="008439F0"/>
    <w:rsid w:val="00844292"/>
    <w:rsid w:val="0084458A"/>
    <w:rsid w:val="00844A83"/>
    <w:rsid w:val="008450AE"/>
    <w:rsid w:val="0084584C"/>
    <w:rsid w:val="00845CF9"/>
    <w:rsid w:val="00846A2A"/>
    <w:rsid w:val="008473B1"/>
    <w:rsid w:val="008506F7"/>
    <w:rsid w:val="0085264B"/>
    <w:rsid w:val="008528E7"/>
    <w:rsid w:val="00853144"/>
    <w:rsid w:val="0085364D"/>
    <w:rsid w:val="0085471A"/>
    <w:rsid w:val="00855CC8"/>
    <w:rsid w:val="00856825"/>
    <w:rsid w:val="00856C5F"/>
    <w:rsid w:val="00856E48"/>
    <w:rsid w:val="0085713F"/>
    <w:rsid w:val="008576C5"/>
    <w:rsid w:val="00857FCD"/>
    <w:rsid w:val="008606C1"/>
    <w:rsid w:val="0086171A"/>
    <w:rsid w:val="008621F3"/>
    <w:rsid w:val="00862729"/>
    <w:rsid w:val="00862EAD"/>
    <w:rsid w:val="00863429"/>
    <w:rsid w:val="00863483"/>
    <w:rsid w:val="00863C4F"/>
    <w:rsid w:val="00863D31"/>
    <w:rsid w:val="00864747"/>
    <w:rsid w:val="0086508A"/>
    <w:rsid w:val="00865126"/>
    <w:rsid w:val="0086595E"/>
    <w:rsid w:val="00865CB0"/>
    <w:rsid w:val="0086612D"/>
    <w:rsid w:val="008665BE"/>
    <w:rsid w:val="00866826"/>
    <w:rsid w:val="00867FF0"/>
    <w:rsid w:val="0087070C"/>
    <w:rsid w:val="0087096A"/>
    <w:rsid w:val="00870B75"/>
    <w:rsid w:val="00871220"/>
    <w:rsid w:val="00872408"/>
    <w:rsid w:val="00873569"/>
    <w:rsid w:val="00874537"/>
    <w:rsid w:val="00874B9E"/>
    <w:rsid w:val="00876487"/>
    <w:rsid w:val="00876A94"/>
    <w:rsid w:val="0087731A"/>
    <w:rsid w:val="00877594"/>
    <w:rsid w:val="00877B3C"/>
    <w:rsid w:val="008804B1"/>
    <w:rsid w:val="00880C14"/>
    <w:rsid w:val="00880D76"/>
    <w:rsid w:val="008819D0"/>
    <w:rsid w:val="00881A2F"/>
    <w:rsid w:val="00881C86"/>
    <w:rsid w:val="008820B0"/>
    <w:rsid w:val="008831AC"/>
    <w:rsid w:val="008836F6"/>
    <w:rsid w:val="0088371E"/>
    <w:rsid w:val="00884023"/>
    <w:rsid w:val="00884882"/>
    <w:rsid w:val="00885473"/>
    <w:rsid w:val="008857DC"/>
    <w:rsid w:val="0088636D"/>
    <w:rsid w:val="008877A1"/>
    <w:rsid w:val="00887B2B"/>
    <w:rsid w:val="00890008"/>
    <w:rsid w:val="0089023B"/>
    <w:rsid w:val="00890CD7"/>
    <w:rsid w:val="00890D35"/>
    <w:rsid w:val="00890F45"/>
    <w:rsid w:val="00890F69"/>
    <w:rsid w:val="008910DF"/>
    <w:rsid w:val="0089112F"/>
    <w:rsid w:val="00891CC7"/>
    <w:rsid w:val="00892853"/>
    <w:rsid w:val="00892A78"/>
    <w:rsid w:val="00892AF6"/>
    <w:rsid w:val="008934B0"/>
    <w:rsid w:val="00893EB9"/>
    <w:rsid w:val="00895582"/>
    <w:rsid w:val="008957C1"/>
    <w:rsid w:val="008960FD"/>
    <w:rsid w:val="008963D3"/>
    <w:rsid w:val="008965C1"/>
    <w:rsid w:val="0089681D"/>
    <w:rsid w:val="00897949"/>
    <w:rsid w:val="008A0C3C"/>
    <w:rsid w:val="008A0CED"/>
    <w:rsid w:val="008A0ED8"/>
    <w:rsid w:val="008A2226"/>
    <w:rsid w:val="008A2E82"/>
    <w:rsid w:val="008A335E"/>
    <w:rsid w:val="008A3548"/>
    <w:rsid w:val="008A35A0"/>
    <w:rsid w:val="008A3B1C"/>
    <w:rsid w:val="008A425B"/>
    <w:rsid w:val="008A4499"/>
    <w:rsid w:val="008A44B9"/>
    <w:rsid w:val="008A4A97"/>
    <w:rsid w:val="008A4A9B"/>
    <w:rsid w:val="008A4AFD"/>
    <w:rsid w:val="008A4C7C"/>
    <w:rsid w:val="008A4DF4"/>
    <w:rsid w:val="008A4FA3"/>
    <w:rsid w:val="008A6BCC"/>
    <w:rsid w:val="008A7611"/>
    <w:rsid w:val="008A7698"/>
    <w:rsid w:val="008A7841"/>
    <w:rsid w:val="008B0901"/>
    <w:rsid w:val="008B1D6B"/>
    <w:rsid w:val="008B33C2"/>
    <w:rsid w:val="008B3A5C"/>
    <w:rsid w:val="008B4167"/>
    <w:rsid w:val="008B4B8B"/>
    <w:rsid w:val="008B4D73"/>
    <w:rsid w:val="008B5AB2"/>
    <w:rsid w:val="008B5E8C"/>
    <w:rsid w:val="008B62AE"/>
    <w:rsid w:val="008B659B"/>
    <w:rsid w:val="008B68C9"/>
    <w:rsid w:val="008B6B89"/>
    <w:rsid w:val="008B70B5"/>
    <w:rsid w:val="008B70CB"/>
    <w:rsid w:val="008B73B6"/>
    <w:rsid w:val="008B7836"/>
    <w:rsid w:val="008B7AEA"/>
    <w:rsid w:val="008C02AD"/>
    <w:rsid w:val="008C070B"/>
    <w:rsid w:val="008C079F"/>
    <w:rsid w:val="008C0A62"/>
    <w:rsid w:val="008C1270"/>
    <w:rsid w:val="008C28FA"/>
    <w:rsid w:val="008C34B9"/>
    <w:rsid w:val="008C4A65"/>
    <w:rsid w:val="008C5823"/>
    <w:rsid w:val="008C5F7E"/>
    <w:rsid w:val="008C66A3"/>
    <w:rsid w:val="008C66D2"/>
    <w:rsid w:val="008C6797"/>
    <w:rsid w:val="008C73E1"/>
    <w:rsid w:val="008D06CD"/>
    <w:rsid w:val="008D0E1D"/>
    <w:rsid w:val="008D17EA"/>
    <w:rsid w:val="008D1AB0"/>
    <w:rsid w:val="008D1B17"/>
    <w:rsid w:val="008D1D28"/>
    <w:rsid w:val="008D1F7B"/>
    <w:rsid w:val="008D2104"/>
    <w:rsid w:val="008D215D"/>
    <w:rsid w:val="008D2343"/>
    <w:rsid w:val="008D2809"/>
    <w:rsid w:val="008D3263"/>
    <w:rsid w:val="008D34CE"/>
    <w:rsid w:val="008D360C"/>
    <w:rsid w:val="008D3CB3"/>
    <w:rsid w:val="008D3DC3"/>
    <w:rsid w:val="008D4794"/>
    <w:rsid w:val="008D4CD3"/>
    <w:rsid w:val="008D6E8A"/>
    <w:rsid w:val="008D7B4D"/>
    <w:rsid w:val="008D7CB5"/>
    <w:rsid w:val="008E0198"/>
    <w:rsid w:val="008E0A2F"/>
    <w:rsid w:val="008E0C80"/>
    <w:rsid w:val="008E0CC9"/>
    <w:rsid w:val="008E1255"/>
    <w:rsid w:val="008E1A8B"/>
    <w:rsid w:val="008E2F5E"/>
    <w:rsid w:val="008E36F0"/>
    <w:rsid w:val="008E3A1A"/>
    <w:rsid w:val="008E3EFD"/>
    <w:rsid w:val="008E3FB5"/>
    <w:rsid w:val="008E3FF0"/>
    <w:rsid w:val="008E4549"/>
    <w:rsid w:val="008E4708"/>
    <w:rsid w:val="008E4720"/>
    <w:rsid w:val="008E4EFD"/>
    <w:rsid w:val="008E5D88"/>
    <w:rsid w:val="008E6515"/>
    <w:rsid w:val="008E6F62"/>
    <w:rsid w:val="008E73FE"/>
    <w:rsid w:val="008E7B4E"/>
    <w:rsid w:val="008F03A0"/>
    <w:rsid w:val="008F23C4"/>
    <w:rsid w:val="008F257C"/>
    <w:rsid w:val="008F29CA"/>
    <w:rsid w:val="008F2A6B"/>
    <w:rsid w:val="008F2C03"/>
    <w:rsid w:val="008F4AAE"/>
    <w:rsid w:val="008F4C07"/>
    <w:rsid w:val="008F4C76"/>
    <w:rsid w:val="008F58AF"/>
    <w:rsid w:val="008F58D7"/>
    <w:rsid w:val="008F6177"/>
    <w:rsid w:val="008F6877"/>
    <w:rsid w:val="008F69B1"/>
    <w:rsid w:val="008F72FD"/>
    <w:rsid w:val="008F7CF5"/>
    <w:rsid w:val="00900057"/>
    <w:rsid w:val="009004BE"/>
    <w:rsid w:val="009005F5"/>
    <w:rsid w:val="00900A53"/>
    <w:rsid w:val="00900E4D"/>
    <w:rsid w:val="00900FC9"/>
    <w:rsid w:val="0090118C"/>
    <w:rsid w:val="00901447"/>
    <w:rsid w:val="00901607"/>
    <w:rsid w:val="0090165E"/>
    <w:rsid w:val="00901A49"/>
    <w:rsid w:val="00902024"/>
    <w:rsid w:val="0090357B"/>
    <w:rsid w:val="009046D9"/>
    <w:rsid w:val="009049BE"/>
    <w:rsid w:val="00904CB7"/>
    <w:rsid w:val="0090522C"/>
    <w:rsid w:val="0090566C"/>
    <w:rsid w:val="009058B1"/>
    <w:rsid w:val="00905D2C"/>
    <w:rsid w:val="00905E84"/>
    <w:rsid w:val="0090610C"/>
    <w:rsid w:val="00906AC5"/>
    <w:rsid w:val="00906E1C"/>
    <w:rsid w:val="0090700D"/>
    <w:rsid w:val="00907928"/>
    <w:rsid w:val="0090797E"/>
    <w:rsid w:val="00907BA4"/>
    <w:rsid w:val="00907F27"/>
    <w:rsid w:val="0091003C"/>
    <w:rsid w:val="009105B4"/>
    <w:rsid w:val="009105FD"/>
    <w:rsid w:val="009121B3"/>
    <w:rsid w:val="009126BA"/>
    <w:rsid w:val="00913E72"/>
    <w:rsid w:val="0091507E"/>
    <w:rsid w:val="009151D8"/>
    <w:rsid w:val="0091592A"/>
    <w:rsid w:val="0091692A"/>
    <w:rsid w:val="00917E7C"/>
    <w:rsid w:val="00920862"/>
    <w:rsid w:val="00920942"/>
    <w:rsid w:val="00920AF4"/>
    <w:rsid w:val="00920E83"/>
    <w:rsid w:val="00920F29"/>
    <w:rsid w:val="0092128C"/>
    <w:rsid w:val="00921675"/>
    <w:rsid w:val="009220CA"/>
    <w:rsid w:val="00922548"/>
    <w:rsid w:val="00922917"/>
    <w:rsid w:val="009231A8"/>
    <w:rsid w:val="0092369E"/>
    <w:rsid w:val="00923D27"/>
    <w:rsid w:val="00924135"/>
    <w:rsid w:val="00924148"/>
    <w:rsid w:val="0092453F"/>
    <w:rsid w:val="00924F63"/>
    <w:rsid w:val="00925CF6"/>
    <w:rsid w:val="00925F94"/>
    <w:rsid w:val="00926962"/>
    <w:rsid w:val="009269BB"/>
    <w:rsid w:val="00926DFE"/>
    <w:rsid w:val="00926E24"/>
    <w:rsid w:val="00927B23"/>
    <w:rsid w:val="00930ED8"/>
    <w:rsid w:val="009319A9"/>
    <w:rsid w:val="00931E9B"/>
    <w:rsid w:val="009324ED"/>
    <w:rsid w:val="0093258D"/>
    <w:rsid w:val="00932880"/>
    <w:rsid w:val="00932A71"/>
    <w:rsid w:val="00932EB6"/>
    <w:rsid w:val="00933335"/>
    <w:rsid w:val="00933392"/>
    <w:rsid w:val="00933433"/>
    <w:rsid w:val="00933CED"/>
    <w:rsid w:val="009343FA"/>
    <w:rsid w:val="0093458D"/>
    <w:rsid w:val="00935064"/>
    <w:rsid w:val="00935524"/>
    <w:rsid w:val="0093722F"/>
    <w:rsid w:val="009375D8"/>
    <w:rsid w:val="0093A470"/>
    <w:rsid w:val="00940C88"/>
    <w:rsid w:val="00940F75"/>
    <w:rsid w:val="009412B3"/>
    <w:rsid w:val="00941393"/>
    <w:rsid w:val="009416A9"/>
    <w:rsid w:val="00941B36"/>
    <w:rsid w:val="00941BF1"/>
    <w:rsid w:val="00943097"/>
    <w:rsid w:val="009435FD"/>
    <w:rsid w:val="0094388E"/>
    <w:rsid w:val="009439F5"/>
    <w:rsid w:val="00943D32"/>
    <w:rsid w:val="009447F0"/>
    <w:rsid w:val="00944A16"/>
    <w:rsid w:val="0094508A"/>
    <w:rsid w:val="009461EC"/>
    <w:rsid w:val="009468D5"/>
    <w:rsid w:val="00946A76"/>
    <w:rsid w:val="0094728E"/>
    <w:rsid w:val="009473A2"/>
    <w:rsid w:val="0095051D"/>
    <w:rsid w:val="009513E3"/>
    <w:rsid w:val="0095165E"/>
    <w:rsid w:val="00951E4C"/>
    <w:rsid w:val="00952550"/>
    <w:rsid w:val="009536D4"/>
    <w:rsid w:val="009539C0"/>
    <w:rsid w:val="0095546F"/>
    <w:rsid w:val="009558B6"/>
    <w:rsid w:val="00955D56"/>
    <w:rsid w:val="00955FC6"/>
    <w:rsid w:val="00956254"/>
    <w:rsid w:val="00956322"/>
    <w:rsid w:val="009600CE"/>
    <w:rsid w:val="00961372"/>
    <w:rsid w:val="00961B40"/>
    <w:rsid w:val="00961DEA"/>
    <w:rsid w:val="00961F3C"/>
    <w:rsid w:val="00962021"/>
    <w:rsid w:val="0096218A"/>
    <w:rsid w:val="0096249C"/>
    <w:rsid w:val="009625BC"/>
    <w:rsid w:val="00963492"/>
    <w:rsid w:val="00963574"/>
    <w:rsid w:val="00964F34"/>
    <w:rsid w:val="00965160"/>
    <w:rsid w:val="0096524C"/>
    <w:rsid w:val="0096541E"/>
    <w:rsid w:val="00965FD2"/>
    <w:rsid w:val="00966D2E"/>
    <w:rsid w:val="00967849"/>
    <w:rsid w:val="00967F9C"/>
    <w:rsid w:val="009712A7"/>
    <w:rsid w:val="00974CCE"/>
    <w:rsid w:val="00974E2B"/>
    <w:rsid w:val="00974EF8"/>
    <w:rsid w:val="009760EF"/>
    <w:rsid w:val="00976B5B"/>
    <w:rsid w:val="00976D4F"/>
    <w:rsid w:val="00977736"/>
    <w:rsid w:val="00980446"/>
    <w:rsid w:val="0098091A"/>
    <w:rsid w:val="0098152C"/>
    <w:rsid w:val="00981FA2"/>
    <w:rsid w:val="0098280F"/>
    <w:rsid w:val="0098300E"/>
    <w:rsid w:val="00983214"/>
    <w:rsid w:val="00985021"/>
    <w:rsid w:val="0098602A"/>
    <w:rsid w:val="009869DA"/>
    <w:rsid w:val="00986B5F"/>
    <w:rsid w:val="009876C4"/>
    <w:rsid w:val="009905FC"/>
    <w:rsid w:val="00991205"/>
    <w:rsid w:val="009913CA"/>
    <w:rsid w:val="00993125"/>
    <w:rsid w:val="00993387"/>
    <w:rsid w:val="00994431"/>
    <w:rsid w:val="00994D28"/>
    <w:rsid w:val="00995F14"/>
    <w:rsid w:val="00996DD4"/>
    <w:rsid w:val="00997205"/>
    <w:rsid w:val="009978EC"/>
    <w:rsid w:val="00997CA9"/>
    <w:rsid w:val="00997DF4"/>
    <w:rsid w:val="009A01B0"/>
    <w:rsid w:val="009A1198"/>
    <w:rsid w:val="009A26E8"/>
    <w:rsid w:val="009A2A12"/>
    <w:rsid w:val="009A2D72"/>
    <w:rsid w:val="009A320E"/>
    <w:rsid w:val="009A3332"/>
    <w:rsid w:val="009A47D8"/>
    <w:rsid w:val="009A5945"/>
    <w:rsid w:val="009B0585"/>
    <w:rsid w:val="009B074A"/>
    <w:rsid w:val="009B07CD"/>
    <w:rsid w:val="009B0835"/>
    <w:rsid w:val="009B0BFC"/>
    <w:rsid w:val="009B0D33"/>
    <w:rsid w:val="009B0E41"/>
    <w:rsid w:val="009B20C6"/>
    <w:rsid w:val="009B2D5A"/>
    <w:rsid w:val="009B3516"/>
    <w:rsid w:val="009B3C20"/>
    <w:rsid w:val="009B41C6"/>
    <w:rsid w:val="009B447F"/>
    <w:rsid w:val="009B4488"/>
    <w:rsid w:val="009B4497"/>
    <w:rsid w:val="009B4C89"/>
    <w:rsid w:val="009B556A"/>
    <w:rsid w:val="009B58E8"/>
    <w:rsid w:val="009B5B99"/>
    <w:rsid w:val="009B5F50"/>
    <w:rsid w:val="009B6819"/>
    <w:rsid w:val="009B6DA4"/>
    <w:rsid w:val="009B7EC1"/>
    <w:rsid w:val="009C1398"/>
    <w:rsid w:val="009C13CB"/>
    <w:rsid w:val="009C17C4"/>
    <w:rsid w:val="009C2036"/>
    <w:rsid w:val="009C2A04"/>
    <w:rsid w:val="009C2B55"/>
    <w:rsid w:val="009C2BAD"/>
    <w:rsid w:val="009C2D4A"/>
    <w:rsid w:val="009C2D9D"/>
    <w:rsid w:val="009C2F80"/>
    <w:rsid w:val="009C307D"/>
    <w:rsid w:val="009C3088"/>
    <w:rsid w:val="009C3876"/>
    <w:rsid w:val="009C47F6"/>
    <w:rsid w:val="009C4A39"/>
    <w:rsid w:val="009C5C1B"/>
    <w:rsid w:val="009C6B8E"/>
    <w:rsid w:val="009C6D50"/>
    <w:rsid w:val="009C6EE9"/>
    <w:rsid w:val="009C70C3"/>
    <w:rsid w:val="009D0862"/>
    <w:rsid w:val="009D0D79"/>
    <w:rsid w:val="009D0D87"/>
    <w:rsid w:val="009D0D99"/>
    <w:rsid w:val="009D1272"/>
    <w:rsid w:val="009D1CA2"/>
    <w:rsid w:val="009D24FF"/>
    <w:rsid w:val="009D2579"/>
    <w:rsid w:val="009D28EE"/>
    <w:rsid w:val="009D2925"/>
    <w:rsid w:val="009D3707"/>
    <w:rsid w:val="009D3C3F"/>
    <w:rsid w:val="009D3DD8"/>
    <w:rsid w:val="009D412B"/>
    <w:rsid w:val="009D4A21"/>
    <w:rsid w:val="009D4C44"/>
    <w:rsid w:val="009D5101"/>
    <w:rsid w:val="009D526B"/>
    <w:rsid w:val="009E06B0"/>
    <w:rsid w:val="009E09E5"/>
    <w:rsid w:val="009E1797"/>
    <w:rsid w:val="009E1C5A"/>
    <w:rsid w:val="009E23C6"/>
    <w:rsid w:val="009E273B"/>
    <w:rsid w:val="009E293F"/>
    <w:rsid w:val="009E32D4"/>
    <w:rsid w:val="009E3CA2"/>
    <w:rsid w:val="009E3D5F"/>
    <w:rsid w:val="009E3F03"/>
    <w:rsid w:val="009E4568"/>
    <w:rsid w:val="009E47D2"/>
    <w:rsid w:val="009E6057"/>
    <w:rsid w:val="009E6D61"/>
    <w:rsid w:val="009E74C1"/>
    <w:rsid w:val="009F0212"/>
    <w:rsid w:val="009F045E"/>
    <w:rsid w:val="009F06D5"/>
    <w:rsid w:val="009F07D4"/>
    <w:rsid w:val="009F18CA"/>
    <w:rsid w:val="009F1BC5"/>
    <w:rsid w:val="009F2B06"/>
    <w:rsid w:val="009F337D"/>
    <w:rsid w:val="009F45BA"/>
    <w:rsid w:val="009F4A34"/>
    <w:rsid w:val="009F56B3"/>
    <w:rsid w:val="009F6E81"/>
    <w:rsid w:val="009F7159"/>
    <w:rsid w:val="009F7B81"/>
    <w:rsid w:val="009F7DB0"/>
    <w:rsid w:val="00A00236"/>
    <w:rsid w:val="00A00A3A"/>
    <w:rsid w:val="00A00ABD"/>
    <w:rsid w:val="00A00CD4"/>
    <w:rsid w:val="00A01D59"/>
    <w:rsid w:val="00A01F1B"/>
    <w:rsid w:val="00A02175"/>
    <w:rsid w:val="00A02AD7"/>
    <w:rsid w:val="00A03606"/>
    <w:rsid w:val="00A03620"/>
    <w:rsid w:val="00A037F9"/>
    <w:rsid w:val="00A039F6"/>
    <w:rsid w:val="00A03C69"/>
    <w:rsid w:val="00A04617"/>
    <w:rsid w:val="00A04829"/>
    <w:rsid w:val="00A05003"/>
    <w:rsid w:val="00A055CE"/>
    <w:rsid w:val="00A05ABC"/>
    <w:rsid w:val="00A065B0"/>
    <w:rsid w:val="00A06DF8"/>
    <w:rsid w:val="00A06E42"/>
    <w:rsid w:val="00A07D91"/>
    <w:rsid w:val="00A1086D"/>
    <w:rsid w:val="00A10B37"/>
    <w:rsid w:val="00A116CE"/>
    <w:rsid w:val="00A11E10"/>
    <w:rsid w:val="00A11EC2"/>
    <w:rsid w:val="00A127B5"/>
    <w:rsid w:val="00A12A20"/>
    <w:rsid w:val="00A134BF"/>
    <w:rsid w:val="00A137B4"/>
    <w:rsid w:val="00A13B71"/>
    <w:rsid w:val="00A13CDB"/>
    <w:rsid w:val="00A16461"/>
    <w:rsid w:val="00A17440"/>
    <w:rsid w:val="00A17565"/>
    <w:rsid w:val="00A2055A"/>
    <w:rsid w:val="00A20AD1"/>
    <w:rsid w:val="00A20E02"/>
    <w:rsid w:val="00A21355"/>
    <w:rsid w:val="00A21DA3"/>
    <w:rsid w:val="00A2267C"/>
    <w:rsid w:val="00A22F17"/>
    <w:rsid w:val="00A23808"/>
    <w:rsid w:val="00A25486"/>
    <w:rsid w:val="00A25E81"/>
    <w:rsid w:val="00A25FFE"/>
    <w:rsid w:val="00A260FB"/>
    <w:rsid w:val="00A26575"/>
    <w:rsid w:val="00A26658"/>
    <w:rsid w:val="00A2684F"/>
    <w:rsid w:val="00A26AC6"/>
    <w:rsid w:val="00A26B39"/>
    <w:rsid w:val="00A26E3A"/>
    <w:rsid w:val="00A2703B"/>
    <w:rsid w:val="00A270DF"/>
    <w:rsid w:val="00A273C9"/>
    <w:rsid w:val="00A30F56"/>
    <w:rsid w:val="00A31189"/>
    <w:rsid w:val="00A31BAD"/>
    <w:rsid w:val="00A325A5"/>
    <w:rsid w:val="00A32B75"/>
    <w:rsid w:val="00A32E65"/>
    <w:rsid w:val="00A33891"/>
    <w:rsid w:val="00A33AC7"/>
    <w:rsid w:val="00A33DDD"/>
    <w:rsid w:val="00A346B3"/>
    <w:rsid w:val="00A358C1"/>
    <w:rsid w:val="00A3641D"/>
    <w:rsid w:val="00A36F4F"/>
    <w:rsid w:val="00A3752B"/>
    <w:rsid w:val="00A37EE8"/>
    <w:rsid w:val="00A4016E"/>
    <w:rsid w:val="00A403AA"/>
    <w:rsid w:val="00A41ACE"/>
    <w:rsid w:val="00A43489"/>
    <w:rsid w:val="00A43739"/>
    <w:rsid w:val="00A43AD5"/>
    <w:rsid w:val="00A443CA"/>
    <w:rsid w:val="00A447AD"/>
    <w:rsid w:val="00A45B47"/>
    <w:rsid w:val="00A45C05"/>
    <w:rsid w:val="00A46851"/>
    <w:rsid w:val="00A46CE7"/>
    <w:rsid w:val="00A472B0"/>
    <w:rsid w:val="00A47600"/>
    <w:rsid w:val="00A50169"/>
    <w:rsid w:val="00A5196F"/>
    <w:rsid w:val="00A51A48"/>
    <w:rsid w:val="00A5228E"/>
    <w:rsid w:val="00A528B6"/>
    <w:rsid w:val="00A52C02"/>
    <w:rsid w:val="00A536AA"/>
    <w:rsid w:val="00A54020"/>
    <w:rsid w:val="00A544BB"/>
    <w:rsid w:val="00A54F98"/>
    <w:rsid w:val="00A55753"/>
    <w:rsid w:val="00A55BA1"/>
    <w:rsid w:val="00A55E10"/>
    <w:rsid w:val="00A5678B"/>
    <w:rsid w:val="00A56794"/>
    <w:rsid w:val="00A574F7"/>
    <w:rsid w:val="00A600CD"/>
    <w:rsid w:val="00A6114D"/>
    <w:rsid w:val="00A61255"/>
    <w:rsid w:val="00A61270"/>
    <w:rsid w:val="00A6141A"/>
    <w:rsid w:val="00A61452"/>
    <w:rsid w:val="00A62049"/>
    <w:rsid w:val="00A6246A"/>
    <w:rsid w:val="00A6269B"/>
    <w:rsid w:val="00A62C73"/>
    <w:rsid w:val="00A63229"/>
    <w:rsid w:val="00A6397E"/>
    <w:rsid w:val="00A63BEB"/>
    <w:rsid w:val="00A63D20"/>
    <w:rsid w:val="00A642E6"/>
    <w:rsid w:val="00A6435E"/>
    <w:rsid w:val="00A64B08"/>
    <w:rsid w:val="00A6520A"/>
    <w:rsid w:val="00A653D3"/>
    <w:rsid w:val="00A66004"/>
    <w:rsid w:val="00A6748D"/>
    <w:rsid w:val="00A67A79"/>
    <w:rsid w:val="00A701A0"/>
    <w:rsid w:val="00A70D73"/>
    <w:rsid w:val="00A70F72"/>
    <w:rsid w:val="00A71E60"/>
    <w:rsid w:val="00A71FF9"/>
    <w:rsid w:val="00A72582"/>
    <w:rsid w:val="00A72A95"/>
    <w:rsid w:val="00A7303F"/>
    <w:rsid w:val="00A733E7"/>
    <w:rsid w:val="00A74282"/>
    <w:rsid w:val="00A744B1"/>
    <w:rsid w:val="00A7473C"/>
    <w:rsid w:val="00A74DEA"/>
    <w:rsid w:val="00A75366"/>
    <w:rsid w:val="00A75383"/>
    <w:rsid w:val="00A75ABA"/>
    <w:rsid w:val="00A75D72"/>
    <w:rsid w:val="00A77485"/>
    <w:rsid w:val="00A8034E"/>
    <w:rsid w:val="00A805A6"/>
    <w:rsid w:val="00A81486"/>
    <w:rsid w:val="00A81740"/>
    <w:rsid w:val="00A8238C"/>
    <w:rsid w:val="00A8253A"/>
    <w:rsid w:val="00A826DC"/>
    <w:rsid w:val="00A82747"/>
    <w:rsid w:val="00A82A45"/>
    <w:rsid w:val="00A8375F"/>
    <w:rsid w:val="00A841D7"/>
    <w:rsid w:val="00A856F6"/>
    <w:rsid w:val="00A86876"/>
    <w:rsid w:val="00A86904"/>
    <w:rsid w:val="00A86AD1"/>
    <w:rsid w:val="00A86C14"/>
    <w:rsid w:val="00A86F7D"/>
    <w:rsid w:val="00A905C5"/>
    <w:rsid w:val="00A907C9"/>
    <w:rsid w:val="00A90AFD"/>
    <w:rsid w:val="00A90D98"/>
    <w:rsid w:val="00A90F1A"/>
    <w:rsid w:val="00A90F23"/>
    <w:rsid w:val="00A910A9"/>
    <w:rsid w:val="00A911BE"/>
    <w:rsid w:val="00A9187D"/>
    <w:rsid w:val="00A92FBC"/>
    <w:rsid w:val="00A93080"/>
    <w:rsid w:val="00A9347E"/>
    <w:rsid w:val="00A94034"/>
    <w:rsid w:val="00A94111"/>
    <w:rsid w:val="00A943BD"/>
    <w:rsid w:val="00A945F0"/>
    <w:rsid w:val="00A957ED"/>
    <w:rsid w:val="00A96024"/>
    <w:rsid w:val="00A96DB5"/>
    <w:rsid w:val="00A97688"/>
    <w:rsid w:val="00AA01C0"/>
    <w:rsid w:val="00AA05DB"/>
    <w:rsid w:val="00AA0CA3"/>
    <w:rsid w:val="00AA1190"/>
    <w:rsid w:val="00AA18A1"/>
    <w:rsid w:val="00AA1A78"/>
    <w:rsid w:val="00AA1F66"/>
    <w:rsid w:val="00AA1FAA"/>
    <w:rsid w:val="00AA21F4"/>
    <w:rsid w:val="00AA26A7"/>
    <w:rsid w:val="00AA2957"/>
    <w:rsid w:val="00AA2C2A"/>
    <w:rsid w:val="00AA3B7D"/>
    <w:rsid w:val="00AA3E8E"/>
    <w:rsid w:val="00AA3F5B"/>
    <w:rsid w:val="00AA4F87"/>
    <w:rsid w:val="00AA504F"/>
    <w:rsid w:val="00AA5602"/>
    <w:rsid w:val="00AA587D"/>
    <w:rsid w:val="00AA5978"/>
    <w:rsid w:val="00AA62D3"/>
    <w:rsid w:val="00AA634C"/>
    <w:rsid w:val="00AA6629"/>
    <w:rsid w:val="00AA6DE7"/>
    <w:rsid w:val="00AA6F8E"/>
    <w:rsid w:val="00AA7DDA"/>
    <w:rsid w:val="00AA7EF9"/>
    <w:rsid w:val="00AB03AC"/>
    <w:rsid w:val="00AB09C7"/>
    <w:rsid w:val="00AB0E0F"/>
    <w:rsid w:val="00AB1CE7"/>
    <w:rsid w:val="00AB2006"/>
    <w:rsid w:val="00AB202F"/>
    <w:rsid w:val="00AB218A"/>
    <w:rsid w:val="00AB2268"/>
    <w:rsid w:val="00AB3E31"/>
    <w:rsid w:val="00AB3E71"/>
    <w:rsid w:val="00AB5CD4"/>
    <w:rsid w:val="00AB640D"/>
    <w:rsid w:val="00AB64D7"/>
    <w:rsid w:val="00AB6883"/>
    <w:rsid w:val="00AB6E05"/>
    <w:rsid w:val="00AB6E61"/>
    <w:rsid w:val="00AB7368"/>
    <w:rsid w:val="00AB753C"/>
    <w:rsid w:val="00AB77E0"/>
    <w:rsid w:val="00AB7B84"/>
    <w:rsid w:val="00AB7EB7"/>
    <w:rsid w:val="00AC0412"/>
    <w:rsid w:val="00AC10F1"/>
    <w:rsid w:val="00AC19FC"/>
    <w:rsid w:val="00AC1AE5"/>
    <w:rsid w:val="00AC1D81"/>
    <w:rsid w:val="00AC1DE1"/>
    <w:rsid w:val="00AC2174"/>
    <w:rsid w:val="00AC36C5"/>
    <w:rsid w:val="00AC3AF0"/>
    <w:rsid w:val="00AC45A2"/>
    <w:rsid w:val="00AC4B8A"/>
    <w:rsid w:val="00AC4F51"/>
    <w:rsid w:val="00AC6161"/>
    <w:rsid w:val="00AC6ADF"/>
    <w:rsid w:val="00AC713E"/>
    <w:rsid w:val="00AC71CA"/>
    <w:rsid w:val="00AC7BE6"/>
    <w:rsid w:val="00AC7FFE"/>
    <w:rsid w:val="00AD007A"/>
    <w:rsid w:val="00AD0399"/>
    <w:rsid w:val="00AD0A58"/>
    <w:rsid w:val="00AD0D31"/>
    <w:rsid w:val="00AD1413"/>
    <w:rsid w:val="00AD1566"/>
    <w:rsid w:val="00AD1CD6"/>
    <w:rsid w:val="00AD226F"/>
    <w:rsid w:val="00AD22EF"/>
    <w:rsid w:val="00AD2972"/>
    <w:rsid w:val="00AD4A52"/>
    <w:rsid w:val="00AD5258"/>
    <w:rsid w:val="00AD5439"/>
    <w:rsid w:val="00AD5599"/>
    <w:rsid w:val="00AD6670"/>
    <w:rsid w:val="00AD6B41"/>
    <w:rsid w:val="00AD6E2A"/>
    <w:rsid w:val="00AD746C"/>
    <w:rsid w:val="00AD74DE"/>
    <w:rsid w:val="00AE03C9"/>
    <w:rsid w:val="00AE0750"/>
    <w:rsid w:val="00AE0B1C"/>
    <w:rsid w:val="00AE0CF4"/>
    <w:rsid w:val="00AE1020"/>
    <w:rsid w:val="00AE1236"/>
    <w:rsid w:val="00AE1585"/>
    <w:rsid w:val="00AE1847"/>
    <w:rsid w:val="00AE1ECA"/>
    <w:rsid w:val="00AE25E0"/>
    <w:rsid w:val="00AE261E"/>
    <w:rsid w:val="00AE265B"/>
    <w:rsid w:val="00AE2C33"/>
    <w:rsid w:val="00AE2D1C"/>
    <w:rsid w:val="00AE317F"/>
    <w:rsid w:val="00AE3DBF"/>
    <w:rsid w:val="00AE3E6D"/>
    <w:rsid w:val="00AE46E2"/>
    <w:rsid w:val="00AE4A68"/>
    <w:rsid w:val="00AE4E09"/>
    <w:rsid w:val="00AE608D"/>
    <w:rsid w:val="00AE7294"/>
    <w:rsid w:val="00AE76DD"/>
    <w:rsid w:val="00AE7896"/>
    <w:rsid w:val="00AE79BC"/>
    <w:rsid w:val="00AE7CF3"/>
    <w:rsid w:val="00AF0065"/>
    <w:rsid w:val="00AF1979"/>
    <w:rsid w:val="00AF2097"/>
    <w:rsid w:val="00AF227F"/>
    <w:rsid w:val="00AF2921"/>
    <w:rsid w:val="00AF2BFB"/>
    <w:rsid w:val="00AF2C9C"/>
    <w:rsid w:val="00AF2EAC"/>
    <w:rsid w:val="00AF3272"/>
    <w:rsid w:val="00AF32A4"/>
    <w:rsid w:val="00AF33AC"/>
    <w:rsid w:val="00AF34A0"/>
    <w:rsid w:val="00AF3F66"/>
    <w:rsid w:val="00AF4795"/>
    <w:rsid w:val="00AF4A51"/>
    <w:rsid w:val="00AF4B37"/>
    <w:rsid w:val="00AF535E"/>
    <w:rsid w:val="00AF5C76"/>
    <w:rsid w:val="00AF5EBD"/>
    <w:rsid w:val="00AF61A8"/>
    <w:rsid w:val="00AF63C2"/>
    <w:rsid w:val="00AF6BB3"/>
    <w:rsid w:val="00AF704F"/>
    <w:rsid w:val="00AF756A"/>
    <w:rsid w:val="00B00CDF"/>
    <w:rsid w:val="00B01144"/>
    <w:rsid w:val="00B0230D"/>
    <w:rsid w:val="00B02445"/>
    <w:rsid w:val="00B02670"/>
    <w:rsid w:val="00B03710"/>
    <w:rsid w:val="00B051D5"/>
    <w:rsid w:val="00B055AA"/>
    <w:rsid w:val="00B05761"/>
    <w:rsid w:val="00B0584A"/>
    <w:rsid w:val="00B06D3D"/>
    <w:rsid w:val="00B076D8"/>
    <w:rsid w:val="00B07BA5"/>
    <w:rsid w:val="00B07D80"/>
    <w:rsid w:val="00B07E0D"/>
    <w:rsid w:val="00B10DAA"/>
    <w:rsid w:val="00B11C3A"/>
    <w:rsid w:val="00B11C48"/>
    <w:rsid w:val="00B12575"/>
    <w:rsid w:val="00B12C24"/>
    <w:rsid w:val="00B12C9A"/>
    <w:rsid w:val="00B131EE"/>
    <w:rsid w:val="00B135AA"/>
    <w:rsid w:val="00B13B51"/>
    <w:rsid w:val="00B147BE"/>
    <w:rsid w:val="00B14900"/>
    <w:rsid w:val="00B14A6D"/>
    <w:rsid w:val="00B15B3B"/>
    <w:rsid w:val="00B15D6D"/>
    <w:rsid w:val="00B15E4C"/>
    <w:rsid w:val="00B16A07"/>
    <w:rsid w:val="00B16E24"/>
    <w:rsid w:val="00B171B7"/>
    <w:rsid w:val="00B177A9"/>
    <w:rsid w:val="00B178E1"/>
    <w:rsid w:val="00B17B8E"/>
    <w:rsid w:val="00B17E27"/>
    <w:rsid w:val="00B17FE6"/>
    <w:rsid w:val="00B200EB"/>
    <w:rsid w:val="00B21135"/>
    <w:rsid w:val="00B21B57"/>
    <w:rsid w:val="00B221B1"/>
    <w:rsid w:val="00B23774"/>
    <w:rsid w:val="00B23FE2"/>
    <w:rsid w:val="00B245BF"/>
    <w:rsid w:val="00B24919"/>
    <w:rsid w:val="00B2501A"/>
    <w:rsid w:val="00B25337"/>
    <w:rsid w:val="00B25355"/>
    <w:rsid w:val="00B25402"/>
    <w:rsid w:val="00B25944"/>
    <w:rsid w:val="00B26193"/>
    <w:rsid w:val="00B262B5"/>
    <w:rsid w:val="00B26795"/>
    <w:rsid w:val="00B26817"/>
    <w:rsid w:val="00B271C6"/>
    <w:rsid w:val="00B300E7"/>
    <w:rsid w:val="00B30189"/>
    <w:rsid w:val="00B30805"/>
    <w:rsid w:val="00B30B67"/>
    <w:rsid w:val="00B30B7A"/>
    <w:rsid w:val="00B3102B"/>
    <w:rsid w:val="00B313EB"/>
    <w:rsid w:val="00B31686"/>
    <w:rsid w:val="00B31885"/>
    <w:rsid w:val="00B326AC"/>
    <w:rsid w:val="00B3359B"/>
    <w:rsid w:val="00B33890"/>
    <w:rsid w:val="00B33992"/>
    <w:rsid w:val="00B3467C"/>
    <w:rsid w:val="00B34930"/>
    <w:rsid w:val="00B35317"/>
    <w:rsid w:val="00B353C3"/>
    <w:rsid w:val="00B358C9"/>
    <w:rsid w:val="00B35BA5"/>
    <w:rsid w:val="00B35D55"/>
    <w:rsid w:val="00B35E05"/>
    <w:rsid w:val="00B36CED"/>
    <w:rsid w:val="00B36EC6"/>
    <w:rsid w:val="00B36F3A"/>
    <w:rsid w:val="00B4022C"/>
    <w:rsid w:val="00B40631"/>
    <w:rsid w:val="00B410C5"/>
    <w:rsid w:val="00B41354"/>
    <w:rsid w:val="00B41A4B"/>
    <w:rsid w:val="00B41F27"/>
    <w:rsid w:val="00B46AEA"/>
    <w:rsid w:val="00B50044"/>
    <w:rsid w:val="00B505AC"/>
    <w:rsid w:val="00B50E8F"/>
    <w:rsid w:val="00B51538"/>
    <w:rsid w:val="00B5205E"/>
    <w:rsid w:val="00B521E5"/>
    <w:rsid w:val="00B521E7"/>
    <w:rsid w:val="00B52426"/>
    <w:rsid w:val="00B52585"/>
    <w:rsid w:val="00B526D1"/>
    <w:rsid w:val="00B544E5"/>
    <w:rsid w:val="00B55674"/>
    <w:rsid w:val="00B55F76"/>
    <w:rsid w:val="00B57022"/>
    <w:rsid w:val="00B57263"/>
    <w:rsid w:val="00B57284"/>
    <w:rsid w:val="00B57720"/>
    <w:rsid w:val="00B5774E"/>
    <w:rsid w:val="00B5788A"/>
    <w:rsid w:val="00B6028A"/>
    <w:rsid w:val="00B60374"/>
    <w:rsid w:val="00B61105"/>
    <w:rsid w:val="00B61456"/>
    <w:rsid w:val="00B6181F"/>
    <w:rsid w:val="00B6196A"/>
    <w:rsid w:val="00B61F85"/>
    <w:rsid w:val="00B61FF4"/>
    <w:rsid w:val="00B62118"/>
    <w:rsid w:val="00B62CBD"/>
    <w:rsid w:val="00B63458"/>
    <w:rsid w:val="00B642E0"/>
    <w:rsid w:val="00B6442F"/>
    <w:rsid w:val="00B65146"/>
    <w:rsid w:val="00B65323"/>
    <w:rsid w:val="00B656B4"/>
    <w:rsid w:val="00B65F74"/>
    <w:rsid w:val="00B66B60"/>
    <w:rsid w:val="00B6765F"/>
    <w:rsid w:val="00B676FD"/>
    <w:rsid w:val="00B67BF4"/>
    <w:rsid w:val="00B67C21"/>
    <w:rsid w:val="00B67D4F"/>
    <w:rsid w:val="00B67F38"/>
    <w:rsid w:val="00B71490"/>
    <w:rsid w:val="00B7159F"/>
    <w:rsid w:val="00B715C2"/>
    <w:rsid w:val="00B72136"/>
    <w:rsid w:val="00B72706"/>
    <w:rsid w:val="00B727C3"/>
    <w:rsid w:val="00B72BEE"/>
    <w:rsid w:val="00B72F08"/>
    <w:rsid w:val="00B7353C"/>
    <w:rsid w:val="00B74D57"/>
    <w:rsid w:val="00B7506F"/>
    <w:rsid w:val="00B7519B"/>
    <w:rsid w:val="00B759D4"/>
    <w:rsid w:val="00B759E1"/>
    <w:rsid w:val="00B75C68"/>
    <w:rsid w:val="00B76998"/>
    <w:rsid w:val="00B774E4"/>
    <w:rsid w:val="00B775D1"/>
    <w:rsid w:val="00B77A13"/>
    <w:rsid w:val="00B77F9E"/>
    <w:rsid w:val="00B8001C"/>
    <w:rsid w:val="00B80A3A"/>
    <w:rsid w:val="00B80AC2"/>
    <w:rsid w:val="00B80FC3"/>
    <w:rsid w:val="00B81123"/>
    <w:rsid w:val="00B81520"/>
    <w:rsid w:val="00B81571"/>
    <w:rsid w:val="00B81947"/>
    <w:rsid w:val="00B81B20"/>
    <w:rsid w:val="00B820FE"/>
    <w:rsid w:val="00B82271"/>
    <w:rsid w:val="00B83EEE"/>
    <w:rsid w:val="00B84A36"/>
    <w:rsid w:val="00B84A83"/>
    <w:rsid w:val="00B855EF"/>
    <w:rsid w:val="00B86DD4"/>
    <w:rsid w:val="00B8764A"/>
    <w:rsid w:val="00B87FD1"/>
    <w:rsid w:val="00B902AF"/>
    <w:rsid w:val="00B9062F"/>
    <w:rsid w:val="00B910B1"/>
    <w:rsid w:val="00B91239"/>
    <w:rsid w:val="00B916A5"/>
    <w:rsid w:val="00B919F3"/>
    <w:rsid w:val="00B9234E"/>
    <w:rsid w:val="00B9305A"/>
    <w:rsid w:val="00B93143"/>
    <w:rsid w:val="00B9347F"/>
    <w:rsid w:val="00B93874"/>
    <w:rsid w:val="00B94657"/>
    <w:rsid w:val="00B948F1"/>
    <w:rsid w:val="00B94DF6"/>
    <w:rsid w:val="00B95627"/>
    <w:rsid w:val="00B95FBB"/>
    <w:rsid w:val="00B9614C"/>
    <w:rsid w:val="00B96AFF"/>
    <w:rsid w:val="00B97658"/>
    <w:rsid w:val="00B9771C"/>
    <w:rsid w:val="00B9799F"/>
    <w:rsid w:val="00BA019F"/>
    <w:rsid w:val="00BA098B"/>
    <w:rsid w:val="00BA1B26"/>
    <w:rsid w:val="00BA312E"/>
    <w:rsid w:val="00BA3B2D"/>
    <w:rsid w:val="00BA4BEE"/>
    <w:rsid w:val="00BA4C01"/>
    <w:rsid w:val="00BA4E5C"/>
    <w:rsid w:val="00BA531F"/>
    <w:rsid w:val="00BA5493"/>
    <w:rsid w:val="00BA5608"/>
    <w:rsid w:val="00BA5E0D"/>
    <w:rsid w:val="00BA5E52"/>
    <w:rsid w:val="00BA60E9"/>
    <w:rsid w:val="00BA7A4A"/>
    <w:rsid w:val="00BB056E"/>
    <w:rsid w:val="00BB118E"/>
    <w:rsid w:val="00BB2454"/>
    <w:rsid w:val="00BB2894"/>
    <w:rsid w:val="00BB414D"/>
    <w:rsid w:val="00BB489A"/>
    <w:rsid w:val="00BB4B84"/>
    <w:rsid w:val="00BB5047"/>
    <w:rsid w:val="00BB513D"/>
    <w:rsid w:val="00BB5256"/>
    <w:rsid w:val="00BB5365"/>
    <w:rsid w:val="00BB537A"/>
    <w:rsid w:val="00BB5B46"/>
    <w:rsid w:val="00BB6E57"/>
    <w:rsid w:val="00BC0732"/>
    <w:rsid w:val="00BC0843"/>
    <w:rsid w:val="00BC156A"/>
    <w:rsid w:val="00BC161F"/>
    <w:rsid w:val="00BC2599"/>
    <w:rsid w:val="00BC3BE2"/>
    <w:rsid w:val="00BC4827"/>
    <w:rsid w:val="00BC4EFC"/>
    <w:rsid w:val="00BC55F7"/>
    <w:rsid w:val="00BC599A"/>
    <w:rsid w:val="00BC59A4"/>
    <w:rsid w:val="00BC5B90"/>
    <w:rsid w:val="00BC62C8"/>
    <w:rsid w:val="00BC65FE"/>
    <w:rsid w:val="00BC69A2"/>
    <w:rsid w:val="00BC76FA"/>
    <w:rsid w:val="00BC78CA"/>
    <w:rsid w:val="00BD0D0F"/>
    <w:rsid w:val="00BD0F9F"/>
    <w:rsid w:val="00BD1A07"/>
    <w:rsid w:val="00BD1C33"/>
    <w:rsid w:val="00BD25B1"/>
    <w:rsid w:val="00BD2DD1"/>
    <w:rsid w:val="00BD33B4"/>
    <w:rsid w:val="00BD375B"/>
    <w:rsid w:val="00BD3806"/>
    <w:rsid w:val="00BD39F2"/>
    <w:rsid w:val="00BD3D1D"/>
    <w:rsid w:val="00BD3E19"/>
    <w:rsid w:val="00BD449D"/>
    <w:rsid w:val="00BD5806"/>
    <w:rsid w:val="00BD5AAF"/>
    <w:rsid w:val="00BD5C94"/>
    <w:rsid w:val="00BD6692"/>
    <w:rsid w:val="00BD703E"/>
    <w:rsid w:val="00BD72D5"/>
    <w:rsid w:val="00BD7332"/>
    <w:rsid w:val="00BE0C43"/>
    <w:rsid w:val="00BE0DE6"/>
    <w:rsid w:val="00BE18F4"/>
    <w:rsid w:val="00BE230A"/>
    <w:rsid w:val="00BE2333"/>
    <w:rsid w:val="00BE2753"/>
    <w:rsid w:val="00BE27FA"/>
    <w:rsid w:val="00BE299E"/>
    <w:rsid w:val="00BE2A4D"/>
    <w:rsid w:val="00BE2BC0"/>
    <w:rsid w:val="00BE35E3"/>
    <w:rsid w:val="00BE3AA4"/>
    <w:rsid w:val="00BE4A37"/>
    <w:rsid w:val="00BE5263"/>
    <w:rsid w:val="00BE5929"/>
    <w:rsid w:val="00BE5A2F"/>
    <w:rsid w:val="00BE5AD7"/>
    <w:rsid w:val="00BE5EFA"/>
    <w:rsid w:val="00BE6198"/>
    <w:rsid w:val="00BE657E"/>
    <w:rsid w:val="00BE6A2A"/>
    <w:rsid w:val="00BE74AB"/>
    <w:rsid w:val="00BE7807"/>
    <w:rsid w:val="00BE7BC6"/>
    <w:rsid w:val="00BE7BC8"/>
    <w:rsid w:val="00BE7CEB"/>
    <w:rsid w:val="00BF00F6"/>
    <w:rsid w:val="00BF0B97"/>
    <w:rsid w:val="00BF121E"/>
    <w:rsid w:val="00BF1F97"/>
    <w:rsid w:val="00BF1FB9"/>
    <w:rsid w:val="00BF202C"/>
    <w:rsid w:val="00BF225D"/>
    <w:rsid w:val="00BF29A1"/>
    <w:rsid w:val="00BF3178"/>
    <w:rsid w:val="00BF3747"/>
    <w:rsid w:val="00BF4093"/>
    <w:rsid w:val="00BF4469"/>
    <w:rsid w:val="00BF4765"/>
    <w:rsid w:val="00BF4A2D"/>
    <w:rsid w:val="00BF4B74"/>
    <w:rsid w:val="00BF55E4"/>
    <w:rsid w:val="00BF5ADC"/>
    <w:rsid w:val="00BF5BFF"/>
    <w:rsid w:val="00BF5E02"/>
    <w:rsid w:val="00BF5E9E"/>
    <w:rsid w:val="00BF6100"/>
    <w:rsid w:val="00BF62B9"/>
    <w:rsid w:val="00BF63B1"/>
    <w:rsid w:val="00BF6744"/>
    <w:rsid w:val="00BF6CD9"/>
    <w:rsid w:val="00BF7479"/>
    <w:rsid w:val="00BF7799"/>
    <w:rsid w:val="00BF7861"/>
    <w:rsid w:val="00BF7EE5"/>
    <w:rsid w:val="00C006E1"/>
    <w:rsid w:val="00C00781"/>
    <w:rsid w:val="00C009B4"/>
    <w:rsid w:val="00C00AF3"/>
    <w:rsid w:val="00C00EB3"/>
    <w:rsid w:val="00C01BE4"/>
    <w:rsid w:val="00C01F60"/>
    <w:rsid w:val="00C020B7"/>
    <w:rsid w:val="00C03C4E"/>
    <w:rsid w:val="00C03F6C"/>
    <w:rsid w:val="00C0526D"/>
    <w:rsid w:val="00C055C8"/>
    <w:rsid w:val="00C06571"/>
    <w:rsid w:val="00C066AD"/>
    <w:rsid w:val="00C076F2"/>
    <w:rsid w:val="00C078BA"/>
    <w:rsid w:val="00C07B4B"/>
    <w:rsid w:val="00C07B96"/>
    <w:rsid w:val="00C103BF"/>
    <w:rsid w:val="00C11843"/>
    <w:rsid w:val="00C126A4"/>
    <w:rsid w:val="00C13FBC"/>
    <w:rsid w:val="00C1545D"/>
    <w:rsid w:val="00C1702F"/>
    <w:rsid w:val="00C171F9"/>
    <w:rsid w:val="00C1731C"/>
    <w:rsid w:val="00C21378"/>
    <w:rsid w:val="00C2168B"/>
    <w:rsid w:val="00C21D35"/>
    <w:rsid w:val="00C22668"/>
    <w:rsid w:val="00C226F4"/>
    <w:rsid w:val="00C22BDB"/>
    <w:rsid w:val="00C22DF2"/>
    <w:rsid w:val="00C22E21"/>
    <w:rsid w:val="00C231F2"/>
    <w:rsid w:val="00C23DA5"/>
    <w:rsid w:val="00C2416A"/>
    <w:rsid w:val="00C24561"/>
    <w:rsid w:val="00C24B9A"/>
    <w:rsid w:val="00C24D17"/>
    <w:rsid w:val="00C253CF"/>
    <w:rsid w:val="00C26AC1"/>
    <w:rsid w:val="00C26C93"/>
    <w:rsid w:val="00C27089"/>
    <w:rsid w:val="00C27925"/>
    <w:rsid w:val="00C27AB0"/>
    <w:rsid w:val="00C3014E"/>
    <w:rsid w:val="00C306B2"/>
    <w:rsid w:val="00C30E0B"/>
    <w:rsid w:val="00C32B7C"/>
    <w:rsid w:val="00C3303F"/>
    <w:rsid w:val="00C3350B"/>
    <w:rsid w:val="00C34C0D"/>
    <w:rsid w:val="00C35A64"/>
    <w:rsid w:val="00C36230"/>
    <w:rsid w:val="00C36944"/>
    <w:rsid w:val="00C36997"/>
    <w:rsid w:val="00C36B48"/>
    <w:rsid w:val="00C36CA1"/>
    <w:rsid w:val="00C37192"/>
    <w:rsid w:val="00C37723"/>
    <w:rsid w:val="00C377E1"/>
    <w:rsid w:val="00C3795F"/>
    <w:rsid w:val="00C41340"/>
    <w:rsid w:val="00C4135B"/>
    <w:rsid w:val="00C41ABA"/>
    <w:rsid w:val="00C4224B"/>
    <w:rsid w:val="00C42543"/>
    <w:rsid w:val="00C4256E"/>
    <w:rsid w:val="00C4293F"/>
    <w:rsid w:val="00C42A9D"/>
    <w:rsid w:val="00C43298"/>
    <w:rsid w:val="00C432A3"/>
    <w:rsid w:val="00C43748"/>
    <w:rsid w:val="00C43976"/>
    <w:rsid w:val="00C441E3"/>
    <w:rsid w:val="00C44327"/>
    <w:rsid w:val="00C44D52"/>
    <w:rsid w:val="00C45790"/>
    <w:rsid w:val="00C457D7"/>
    <w:rsid w:val="00C45EE4"/>
    <w:rsid w:val="00C46188"/>
    <w:rsid w:val="00C46806"/>
    <w:rsid w:val="00C469C5"/>
    <w:rsid w:val="00C47778"/>
    <w:rsid w:val="00C50683"/>
    <w:rsid w:val="00C50AC7"/>
    <w:rsid w:val="00C52197"/>
    <w:rsid w:val="00C52817"/>
    <w:rsid w:val="00C52F5E"/>
    <w:rsid w:val="00C53471"/>
    <w:rsid w:val="00C53793"/>
    <w:rsid w:val="00C53CF4"/>
    <w:rsid w:val="00C5482A"/>
    <w:rsid w:val="00C54A8C"/>
    <w:rsid w:val="00C54CEF"/>
    <w:rsid w:val="00C550B4"/>
    <w:rsid w:val="00C557F2"/>
    <w:rsid w:val="00C55D37"/>
    <w:rsid w:val="00C56037"/>
    <w:rsid w:val="00C56C63"/>
    <w:rsid w:val="00C57208"/>
    <w:rsid w:val="00C57DD2"/>
    <w:rsid w:val="00C606EE"/>
    <w:rsid w:val="00C60D1F"/>
    <w:rsid w:val="00C6143B"/>
    <w:rsid w:val="00C61C45"/>
    <w:rsid w:val="00C61F9B"/>
    <w:rsid w:val="00C623F4"/>
    <w:rsid w:val="00C62C26"/>
    <w:rsid w:val="00C6400B"/>
    <w:rsid w:val="00C6409E"/>
    <w:rsid w:val="00C64B62"/>
    <w:rsid w:val="00C6526F"/>
    <w:rsid w:val="00C662E5"/>
    <w:rsid w:val="00C667CC"/>
    <w:rsid w:val="00C66C0A"/>
    <w:rsid w:val="00C70541"/>
    <w:rsid w:val="00C713ED"/>
    <w:rsid w:val="00C71452"/>
    <w:rsid w:val="00C718E4"/>
    <w:rsid w:val="00C71CA3"/>
    <w:rsid w:val="00C722CF"/>
    <w:rsid w:val="00C72712"/>
    <w:rsid w:val="00C72CFD"/>
    <w:rsid w:val="00C72F35"/>
    <w:rsid w:val="00C73167"/>
    <w:rsid w:val="00C734D1"/>
    <w:rsid w:val="00C73665"/>
    <w:rsid w:val="00C74068"/>
    <w:rsid w:val="00C753CA"/>
    <w:rsid w:val="00C7599F"/>
    <w:rsid w:val="00C7634F"/>
    <w:rsid w:val="00C7654B"/>
    <w:rsid w:val="00C76CE1"/>
    <w:rsid w:val="00C76DEC"/>
    <w:rsid w:val="00C76FAB"/>
    <w:rsid w:val="00C7718B"/>
    <w:rsid w:val="00C77723"/>
    <w:rsid w:val="00C80334"/>
    <w:rsid w:val="00C80779"/>
    <w:rsid w:val="00C80F3D"/>
    <w:rsid w:val="00C816A1"/>
    <w:rsid w:val="00C816C0"/>
    <w:rsid w:val="00C8170B"/>
    <w:rsid w:val="00C81769"/>
    <w:rsid w:val="00C817D2"/>
    <w:rsid w:val="00C8181A"/>
    <w:rsid w:val="00C82149"/>
    <w:rsid w:val="00C83F75"/>
    <w:rsid w:val="00C8433A"/>
    <w:rsid w:val="00C8456C"/>
    <w:rsid w:val="00C84733"/>
    <w:rsid w:val="00C853CF"/>
    <w:rsid w:val="00C859E1"/>
    <w:rsid w:val="00C85AE6"/>
    <w:rsid w:val="00C860F4"/>
    <w:rsid w:val="00C8668C"/>
    <w:rsid w:val="00C86D9E"/>
    <w:rsid w:val="00C90853"/>
    <w:rsid w:val="00C91023"/>
    <w:rsid w:val="00C91FA0"/>
    <w:rsid w:val="00C92272"/>
    <w:rsid w:val="00C92551"/>
    <w:rsid w:val="00C92587"/>
    <w:rsid w:val="00C93795"/>
    <w:rsid w:val="00C94AFD"/>
    <w:rsid w:val="00C9557B"/>
    <w:rsid w:val="00C95CC3"/>
    <w:rsid w:val="00C96C68"/>
    <w:rsid w:val="00C97084"/>
    <w:rsid w:val="00C97CA2"/>
    <w:rsid w:val="00C97D10"/>
    <w:rsid w:val="00C97E14"/>
    <w:rsid w:val="00CA01CF"/>
    <w:rsid w:val="00CA1458"/>
    <w:rsid w:val="00CA157D"/>
    <w:rsid w:val="00CA1DFE"/>
    <w:rsid w:val="00CA1E64"/>
    <w:rsid w:val="00CA234D"/>
    <w:rsid w:val="00CA2ACF"/>
    <w:rsid w:val="00CA32BB"/>
    <w:rsid w:val="00CA3E3B"/>
    <w:rsid w:val="00CA47C5"/>
    <w:rsid w:val="00CA4A3E"/>
    <w:rsid w:val="00CA511B"/>
    <w:rsid w:val="00CA5DA4"/>
    <w:rsid w:val="00CA5F96"/>
    <w:rsid w:val="00CA602C"/>
    <w:rsid w:val="00CA6511"/>
    <w:rsid w:val="00CA6E50"/>
    <w:rsid w:val="00CA74A3"/>
    <w:rsid w:val="00CA78CC"/>
    <w:rsid w:val="00CB0543"/>
    <w:rsid w:val="00CB125D"/>
    <w:rsid w:val="00CB1391"/>
    <w:rsid w:val="00CB1FB9"/>
    <w:rsid w:val="00CB2579"/>
    <w:rsid w:val="00CB287E"/>
    <w:rsid w:val="00CB288D"/>
    <w:rsid w:val="00CB2A4B"/>
    <w:rsid w:val="00CB2BC1"/>
    <w:rsid w:val="00CB2C73"/>
    <w:rsid w:val="00CB32CF"/>
    <w:rsid w:val="00CB3507"/>
    <w:rsid w:val="00CB3FA2"/>
    <w:rsid w:val="00CB459B"/>
    <w:rsid w:val="00CB4611"/>
    <w:rsid w:val="00CB4BEF"/>
    <w:rsid w:val="00CB4C24"/>
    <w:rsid w:val="00CB605A"/>
    <w:rsid w:val="00CB643E"/>
    <w:rsid w:val="00CB652B"/>
    <w:rsid w:val="00CB6770"/>
    <w:rsid w:val="00CB75C8"/>
    <w:rsid w:val="00CC08FB"/>
    <w:rsid w:val="00CC09E8"/>
    <w:rsid w:val="00CC0E8C"/>
    <w:rsid w:val="00CC1076"/>
    <w:rsid w:val="00CC13FC"/>
    <w:rsid w:val="00CC1C76"/>
    <w:rsid w:val="00CC1F2C"/>
    <w:rsid w:val="00CC316A"/>
    <w:rsid w:val="00CC31F6"/>
    <w:rsid w:val="00CC4E91"/>
    <w:rsid w:val="00CC4F11"/>
    <w:rsid w:val="00CC5B32"/>
    <w:rsid w:val="00CC6AB1"/>
    <w:rsid w:val="00CC6E52"/>
    <w:rsid w:val="00CC6F7F"/>
    <w:rsid w:val="00CC7ABB"/>
    <w:rsid w:val="00CD02F0"/>
    <w:rsid w:val="00CD0FEE"/>
    <w:rsid w:val="00CD1258"/>
    <w:rsid w:val="00CD14F6"/>
    <w:rsid w:val="00CD151D"/>
    <w:rsid w:val="00CD1958"/>
    <w:rsid w:val="00CD24D3"/>
    <w:rsid w:val="00CD250B"/>
    <w:rsid w:val="00CD3B35"/>
    <w:rsid w:val="00CD3D8F"/>
    <w:rsid w:val="00CD4163"/>
    <w:rsid w:val="00CD45DC"/>
    <w:rsid w:val="00CD4DCF"/>
    <w:rsid w:val="00CD516E"/>
    <w:rsid w:val="00CD51E0"/>
    <w:rsid w:val="00CD6136"/>
    <w:rsid w:val="00CD632E"/>
    <w:rsid w:val="00CD70F9"/>
    <w:rsid w:val="00CD78B6"/>
    <w:rsid w:val="00CE0BF5"/>
    <w:rsid w:val="00CE10AE"/>
    <w:rsid w:val="00CE1213"/>
    <w:rsid w:val="00CE1841"/>
    <w:rsid w:val="00CE1BC8"/>
    <w:rsid w:val="00CE21CC"/>
    <w:rsid w:val="00CE305D"/>
    <w:rsid w:val="00CE4077"/>
    <w:rsid w:val="00CE4264"/>
    <w:rsid w:val="00CE4448"/>
    <w:rsid w:val="00CE4652"/>
    <w:rsid w:val="00CE46BB"/>
    <w:rsid w:val="00CE4FF9"/>
    <w:rsid w:val="00CE5331"/>
    <w:rsid w:val="00CE59B9"/>
    <w:rsid w:val="00CE5E7B"/>
    <w:rsid w:val="00CE6591"/>
    <w:rsid w:val="00CE7B3A"/>
    <w:rsid w:val="00CF00F4"/>
    <w:rsid w:val="00CF1450"/>
    <w:rsid w:val="00CF1883"/>
    <w:rsid w:val="00CF2860"/>
    <w:rsid w:val="00CF354A"/>
    <w:rsid w:val="00CF4647"/>
    <w:rsid w:val="00CF51E1"/>
    <w:rsid w:val="00CF543E"/>
    <w:rsid w:val="00CF6709"/>
    <w:rsid w:val="00CF67E1"/>
    <w:rsid w:val="00CF6CE7"/>
    <w:rsid w:val="00CF7207"/>
    <w:rsid w:val="00CF73FB"/>
    <w:rsid w:val="00CF7AA9"/>
    <w:rsid w:val="00CF7AD1"/>
    <w:rsid w:val="00CF7F1C"/>
    <w:rsid w:val="00D0031E"/>
    <w:rsid w:val="00D003FC"/>
    <w:rsid w:val="00D00B10"/>
    <w:rsid w:val="00D0120A"/>
    <w:rsid w:val="00D01856"/>
    <w:rsid w:val="00D01A13"/>
    <w:rsid w:val="00D01A41"/>
    <w:rsid w:val="00D01C32"/>
    <w:rsid w:val="00D020AC"/>
    <w:rsid w:val="00D02182"/>
    <w:rsid w:val="00D025DE"/>
    <w:rsid w:val="00D0283E"/>
    <w:rsid w:val="00D02C16"/>
    <w:rsid w:val="00D037EE"/>
    <w:rsid w:val="00D040D6"/>
    <w:rsid w:val="00D04262"/>
    <w:rsid w:val="00D04C9C"/>
    <w:rsid w:val="00D055E3"/>
    <w:rsid w:val="00D059B5"/>
    <w:rsid w:val="00D0602E"/>
    <w:rsid w:val="00D0762B"/>
    <w:rsid w:val="00D07DA3"/>
    <w:rsid w:val="00D10133"/>
    <w:rsid w:val="00D10744"/>
    <w:rsid w:val="00D111D2"/>
    <w:rsid w:val="00D111DA"/>
    <w:rsid w:val="00D11925"/>
    <w:rsid w:val="00D127FB"/>
    <w:rsid w:val="00D12C72"/>
    <w:rsid w:val="00D134A9"/>
    <w:rsid w:val="00D1444E"/>
    <w:rsid w:val="00D146D8"/>
    <w:rsid w:val="00D15A0C"/>
    <w:rsid w:val="00D15B12"/>
    <w:rsid w:val="00D161AC"/>
    <w:rsid w:val="00D162B9"/>
    <w:rsid w:val="00D16D2D"/>
    <w:rsid w:val="00D17255"/>
    <w:rsid w:val="00D179D5"/>
    <w:rsid w:val="00D17AE8"/>
    <w:rsid w:val="00D2017E"/>
    <w:rsid w:val="00D2073A"/>
    <w:rsid w:val="00D21362"/>
    <w:rsid w:val="00D21DAB"/>
    <w:rsid w:val="00D22606"/>
    <w:rsid w:val="00D226A4"/>
    <w:rsid w:val="00D23C9C"/>
    <w:rsid w:val="00D2452B"/>
    <w:rsid w:val="00D2472A"/>
    <w:rsid w:val="00D2515F"/>
    <w:rsid w:val="00D25AC2"/>
    <w:rsid w:val="00D26200"/>
    <w:rsid w:val="00D26358"/>
    <w:rsid w:val="00D26750"/>
    <w:rsid w:val="00D26987"/>
    <w:rsid w:val="00D270AA"/>
    <w:rsid w:val="00D27617"/>
    <w:rsid w:val="00D2791F"/>
    <w:rsid w:val="00D306AE"/>
    <w:rsid w:val="00D30A83"/>
    <w:rsid w:val="00D30B1F"/>
    <w:rsid w:val="00D30B6F"/>
    <w:rsid w:val="00D30E81"/>
    <w:rsid w:val="00D3184F"/>
    <w:rsid w:val="00D31A1D"/>
    <w:rsid w:val="00D31BBC"/>
    <w:rsid w:val="00D3260E"/>
    <w:rsid w:val="00D33781"/>
    <w:rsid w:val="00D3415E"/>
    <w:rsid w:val="00D34411"/>
    <w:rsid w:val="00D34479"/>
    <w:rsid w:val="00D350C1"/>
    <w:rsid w:val="00D35270"/>
    <w:rsid w:val="00D35B49"/>
    <w:rsid w:val="00D35F8E"/>
    <w:rsid w:val="00D36066"/>
    <w:rsid w:val="00D36D30"/>
    <w:rsid w:val="00D372FF"/>
    <w:rsid w:val="00D37B1C"/>
    <w:rsid w:val="00D400C9"/>
    <w:rsid w:val="00D40511"/>
    <w:rsid w:val="00D4080F"/>
    <w:rsid w:val="00D409B2"/>
    <w:rsid w:val="00D40BB1"/>
    <w:rsid w:val="00D41448"/>
    <w:rsid w:val="00D41487"/>
    <w:rsid w:val="00D41D4D"/>
    <w:rsid w:val="00D41F91"/>
    <w:rsid w:val="00D43439"/>
    <w:rsid w:val="00D435B3"/>
    <w:rsid w:val="00D43E50"/>
    <w:rsid w:val="00D448BF"/>
    <w:rsid w:val="00D449FC"/>
    <w:rsid w:val="00D44BF1"/>
    <w:rsid w:val="00D44C65"/>
    <w:rsid w:val="00D46C50"/>
    <w:rsid w:val="00D50F05"/>
    <w:rsid w:val="00D510B0"/>
    <w:rsid w:val="00D5207A"/>
    <w:rsid w:val="00D53DE1"/>
    <w:rsid w:val="00D541F0"/>
    <w:rsid w:val="00D54391"/>
    <w:rsid w:val="00D562B2"/>
    <w:rsid w:val="00D56359"/>
    <w:rsid w:val="00D56EEE"/>
    <w:rsid w:val="00D57456"/>
    <w:rsid w:val="00D60587"/>
    <w:rsid w:val="00D60E8A"/>
    <w:rsid w:val="00D611F8"/>
    <w:rsid w:val="00D61B58"/>
    <w:rsid w:val="00D63630"/>
    <w:rsid w:val="00D6419B"/>
    <w:rsid w:val="00D646CC"/>
    <w:rsid w:val="00D65503"/>
    <w:rsid w:val="00D66B38"/>
    <w:rsid w:val="00D6737E"/>
    <w:rsid w:val="00D704EA"/>
    <w:rsid w:val="00D70558"/>
    <w:rsid w:val="00D70585"/>
    <w:rsid w:val="00D71156"/>
    <w:rsid w:val="00D71477"/>
    <w:rsid w:val="00D7150C"/>
    <w:rsid w:val="00D72D29"/>
    <w:rsid w:val="00D7395B"/>
    <w:rsid w:val="00D73EA9"/>
    <w:rsid w:val="00D74E34"/>
    <w:rsid w:val="00D7500A"/>
    <w:rsid w:val="00D7561B"/>
    <w:rsid w:val="00D757BC"/>
    <w:rsid w:val="00D75B71"/>
    <w:rsid w:val="00D75E07"/>
    <w:rsid w:val="00D76A07"/>
    <w:rsid w:val="00D77A61"/>
    <w:rsid w:val="00D81E72"/>
    <w:rsid w:val="00D83628"/>
    <w:rsid w:val="00D839DA"/>
    <w:rsid w:val="00D83C26"/>
    <w:rsid w:val="00D84378"/>
    <w:rsid w:val="00D844B7"/>
    <w:rsid w:val="00D85CC4"/>
    <w:rsid w:val="00D86FF9"/>
    <w:rsid w:val="00D87219"/>
    <w:rsid w:val="00D8744D"/>
    <w:rsid w:val="00D8748F"/>
    <w:rsid w:val="00D9020D"/>
    <w:rsid w:val="00D9037F"/>
    <w:rsid w:val="00D906BD"/>
    <w:rsid w:val="00D9077A"/>
    <w:rsid w:val="00D90789"/>
    <w:rsid w:val="00D90A43"/>
    <w:rsid w:val="00D91026"/>
    <w:rsid w:val="00D91226"/>
    <w:rsid w:val="00D91268"/>
    <w:rsid w:val="00D91AD8"/>
    <w:rsid w:val="00D93415"/>
    <w:rsid w:val="00D934B0"/>
    <w:rsid w:val="00D9397E"/>
    <w:rsid w:val="00D939B4"/>
    <w:rsid w:val="00D93D93"/>
    <w:rsid w:val="00D93EB0"/>
    <w:rsid w:val="00D94112"/>
    <w:rsid w:val="00D952A6"/>
    <w:rsid w:val="00D96A2B"/>
    <w:rsid w:val="00D979EE"/>
    <w:rsid w:val="00D97BB9"/>
    <w:rsid w:val="00D97CD5"/>
    <w:rsid w:val="00D97D91"/>
    <w:rsid w:val="00DA01C5"/>
    <w:rsid w:val="00DA037F"/>
    <w:rsid w:val="00DA0EC0"/>
    <w:rsid w:val="00DA1F16"/>
    <w:rsid w:val="00DA2A71"/>
    <w:rsid w:val="00DA3349"/>
    <w:rsid w:val="00DA3935"/>
    <w:rsid w:val="00DA4034"/>
    <w:rsid w:val="00DA52FC"/>
    <w:rsid w:val="00DA686E"/>
    <w:rsid w:val="00DA6B27"/>
    <w:rsid w:val="00DA6F02"/>
    <w:rsid w:val="00DA7053"/>
    <w:rsid w:val="00DA7515"/>
    <w:rsid w:val="00DA77A9"/>
    <w:rsid w:val="00DA79FE"/>
    <w:rsid w:val="00DB02AA"/>
    <w:rsid w:val="00DB02F7"/>
    <w:rsid w:val="00DB16F2"/>
    <w:rsid w:val="00DB1767"/>
    <w:rsid w:val="00DB187D"/>
    <w:rsid w:val="00DB1D6A"/>
    <w:rsid w:val="00DB1D9F"/>
    <w:rsid w:val="00DB248D"/>
    <w:rsid w:val="00DB3400"/>
    <w:rsid w:val="00DB358C"/>
    <w:rsid w:val="00DB3B27"/>
    <w:rsid w:val="00DB3CDF"/>
    <w:rsid w:val="00DB492A"/>
    <w:rsid w:val="00DB574F"/>
    <w:rsid w:val="00DB5B15"/>
    <w:rsid w:val="00DB6044"/>
    <w:rsid w:val="00DB63AF"/>
    <w:rsid w:val="00DB6611"/>
    <w:rsid w:val="00DB7490"/>
    <w:rsid w:val="00DB7AA0"/>
    <w:rsid w:val="00DC0747"/>
    <w:rsid w:val="00DC0D6D"/>
    <w:rsid w:val="00DC1B6A"/>
    <w:rsid w:val="00DC1FB3"/>
    <w:rsid w:val="00DC2BCF"/>
    <w:rsid w:val="00DC3E02"/>
    <w:rsid w:val="00DC61EC"/>
    <w:rsid w:val="00DC679A"/>
    <w:rsid w:val="00DC7977"/>
    <w:rsid w:val="00DC7AB9"/>
    <w:rsid w:val="00DC7B01"/>
    <w:rsid w:val="00DC7E8D"/>
    <w:rsid w:val="00DD098D"/>
    <w:rsid w:val="00DD0BA5"/>
    <w:rsid w:val="00DD0C9A"/>
    <w:rsid w:val="00DD232C"/>
    <w:rsid w:val="00DD3EDE"/>
    <w:rsid w:val="00DD454B"/>
    <w:rsid w:val="00DD4A93"/>
    <w:rsid w:val="00DD4EAF"/>
    <w:rsid w:val="00DD57A1"/>
    <w:rsid w:val="00DD5930"/>
    <w:rsid w:val="00DD7643"/>
    <w:rsid w:val="00DD7C3B"/>
    <w:rsid w:val="00DD7FD4"/>
    <w:rsid w:val="00DE01F7"/>
    <w:rsid w:val="00DE02D7"/>
    <w:rsid w:val="00DE0A0B"/>
    <w:rsid w:val="00DE0B93"/>
    <w:rsid w:val="00DE1111"/>
    <w:rsid w:val="00DE1650"/>
    <w:rsid w:val="00DE1B7B"/>
    <w:rsid w:val="00DE23BC"/>
    <w:rsid w:val="00DE280C"/>
    <w:rsid w:val="00DE293F"/>
    <w:rsid w:val="00DE37DF"/>
    <w:rsid w:val="00DE38C9"/>
    <w:rsid w:val="00DE3AD2"/>
    <w:rsid w:val="00DE3C55"/>
    <w:rsid w:val="00DE4C39"/>
    <w:rsid w:val="00DE4D9E"/>
    <w:rsid w:val="00DE5008"/>
    <w:rsid w:val="00DE544C"/>
    <w:rsid w:val="00DE5ABD"/>
    <w:rsid w:val="00DE649C"/>
    <w:rsid w:val="00DE6A5A"/>
    <w:rsid w:val="00DE704E"/>
    <w:rsid w:val="00DE78ED"/>
    <w:rsid w:val="00DE7E6D"/>
    <w:rsid w:val="00DF0491"/>
    <w:rsid w:val="00DF2191"/>
    <w:rsid w:val="00DF2DA2"/>
    <w:rsid w:val="00DF36C0"/>
    <w:rsid w:val="00DF488D"/>
    <w:rsid w:val="00DF48C8"/>
    <w:rsid w:val="00DF48FF"/>
    <w:rsid w:val="00DF520E"/>
    <w:rsid w:val="00DF5648"/>
    <w:rsid w:val="00DF5FFD"/>
    <w:rsid w:val="00DF6F7C"/>
    <w:rsid w:val="00DF6FD2"/>
    <w:rsid w:val="00DF749C"/>
    <w:rsid w:val="00DF7FBD"/>
    <w:rsid w:val="00E00115"/>
    <w:rsid w:val="00E008F3"/>
    <w:rsid w:val="00E00EAC"/>
    <w:rsid w:val="00E019D6"/>
    <w:rsid w:val="00E0225A"/>
    <w:rsid w:val="00E026A2"/>
    <w:rsid w:val="00E041D2"/>
    <w:rsid w:val="00E0510D"/>
    <w:rsid w:val="00E0518D"/>
    <w:rsid w:val="00E0529B"/>
    <w:rsid w:val="00E066D3"/>
    <w:rsid w:val="00E067F9"/>
    <w:rsid w:val="00E068A7"/>
    <w:rsid w:val="00E068AA"/>
    <w:rsid w:val="00E06B91"/>
    <w:rsid w:val="00E06F3B"/>
    <w:rsid w:val="00E07F53"/>
    <w:rsid w:val="00E10006"/>
    <w:rsid w:val="00E10F08"/>
    <w:rsid w:val="00E117BE"/>
    <w:rsid w:val="00E12718"/>
    <w:rsid w:val="00E1288A"/>
    <w:rsid w:val="00E12BA6"/>
    <w:rsid w:val="00E12D1E"/>
    <w:rsid w:val="00E12E42"/>
    <w:rsid w:val="00E13274"/>
    <w:rsid w:val="00E1444C"/>
    <w:rsid w:val="00E14710"/>
    <w:rsid w:val="00E14CCD"/>
    <w:rsid w:val="00E14F5E"/>
    <w:rsid w:val="00E15710"/>
    <w:rsid w:val="00E15801"/>
    <w:rsid w:val="00E15976"/>
    <w:rsid w:val="00E17178"/>
    <w:rsid w:val="00E17D05"/>
    <w:rsid w:val="00E17F1C"/>
    <w:rsid w:val="00E19985"/>
    <w:rsid w:val="00E206B5"/>
    <w:rsid w:val="00E20752"/>
    <w:rsid w:val="00E20832"/>
    <w:rsid w:val="00E21004"/>
    <w:rsid w:val="00E22C30"/>
    <w:rsid w:val="00E231E7"/>
    <w:rsid w:val="00E235F4"/>
    <w:rsid w:val="00E23F3B"/>
    <w:rsid w:val="00E243EA"/>
    <w:rsid w:val="00E245EE"/>
    <w:rsid w:val="00E2493A"/>
    <w:rsid w:val="00E24B69"/>
    <w:rsid w:val="00E251D5"/>
    <w:rsid w:val="00E25329"/>
    <w:rsid w:val="00E25760"/>
    <w:rsid w:val="00E25BF9"/>
    <w:rsid w:val="00E26DE1"/>
    <w:rsid w:val="00E27339"/>
    <w:rsid w:val="00E274AE"/>
    <w:rsid w:val="00E27FCC"/>
    <w:rsid w:val="00E311AA"/>
    <w:rsid w:val="00E315AE"/>
    <w:rsid w:val="00E31677"/>
    <w:rsid w:val="00E317F9"/>
    <w:rsid w:val="00E31B93"/>
    <w:rsid w:val="00E31CCE"/>
    <w:rsid w:val="00E31FFE"/>
    <w:rsid w:val="00E3419D"/>
    <w:rsid w:val="00E3451D"/>
    <w:rsid w:val="00E34A45"/>
    <w:rsid w:val="00E34D25"/>
    <w:rsid w:val="00E34DDE"/>
    <w:rsid w:val="00E350D4"/>
    <w:rsid w:val="00E352D0"/>
    <w:rsid w:val="00E356DC"/>
    <w:rsid w:val="00E35A88"/>
    <w:rsid w:val="00E35BE4"/>
    <w:rsid w:val="00E364B4"/>
    <w:rsid w:val="00E36E25"/>
    <w:rsid w:val="00E36ED1"/>
    <w:rsid w:val="00E36FA0"/>
    <w:rsid w:val="00E37C82"/>
    <w:rsid w:val="00E40F18"/>
    <w:rsid w:val="00E41193"/>
    <w:rsid w:val="00E42093"/>
    <w:rsid w:val="00E4216C"/>
    <w:rsid w:val="00E435B0"/>
    <w:rsid w:val="00E44071"/>
    <w:rsid w:val="00E44EF0"/>
    <w:rsid w:val="00E45ADF"/>
    <w:rsid w:val="00E46106"/>
    <w:rsid w:val="00E461AC"/>
    <w:rsid w:val="00E466E3"/>
    <w:rsid w:val="00E470C4"/>
    <w:rsid w:val="00E474AC"/>
    <w:rsid w:val="00E500CA"/>
    <w:rsid w:val="00E51643"/>
    <w:rsid w:val="00E51BC9"/>
    <w:rsid w:val="00E51C11"/>
    <w:rsid w:val="00E5272F"/>
    <w:rsid w:val="00E52CE4"/>
    <w:rsid w:val="00E530EE"/>
    <w:rsid w:val="00E5364A"/>
    <w:rsid w:val="00E53655"/>
    <w:rsid w:val="00E538EE"/>
    <w:rsid w:val="00E53B93"/>
    <w:rsid w:val="00E53F51"/>
    <w:rsid w:val="00E547F9"/>
    <w:rsid w:val="00E5499E"/>
    <w:rsid w:val="00E556D6"/>
    <w:rsid w:val="00E560D4"/>
    <w:rsid w:val="00E56893"/>
    <w:rsid w:val="00E56D9E"/>
    <w:rsid w:val="00E56FDE"/>
    <w:rsid w:val="00E5782C"/>
    <w:rsid w:val="00E57DF5"/>
    <w:rsid w:val="00E603A6"/>
    <w:rsid w:val="00E60C4F"/>
    <w:rsid w:val="00E61F01"/>
    <w:rsid w:val="00E62251"/>
    <w:rsid w:val="00E62474"/>
    <w:rsid w:val="00E62721"/>
    <w:rsid w:val="00E62D1D"/>
    <w:rsid w:val="00E63DFB"/>
    <w:rsid w:val="00E6406D"/>
    <w:rsid w:val="00E64357"/>
    <w:rsid w:val="00E64383"/>
    <w:rsid w:val="00E64C58"/>
    <w:rsid w:val="00E65B27"/>
    <w:rsid w:val="00E6610F"/>
    <w:rsid w:val="00E66FAD"/>
    <w:rsid w:val="00E67207"/>
    <w:rsid w:val="00E6745B"/>
    <w:rsid w:val="00E675D8"/>
    <w:rsid w:val="00E67E03"/>
    <w:rsid w:val="00E70C72"/>
    <w:rsid w:val="00E71161"/>
    <w:rsid w:val="00E71FCF"/>
    <w:rsid w:val="00E72DFB"/>
    <w:rsid w:val="00E7361B"/>
    <w:rsid w:val="00E73EB3"/>
    <w:rsid w:val="00E73FAD"/>
    <w:rsid w:val="00E74581"/>
    <w:rsid w:val="00E74934"/>
    <w:rsid w:val="00E7531E"/>
    <w:rsid w:val="00E753B4"/>
    <w:rsid w:val="00E75E9A"/>
    <w:rsid w:val="00E76D04"/>
    <w:rsid w:val="00E772A6"/>
    <w:rsid w:val="00E801B1"/>
    <w:rsid w:val="00E804E0"/>
    <w:rsid w:val="00E81B8B"/>
    <w:rsid w:val="00E81BDA"/>
    <w:rsid w:val="00E82D01"/>
    <w:rsid w:val="00E837F3"/>
    <w:rsid w:val="00E83B81"/>
    <w:rsid w:val="00E8427D"/>
    <w:rsid w:val="00E845DE"/>
    <w:rsid w:val="00E848DD"/>
    <w:rsid w:val="00E84F15"/>
    <w:rsid w:val="00E84F8A"/>
    <w:rsid w:val="00E85622"/>
    <w:rsid w:val="00E864FA"/>
    <w:rsid w:val="00E86CAE"/>
    <w:rsid w:val="00E86D0D"/>
    <w:rsid w:val="00E87A4C"/>
    <w:rsid w:val="00E90BC7"/>
    <w:rsid w:val="00E91929"/>
    <w:rsid w:val="00E91F9B"/>
    <w:rsid w:val="00E9286D"/>
    <w:rsid w:val="00E92B9F"/>
    <w:rsid w:val="00E93190"/>
    <w:rsid w:val="00E935AC"/>
    <w:rsid w:val="00E94034"/>
    <w:rsid w:val="00E94CEB"/>
    <w:rsid w:val="00E96188"/>
    <w:rsid w:val="00E9636B"/>
    <w:rsid w:val="00E96B47"/>
    <w:rsid w:val="00E9780C"/>
    <w:rsid w:val="00EA08B1"/>
    <w:rsid w:val="00EA0E2A"/>
    <w:rsid w:val="00EA32CC"/>
    <w:rsid w:val="00EA3325"/>
    <w:rsid w:val="00EA3B17"/>
    <w:rsid w:val="00EA44A4"/>
    <w:rsid w:val="00EA531E"/>
    <w:rsid w:val="00EA552D"/>
    <w:rsid w:val="00EA55F4"/>
    <w:rsid w:val="00EA58AF"/>
    <w:rsid w:val="00EA5DE1"/>
    <w:rsid w:val="00EA6127"/>
    <w:rsid w:val="00EA6B4B"/>
    <w:rsid w:val="00EA721E"/>
    <w:rsid w:val="00EB00C6"/>
    <w:rsid w:val="00EB06DB"/>
    <w:rsid w:val="00EB0763"/>
    <w:rsid w:val="00EB0D8A"/>
    <w:rsid w:val="00EB3661"/>
    <w:rsid w:val="00EB3B1A"/>
    <w:rsid w:val="00EB3E8B"/>
    <w:rsid w:val="00EB3FBA"/>
    <w:rsid w:val="00EB4674"/>
    <w:rsid w:val="00EB4E97"/>
    <w:rsid w:val="00EB55B8"/>
    <w:rsid w:val="00EB677E"/>
    <w:rsid w:val="00EB691A"/>
    <w:rsid w:val="00EB70B4"/>
    <w:rsid w:val="00EB7760"/>
    <w:rsid w:val="00EB7D3B"/>
    <w:rsid w:val="00EC0258"/>
    <w:rsid w:val="00EC052D"/>
    <w:rsid w:val="00EC0A45"/>
    <w:rsid w:val="00EC1B20"/>
    <w:rsid w:val="00EC25C4"/>
    <w:rsid w:val="00EC425D"/>
    <w:rsid w:val="00EC43B6"/>
    <w:rsid w:val="00EC5C10"/>
    <w:rsid w:val="00EC735D"/>
    <w:rsid w:val="00EC73AC"/>
    <w:rsid w:val="00EC7B7F"/>
    <w:rsid w:val="00EC7ED2"/>
    <w:rsid w:val="00ED0CDC"/>
    <w:rsid w:val="00ED0D37"/>
    <w:rsid w:val="00ED18A2"/>
    <w:rsid w:val="00ED1984"/>
    <w:rsid w:val="00ED1EA2"/>
    <w:rsid w:val="00ED1FB6"/>
    <w:rsid w:val="00ED1FD3"/>
    <w:rsid w:val="00ED2127"/>
    <w:rsid w:val="00ED278B"/>
    <w:rsid w:val="00ED313B"/>
    <w:rsid w:val="00ED39B9"/>
    <w:rsid w:val="00ED3C06"/>
    <w:rsid w:val="00ED3EE9"/>
    <w:rsid w:val="00ED4359"/>
    <w:rsid w:val="00ED4374"/>
    <w:rsid w:val="00ED4527"/>
    <w:rsid w:val="00ED458C"/>
    <w:rsid w:val="00ED47AC"/>
    <w:rsid w:val="00ED489A"/>
    <w:rsid w:val="00ED4BC4"/>
    <w:rsid w:val="00ED5012"/>
    <w:rsid w:val="00ED5132"/>
    <w:rsid w:val="00ED591A"/>
    <w:rsid w:val="00ED6224"/>
    <w:rsid w:val="00ED6DB3"/>
    <w:rsid w:val="00ED7FE5"/>
    <w:rsid w:val="00EE0105"/>
    <w:rsid w:val="00EE08C2"/>
    <w:rsid w:val="00EE0FF5"/>
    <w:rsid w:val="00EE1225"/>
    <w:rsid w:val="00EE1377"/>
    <w:rsid w:val="00EE13E6"/>
    <w:rsid w:val="00EE17E8"/>
    <w:rsid w:val="00EE1AA7"/>
    <w:rsid w:val="00EE26B1"/>
    <w:rsid w:val="00EE2866"/>
    <w:rsid w:val="00EE32B3"/>
    <w:rsid w:val="00EE496E"/>
    <w:rsid w:val="00EE4E4A"/>
    <w:rsid w:val="00EE551F"/>
    <w:rsid w:val="00EE5D57"/>
    <w:rsid w:val="00EE676F"/>
    <w:rsid w:val="00EE7C9D"/>
    <w:rsid w:val="00EE7D76"/>
    <w:rsid w:val="00EF075B"/>
    <w:rsid w:val="00EF08BE"/>
    <w:rsid w:val="00EF1D73"/>
    <w:rsid w:val="00EF23CE"/>
    <w:rsid w:val="00EF39ED"/>
    <w:rsid w:val="00EF3C95"/>
    <w:rsid w:val="00EF3CB4"/>
    <w:rsid w:val="00EF3D25"/>
    <w:rsid w:val="00EF42B7"/>
    <w:rsid w:val="00EF4AEB"/>
    <w:rsid w:val="00EF51D5"/>
    <w:rsid w:val="00EF600E"/>
    <w:rsid w:val="00EF6941"/>
    <w:rsid w:val="00EF72E7"/>
    <w:rsid w:val="00EF76FD"/>
    <w:rsid w:val="00EF78EA"/>
    <w:rsid w:val="00EF793C"/>
    <w:rsid w:val="00F00072"/>
    <w:rsid w:val="00F0048E"/>
    <w:rsid w:val="00F00790"/>
    <w:rsid w:val="00F00DEC"/>
    <w:rsid w:val="00F01131"/>
    <w:rsid w:val="00F0136F"/>
    <w:rsid w:val="00F01497"/>
    <w:rsid w:val="00F02160"/>
    <w:rsid w:val="00F03A5E"/>
    <w:rsid w:val="00F03B26"/>
    <w:rsid w:val="00F03E52"/>
    <w:rsid w:val="00F0500E"/>
    <w:rsid w:val="00F05E59"/>
    <w:rsid w:val="00F069D7"/>
    <w:rsid w:val="00F10555"/>
    <w:rsid w:val="00F107FE"/>
    <w:rsid w:val="00F10931"/>
    <w:rsid w:val="00F10984"/>
    <w:rsid w:val="00F11842"/>
    <w:rsid w:val="00F12120"/>
    <w:rsid w:val="00F12275"/>
    <w:rsid w:val="00F12C46"/>
    <w:rsid w:val="00F132C4"/>
    <w:rsid w:val="00F13379"/>
    <w:rsid w:val="00F1381A"/>
    <w:rsid w:val="00F13869"/>
    <w:rsid w:val="00F13D3B"/>
    <w:rsid w:val="00F13D40"/>
    <w:rsid w:val="00F1422B"/>
    <w:rsid w:val="00F14912"/>
    <w:rsid w:val="00F14BBC"/>
    <w:rsid w:val="00F15497"/>
    <w:rsid w:val="00F157F4"/>
    <w:rsid w:val="00F1589B"/>
    <w:rsid w:val="00F15A9E"/>
    <w:rsid w:val="00F1672A"/>
    <w:rsid w:val="00F16AEE"/>
    <w:rsid w:val="00F20314"/>
    <w:rsid w:val="00F2103F"/>
    <w:rsid w:val="00F21159"/>
    <w:rsid w:val="00F215D2"/>
    <w:rsid w:val="00F21796"/>
    <w:rsid w:val="00F21A04"/>
    <w:rsid w:val="00F22BB7"/>
    <w:rsid w:val="00F22DB6"/>
    <w:rsid w:val="00F23280"/>
    <w:rsid w:val="00F23645"/>
    <w:rsid w:val="00F236D6"/>
    <w:rsid w:val="00F23973"/>
    <w:rsid w:val="00F243E8"/>
    <w:rsid w:val="00F24D87"/>
    <w:rsid w:val="00F26447"/>
    <w:rsid w:val="00F2708F"/>
    <w:rsid w:val="00F27A2B"/>
    <w:rsid w:val="00F309AF"/>
    <w:rsid w:val="00F30CFA"/>
    <w:rsid w:val="00F31408"/>
    <w:rsid w:val="00F316F6"/>
    <w:rsid w:val="00F32479"/>
    <w:rsid w:val="00F32B12"/>
    <w:rsid w:val="00F33AEA"/>
    <w:rsid w:val="00F34157"/>
    <w:rsid w:val="00F35088"/>
    <w:rsid w:val="00F35A8A"/>
    <w:rsid w:val="00F35DC0"/>
    <w:rsid w:val="00F378C3"/>
    <w:rsid w:val="00F37DD1"/>
    <w:rsid w:val="00F37ED1"/>
    <w:rsid w:val="00F37F2B"/>
    <w:rsid w:val="00F40664"/>
    <w:rsid w:val="00F4097E"/>
    <w:rsid w:val="00F40F61"/>
    <w:rsid w:val="00F41F77"/>
    <w:rsid w:val="00F42816"/>
    <w:rsid w:val="00F4302D"/>
    <w:rsid w:val="00F44E31"/>
    <w:rsid w:val="00F44F8B"/>
    <w:rsid w:val="00F45117"/>
    <w:rsid w:val="00F45470"/>
    <w:rsid w:val="00F47955"/>
    <w:rsid w:val="00F47FBD"/>
    <w:rsid w:val="00F501B0"/>
    <w:rsid w:val="00F50754"/>
    <w:rsid w:val="00F51789"/>
    <w:rsid w:val="00F519F1"/>
    <w:rsid w:val="00F51BE2"/>
    <w:rsid w:val="00F51D28"/>
    <w:rsid w:val="00F5216C"/>
    <w:rsid w:val="00F52510"/>
    <w:rsid w:val="00F52945"/>
    <w:rsid w:val="00F5363A"/>
    <w:rsid w:val="00F53BB9"/>
    <w:rsid w:val="00F54D51"/>
    <w:rsid w:val="00F54F64"/>
    <w:rsid w:val="00F555D5"/>
    <w:rsid w:val="00F569C1"/>
    <w:rsid w:val="00F5750F"/>
    <w:rsid w:val="00F57B47"/>
    <w:rsid w:val="00F602DC"/>
    <w:rsid w:val="00F608FF"/>
    <w:rsid w:val="00F60F16"/>
    <w:rsid w:val="00F60FEF"/>
    <w:rsid w:val="00F61765"/>
    <w:rsid w:val="00F62736"/>
    <w:rsid w:val="00F62932"/>
    <w:rsid w:val="00F63174"/>
    <w:rsid w:val="00F6352D"/>
    <w:rsid w:val="00F638AD"/>
    <w:rsid w:val="00F63F93"/>
    <w:rsid w:val="00F6436C"/>
    <w:rsid w:val="00F64FA0"/>
    <w:rsid w:val="00F65414"/>
    <w:rsid w:val="00F65F10"/>
    <w:rsid w:val="00F66412"/>
    <w:rsid w:val="00F66BC9"/>
    <w:rsid w:val="00F670D3"/>
    <w:rsid w:val="00F67188"/>
    <w:rsid w:val="00F6728E"/>
    <w:rsid w:val="00F6739B"/>
    <w:rsid w:val="00F67988"/>
    <w:rsid w:val="00F703C8"/>
    <w:rsid w:val="00F70BBE"/>
    <w:rsid w:val="00F71C56"/>
    <w:rsid w:val="00F7256B"/>
    <w:rsid w:val="00F73669"/>
    <w:rsid w:val="00F73A36"/>
    <w:rsid w:val="00F73AAD"/>
    <w:rsid w:val="00F7404B"/>
    <w:rsid w:val="00F75145"/>
    <w:rsid w:val="00F77694"/>
    <w:rsid w:val="00F77AAA"/>
    <w:rsid w:val="00F8056C"/>
    <w:rsid w:val="00F8088F"/>
    <w:rsid w:val="00F80917"/>
    <w:rsid w:val="00F80C83"/>
    <w:rsid w:val="00F81231"/>
    <w:rsid w:val="00F81CC7"/>
    <w:rsid w:val="00F82095"/>
    <w:rsid w:val="00F826E5"/>
    <w:rsid w:val="00F834A5"/>
    <w:rsid w:val="00F847A1"/>
    <w:rsid w:val="00F86185"/>
    <w:rsid w:val="00F86907"/>
    <w:rsid w:val="00F86E73"/>
    <w:rsid w:val="00F873E3"/>
    <w:rsid w:val="00F87528"/>
    <w:rsid w:val="00F878B8"/>
    <w:rsid w:val="00F87E33"/>
    <w:rsid w:val="00F90288"/>
    <w:rsid w:val="00F90D05"/>
    <w:rsid w:val="00F90D51"/>
    <w:rsid w:val="00F90EE8"/>
    <w:rsid w:val="00F919D8"/>
    <w:rsid w:val="00F92397"/>
    <w:rsid w:val="00F92915"/>
    <w:rsid w:val="00F94F6B"/>
    <w:rsid w:val="00F95155"/>
    <w:rsid w:val="00F957F9"/>
    <w:rsid w:val="00F95CF0"/>
    <w:rsid w:val="00F974EA"/>
    <w:rsid w:val="00F9791F"/>
    <w:rsid w:val="00F97939"/>
    <w:rsid w:val="00FA03FA"/>
    <w:rsid w:val="00FA0488"/>
    <w:rsid w:val="00FA0DE9"/>
    <w:rsid w:val="00FA22A6"/>
    <w:rsid w:val="00FA2655"/>
    <w:rsid w:val="00FA302C"/>
    <w:rsid w:val="00FA35AF"/>
    <w:rsid w:val="00FA3B49"/>
    <w:rsid w:val="00FA56FA"/>
    <w:rsid w:val="00FA62E3"/>
    <w:rsid w:val="00FA63C2"/>
    <w:rsid w:val="00FA6837"/>
    <w:rsid w:val="00FA6AA6"/>
    <w:rsid w:val="00FB0086"/>
    <w:rsid w:val="00FB08CE"/>
    <w:rsid w:val="00FB132A"/>
    <w:rsid w:val="00FB16FF"/>
    <w:rsid w:val="00FB1DAF"/>
    <w:rsid w:val="00FB1E6D"/>
    <w:rsid w:val="00FB228E"/>
    <w:rsid w:val="00FB23BC"/>
    <w:rsid w:val="00FB260E"/>
    <w:rsid w:val="00FB265A"/>
    <w:rsid w:val="00FB29B1"/>
    <w:rsid w:val="00FB3668"/>
    <w:rsid w:val="00FB385A"/>
    <w:rsid w:val="00FB38A1"/>
    <w:rsid w:val="00FB3DC3"/>
    <w:rsid w:val="00FB40FA"/>
    <w:rsid w:val="00FB4AFB"/>
    <w:rsid w:val="00FB4C5E"/>
    <w:rsid w:val="00FB4CD5"/>
    <w:rsid w:val="00FB6410"/>
    <w:rsid w:val="00FB6653"/>
    <w:rsid w:val="00FB6A96"/>
    <w:rsid w:val="00FB6EDA"/>
    <w:rsid w:val="00FB776A"/>
    <w:rsid w:val="00FB7FBE"/>
    <w:rsid w:val="00FC0116"/>
    <w:rsid w:val="00FC08B0"/>
    <w:rsid w:val="00FC15FD"/>
    <w:rsid w:val="00FC1934"/>
    <w:rsid w:val="00FC1C07"/>
    <w:rsid w:val="00FC22C2"/>
    <w:rsid w:val="00FC2853"/>
    <w:rsid w:val="00FC2BD4"/>
    <w:rsid w:val="00FC2F98"/>
    <w:rsid w:val="00FC351C"/>
    <w:rsid w:val="00FC3E13"/>
    <w:rsid w:val="00FC4481"/>
    <w:rsid w:val="00FC454B"/>
    <w:rsid w:val="00FC4B7A"/>
    <w:rsid w:val="00FC4C32"/>
    <w:rsid w:val="00FC4D2A"/>
    <w:rsid w:val="00FC4E4C"/>
    <w:rsid w:val="00FC5337"/>
    <w:rsid w:val="00FC551F"/>
    <w:rsid w:val="00FC555B"/>
    <w:rsid w:val="00FC598C"/>
    <w:rsid w:val="00FC59F9"/>
    <w:rsid w:val="00FC5DB4"/>
    <w:rsid w:val="00FC6939"/>
    <w:rsid w:val="00FC6CA5"/>
    <w:rsid w:val="00FD05CD"/>
    <w:rsid w:val="00FD1327"/>
    <w:rsid w:val="00FD174E"/>
    <w:rsid w:val="00FD17FD"/>
    <w:rsid w:val="00FD1D5C"/>
    <w:rsid w:val="00FD2729"/>
    <w:rsid w:val="00FD2C8D"/>
    <w:rsid w:val="00FD2EED"/>
    <w:rsid w:val="00FD3347"/>
    <w:rsid w:val="00FD3427"/>
    <w:rsid w:val="00FD3895"/>
    <w:rsid w:val="00FD3AA1"/>
    <w:rsid w:val="00FD3F6E"/>
    <w:rsid w:val="00FD4445"/>
    <w:rsid w:val="00FD4E67"/>
    <w:rsid w:val="00FD5043"/>
    <w:rsid w:val="00FD510B"/>
    <w:rsid w:val="00FD6B44"/>
    <w:rsid w:val="00FD6D5E"/>
    <w:rsid w:val="00FD6D81"/>
    <w:rsid w:val="00FD74F0"/>
    <w:rsid w:val="00FD7569"/>
    <w:rsid w:val="00FD7E4E"/>
    <w:rsid w:val="00FD7F66"/>
    <w:rsid w:val="00FE0DD2"/>
    <w:rsid w:val="00FE27B2"/>
    <w:rsid w:val="00FE3323"/>
    <w:rsid w:val="00FE3CB4"/>
    <w:rsid w:val="00FE3F6C"/>
    <w:rsid w:val="00FE4F01"/>
    <w:rsid w:val="00FE590E"/>
    <w:rsid w:val="00FE5EDC"/>
    <w:rsid w:val="00FE5FF9"/>
    <w:rsid w:val="00FE60A7"/>
    <w:rsid w:val="00FE772F"/>
    <w:rsid w:val="00FF038C"/>
    <w:rsid w:val="00FF0EA0"/>
    <w:rsid w:val="00FF0F6A"/>
    <w:rsid w:val="00FF1496"/>
    <w:rsid w:val="00FF1D01"/>
    <w:rsid w:val="00FF213B"/>
    <w:rsid w:val="00FF3ABF"/>
    <w:rsid w:val="00FF4764"/>
    <w:rsid w:val="00FF4A36"/>
    <w:rsid w:val="00FF562B"/>
    <w:rsid w:val="00FF5909"/>
    <w:rsid w:val="00FF5997"/>
    <w:rsid w:val="00FF6470"/>
    <w:rsid w:val="00FF70CB"/>
    <w:rsid w:val="00FF7452"/>
    <w:rsid w:val="00FF755E"/>
    <w:rsid w:val="00FF7F0C"/>
    <w:rsid w:val="011D7BA9"/>
    <w:rsid w:val="012672FB"/>
    <w:rsid w:val="016B5327"/>
    <w:rsid w:val="0181B1DC"/>
    <w:rsid w:val="0189DEC9"/>
    <w:rsid w:val="019F67B0"/>
    <w:rsid w:val="01AA818A"/>
    <w:rsid w:val="021224C7"/>
    <w:rsid w:val="02140B44"/>
    <w:rsid w:val="02538FBE"/>
    <w:rsid w:val="0265C371"/>
    <w:rsid w:val="028AA385"/>
    <w:rsid w:val="029FC175"/>
    <w:rsid w:val="02C5507D"/>
    <w:rsid w:val="0327D6BA"/>
    <w:rsid w:val="03458EAB"/>
    <w:rsid w:val="035BE518"/>
    <w:rsid w:val="0393FEB1"/>
    <w:rsid w:val="03B60F4E"/>
    <w:rsid w:val="03D43CE3"/>
    <w:rsid w:val="04275242"/>
    <w:rsid w:val="04285EAB"/>
    <w:rsid w:val="044A65FD"/>
    <w:rsid w:val="046E33DA"/>
    <w:rsid w:val="047D6082"/>
    <w:rsid w:val="04A300B9"/>
    <w:rsid w:val="04BD74D8"/>
    <w:rsid w:val="04CFF527"/>
    <w:rsid w:val="04F12AC3"/>
    <w:rsid w:val="04F2A989"/>
    <w:rsid w:val="04F4CD28"/>
    <w:rsid w:val="04FD930C"/>
    <w:rsid w:val="050518C2"/>
    <w:rsid w:val="0506B5B8"/>
    <w:rsid w:val="051E016C"/>
    <w:rsid w:val="0544A08B"/>
    <w:rsid w:val="0597CBAE"/>
    <w:rsid w:val="05F410D3"/>
    <w:rsid w:val="068D40D5"/>
    <w:rsid w:val="06A2DFBC"/>
    <w:rsid w:val="06BD2EB0"/>
    <w:rsid w:val="06DF95FF"/>
    <w:rsid w:val="06F53B02"/>
    <w:rsid w:val="0734A561"/>
    <w:rsid w:val="074F03DB"/>
    <w:rsid w:val="0757DE49"/>
    <w:rsid w:val="07C235C3"/>
    <w:rsid w:val="07C78E4E"/>
    <w:rsid w:val="0813A847"/>
    <w:rsid w:val="082688AB"/>
    <w:rsid w:val="082DC7C3"/>
    <w:rsid w:val="0830E617"/>
    <w:rsid w:val="083F3F3C"/>
    <w:rsid w:val="084C6259"/>
    <w:rsid w:val="084C91D2"/>
    <w:rsid w:val="0851A019"/>
    <w:rsid w:val="08616729"/>
    <w:rsid w:val="0870BE93"/>
    <w:rsid w:val="0886FFCC"/>
    <w:rsid w:val="0889CC02"/>
    <w:rsid w:val="08E7F28F"/>
    <w:rsid w:val="08F7A36C"/>
    <w:rsid w:val="09329AD0"/>
    <w:rsid w:val="094051D9"/>
    <w:rsid w:val="09564876"/>
    <w:rsid w:val="0960C035"/>
    <w:rsid w:val="09968447"/>
    <w:rsid w:val="09F09B6D"/>
    <w:rsid w:val="09FAF9D8"/>
    <w:rsid w:val="0A19A21E"/>
    <w:rsid w:val="0A1ACE9B"/>
    <w:rsid w:val="0A2473D2"/>
    <w:rsid w:val="0A2CDBC4"/>
    <w:rsid w:val="0A6E628C"/>
    <w:rsid w:val="0B12024D"/>
    <w:rsid w:val="0B46EE62"/>
    <w:rsid w:val="0B6116FB"/>
    <w:rsid w:val="0B6A02B9"/>
    <w:rsid w:val="0B7D50DE"/>
    <w:rsid w:val="0B8634B1"/>
    <w:rsid w:val="0B974581"/>
    <w:rsid w:val="0BA9D258"/>
    <w:rsid w:val="0BB11C61"/>
    <w:rsid w:val="0C690033"/>
    <w:rsid w:val="0CC8CF89"/>
    <w:rsid w:val="0CF38A64"/>
    <w:rsid w:val="0D62E4D5"/>
    <w:rsid w:val="0D8F827A"/>
    <w:rsid w:val="0D901D13"/>
    <w:rsid w:val="0D961FA2"/>
    <w:rsid w:val="0DB34F11"/>
    <w:rsid w:val="0DC2AB53"/>
    <w:rsid w:val="0DD07AB3"/>
    <w:rsid w:val="0E29F60F"/>
    <w:rsid w:val="0E42E3D5"/>
    <w:rsid w:val="0E4D28EE"/>
    <w:rsid w:val="0E6E143C"/>
    <w:rsid w:val="0ECCF8CF"/>
    <w:rsid w:val="0EF2BA8B"/>
    <w:rsid w:val="0F0CDAF3"/>
    <w:rsid w:val="0F0E8047"/>
    <w:rsid w:val="0F31E002"/>
    <w:rsid w:val="0F327AC4"/>
    <w:rsid w:val="0F4B027C"/>
    <w:rsid w:val="0F98B817"/>
    <w:rsid w:val="0FA08624"/>
    <w:rsid w:val="0FAC3E34"/>
    <w:rsid w:val="0FB4C98B"/>
    <w:rsid w:val="1004B0DD"/>
    <w:rsid w:val="1005ED63"/>
    <w:rsid w:val="101079DA"/>
    <w:rsid w:val="1047EBAC"/>
    <w:rsid w:val="1078501D"/>
    <w:rsid w:val="108D5FFF"/>
    <w:rsid w:val="10E41E0F"/>
    <w:rsid w:val="110EA6B3"/>
    <w:rsid w:val="111E0415"/>
    <w:rsid w:val="1180AE0C"/>
    <w:rsid w:val="1181284B"/>
    <w:rsid w:val="1195E36D"/>
    <w:rsid w:val="11D47F4C"/>
    <w:rsid w:val="11E754F8"/>
    <w:rsid w:val="12466BDD"/>
    <w:rsid w:val="125A118C"/>
    <w:rsid w:val="12832FA0"/>
    <w:rsid w:val="1290EB89"/>
    <w:rsid w:val="12BE6F44"/>
    <w:rsid w:val="12D4EF7A"/>
    <w:rsid w:val="12DF1C67"/>
    <w:rsid w:val="1301148E"/>
    <w:rsid w:val="13137255"/>
    <w:rsid w:val="13245C7A"/>
    <w:rsid w:val="133D8E25"/>
    <w:rsid w:val="1348D89C"/>
    <w:rsid w:val="13685709"/>
    <w:rsid w:val="138D1B65"/>
    <w:rsid w:val="13967507"/>
    <w:rsid w:val="139854D5"/>
    <w:rsid w:val="13EEF540"/>
    <w:rsid w:val="14102B78"/>
    <w:rsid w:val="1471BFE1"/>
    <w:rsid w:val="1474C032"/>
    <w:rsid w:val="14DF1CF1"/>
    <w:rsid w:val="14E5B87E"/>
    <w:rsid w:val="151D2685"/>
    <w:rsid w:val="15753ABA"/>
    <w:rsid w:val="15781DF1"/>
    <w:rsid w:val="15B1F54B"/>
    <w:rsid w:val="15E792A4"/>
    <w:rsid w:val="1626F9E2"/>
    <w:rsid w:val="163C8860"/>
    <w:rsid w:val="16403DD3"/>
    <w:rsid w:val="16785EA3"/>
    <w:rsid w:val="17119B09"/>
    <w:rsid w:val="1713E206"/>
    <w:rsid w:val="17160F03"/>
    <w:rsid w:val="17318412"/>
    <w:rsid w:val="175D5A2B"/>
    <w:rsid w:val="176BC1CC"/>
    <w:rsid w:val="177EB4CF"/>
    <w:rsid w:val="17E6D648"/>
    <w:rsid w:val="17F412F4"/>
    <w:rsid w:val="180B68E1"/>
    <w:rsid w:val="182808A3"/>
    <w:rsid w:val="1856336E"/>
    <w:rsid w:val="187933C7"/>
    <w:rsid w:val="1880C3F9"/>
    <w:rsid w:val="18DBFD0F"/>
    <w:rsid w:val="18E67A72"/>
    <w:rsid w:val="19635FA5"/>
    <w:rsid w:val="197678A1"/>
    <w:rsid w:val="197CB012"/>
    <w:rsid w:val="19905D99"/>
    <w:rsid w:val="19D9A148"/>
    <w:rsid w:val="19F2BA81"/>
    <w:rsid w:val="19F74645"/>
    <w:rsid w:val="1A1E402D"/>
    <w:rsid w:val="1A3DBFCF"/>
    <w:rsid w:val="1A9AFF48"/>
    <w:rsid w:val="1A9B1730"/>
    <w:rsid w:val="1AB4BDAB"/>
    <w:rsid w:val="1AB90E88"/>
    <w:rsid w:val="1AE0936A"/>
    <w:rsid w:val="1B16F300"/>
    <w:rsid w:val="1B2FAAAB"/>
    <w:rsid w:val="1B625677"/>
    <w:rsid w:val="1B64C58C"/>
    <w:rsid w:val="1B842A59"/>
    <w:rsid w:val="1B8E975F"/>
    <w:rsid w:val="1B93BE20"/>
    <w:rsid w:val="1BB398BF"/>
    <w:rsid w:val="1BC494E3"/>
    <w:rsid w:val="1C08CC4B"/>
    <w:rsid w:val="1C147A1D"/>
    <w:rsid w:val="1C41622B"/>
    <w:rsid w:val="1C44A49B"/>
    <w:rsid w:val="1C5B45A3"/>
    <w:rsid w:val="1C747E73"/>
    <w:rsid w:val="1D16BAEE"/>
    <w:rsid w:val="1D172B87"/>
    <w:rsid w:val="1D836DBF"/>
    <w:rsid w:val="1D8C85AE"/>
    <w:rsid w:val="1D9476AD"/>
    <w:rsid w:val="1D9757B7"/>
    <w:rsid w:val="1DB37B82"/>
    <w:rsid w:val="1DFF79CA"/>
    <w:rsid w:val="1E8480E6"/>
    <w:rsid w:val="1E99ECFB"/>
    <w:rsid w:val="1EFE56CD"/>
    <w:rsid w:val="1F1FC5F5"/>
    <w:rsid w:val="1F2827DF"/>
    <w:rsid w:val="1F4E3495"/>
    <w:rsid w:val="1F92B133"/>
    <w:rsid w:val="1FBBC96F"/>
    <w:rsid w:val="1FCBBA5F"/>
    <w:rsid w:val="1FEA4DAC"/>
    <w:rsid w:val="202804FE"/>
    <w:rsid w:val="2067EF08"/>
    <w:rsid w:val="208A08ED"/>
    <w:rsid w:val="20FBB560"/>
    <w:rsid w:val="20FD0447"/>
    <w:rsid w:val="21122545"/>
    <w:rsid w:val="2124E17B"/>
    <w:rsid w:val="21278860"/>
    <w:rsid w:val="21378248"/>
    <w:rsid w:val="21432CF4"/>
    <w:rsid w:val="2165E250"/>
    <w:rsid w:val="219950C9"/>
    <w:rsid w:val="21A7D925"/>
    <w:rsid w:val="2217B908"/>
    <w:rsid w:val="2226335D"/>
    <w:rsid w:val="22459CF1"/>
    <w:rsid w:val="224F5728"/>
    <w:rsid w:val="22A68E9E"/>
    <w:rsid w:val="22AD8240"/>
    <w:rsid w:val="22C76320"/>
    <w:rsid w:val="22CCA5C3"/>
    <w:rsid w:val="22ED42D4"/>
    <w:rsid w:val="230491EA"/>
    <w:rsid w:val="23146A07"/>
    <w:rsid w:val="238332B1"/>
    <w:rsid w:val="238CAC88"/>
    <w:rsid w:val="23B45C4A"/>
    <w:rsid w:val="23C068B6"/>
    <w:rsid w:val="23C6ADE0"/>
    <w:rsid w:val="23D8771C"/>
    <w:rsid w:val="23EF6029"/>
    <w:rsid w:val="243252BC"/>
    <w:rsid w:val="246F5BE2"/>
    <w:rsid w:val="246F8BAE"/>
    <w:rsid w:val="24808F5E"/>
    <w:rsid w:val="24B37233"/>
    <w:rsid w:val="24B9EB1F"/>
    <w:rsid w:val="24CEC777"/>
    <w:rsid w:val="24F86B73"/>
    <w:rsid w:val="2517E30A"/>
    <w:rsid w:val="25DEB0D0"/>
    <w:rsid w:val="25EC9C86"/>
    <w:rsid w:val="260AECFB"/>
    <w:rsid w:val="26160EFF"/>
    <w:rsid w:val="2619B6C7"/>
    <w:rsid w:val="2628436F"/>
    <w:rsid w:val="2640585A"/>
    <w:rsid w:val="264098AC"/>
    <w:rsid w:val="2687E843"/>
    <w:rsid w:val="26BF9D58"/>
    <w:rsid w:val="26C3CCAB"/>
    <w:rsid w:val="27027189"/>
    <w:rsid w:val="27144FD1"/>
    <w:rsid w:val="271FD759"/>
    <w:rsid w:val="272C513D"/>
    <w:rsid w:val="2763B547"/>
    <w:rsid w:val="277B0C2A"/>
    <w:rsid w:val="278C29AD"/>
    <w:rsid w:val="27B5E8D0"/>
    <w:rsid w:val="27BDC7C0"/>
    <w:rsid w:val="27D9DC54"/>
    <w:rsid w:val="2802D55A"/>
    <w:rsid w:val="28937A21"/>
    <w:rsid w:val="289A1F03"/>
    <w:rsid w:val="28C5B1C1"/>
    <w:rsid w:val="28E24DC3"/>
    <w:rsid w:val="28FDFEA7"/>
    <w:rsid w:val="29194AC8"/>
    <w:rsid w:val="29269EDB"/>
    <w:rsid w:val="2932CED2"/>
    <w:rsid w:val="29B71571"/>
    <w:rsid w:val="2A0CD756"/>
    <w:rsid w:val="2A258F71"/>
    <w:rsid w:val="2A2EDAEE"/>
    <w:rsid w:val="2A2F55F3"/>
    <w:rsid w:val="2A47FAC7"/>
    <w:rsid w:val="2A524525"/>
    <w:rsid w:val="2A6E8360"/>
    <w:rsid w:val="2A8386BF"/>
    <w:rsid w:val="2AC9DDA4"/>
    <w:rsid w:val="2ACE4E96"/>
    <w:rsid w:val="2B1DDCCB"/>
    <w:rsid w:val="2BA8A7B7"/>
    <w:rsid w:val="2BD5B4BA"/>
    <w:rsid w:val="2C2C8E2E"/>
    <w:rsid w:val="2C4B638A"/>
    <w:rsid w:val="2C85AFAE"/>
    <w:rsid w:val="2C871C3E"/>
    <w:rsid w:val="2D408FD0"/>
    <w:rsid w:val="2D5F4522"/>
    <w:rsid w:val="2DD3A006"/>
    <w:rsid w:val="2DDF4BB0"/>
    <w:rsid w:val="2E02294B"/>
    <w:rsid w:val="2E3D44ED"/>
    <w:rsid w:val="2E76DDF2"/>
    <w:rsid w:val="2EA6B289"/>
    <w:rsid w:val="2EAD28C2"/>
    <w:rsid w:val="2EDE10A1"/>
    <w:rsid w:val="2F031B5D"/>
    <w:rsid w:val="2F058A44"/>
    <w:rsid w:val="2F116B4D"/>
    <w:rsid w:val="2F247D48"/>
    <w:rsid w:val="2F46E35C"/>
    <w:rsid w:val="2F709871"/>
    <w:rsid w:val="2F88FCE0"/>
    <w:rsid w:val="2FC61DB0"/>
    <w:rsid w:val="2FCDC293"/>
    <w:rsid w:val="2FE31E7A"/>
    <w:rsid w:val="2FFB3D87"/>
    <w:rsid w:val="303B11CC"/>
    <w:rsid w:val="308FD0A9"/>
    <w:rsid w:val="30B3D54B"/>
    <w:rsid w:val="30C4563F"/>
    <w:rsid w:val="30CE87B1"/>
    <w:rsid w:val="310BD6AC"/>
    <w:rsid w:val="311B2541"/>
    <w:rsid w:val="3136C42B"/>
    <w:rsid w:val="3146F379"/>
    <w:rsid w:val="31EF6822"/>
    <w:rsid w:val="3200E5D5"/>
    <w:rsid w:val="3232FD0D"/>
    <w:rsid w:val="326A3370"/>
    <w:rsid w:val="326CF6C4"/>
    <w:rsid w:val="3328F013"/>
    <w:rsid w:val="3346BD59"/>
    <w:rsid w:val="33AF6622"/>
    <w:rsid w:val="33F03A5B"/>
    <w:rsid w:val="33F47716"/>
    <w:rsid w:val="33FDD364"/>
    <w:rsid w:val="34007708"/>
    <w:rsid w:val="34171BF6"/>
    <w:rsid w:val="342E403C"/>
    <w:rsid w:val="343FCD46"/>
    <w:rsid w:val="349A861E"/>
    <w:rsid w:val="34D0B766"/>
    <w:rsid w:val="34E41DCF"/>
    <w:rsid w:val="34F5CAC6"/>
    <w:rsid w:val="34F5D76A"/>
    <w:rsid w:val="35191FDE"/>
    <w:rsid w:val="351C7B72"/>
    <w:rsid w:val="353285C5"/>
    <w:rsid w:val="3549150B"/>
    <w:rsid w:val="3558B4F9"/>
    <w:rsid w:val="357C9B73"/>
    <w:rsid w:val="3583CF58"/>
    <w:rsid w:val="35D9FF58"/>
    <w:rsid w:val="360C0C31"/>
    <w:rsid w:val="3620DB30"/>
    <w:rsid w:val="3624059E"/>
    <w:rsid w:val="3636B3F5"/>
    <w:rsid w:val="363DBFBC"/>
    <w:rsid w:val="366535BE"/>
    <w:rsid w:val="36F504E5"/>
    <w:rsid w:val="36FAF3E4"/>
    <w:rsid w:val="3744826D"/>
    <w:rsid w:val="379C68B9"/>
    <w:rsid w:val="37B65F17"/>
    <w:rsid w:val="37B6B380"/>
    <w:rsid w:val="37CF95EE"/>
    <w:rsid w:val="37FB27FA"/>
    <w:rsid w:val="3801061F"/>
    <w:rsid w:val="380FD477"/>
    <w:rsid w:val="381C6F5D"/>
    <w:rsid w:val="38323897"/>
    <w:rsid w:val="385E0532"/>
    <w:rsid w:val="38614C01"/>
    <w:rsid w:val="38672377"/>
    <w:rsid w:val="3867D22D"/>
    <w:rsid w:val="388C2A1B"/>
    <w:rsid w:val="38A32CD8"/>
    <w:rsid w:val="38C1FBCA"/>
    <w:rsid w:val="38CFB76B"/>
    <w:rsid w:val="38D9A1E6"/>
    <w:rsid w:val="38E30339"/>
    <w:rsid w:val="38FE955E"/>
    <w:rsid w:val="39121463"/>
    <w:rsid w:val="39B54914"/>
    <w:rsid w:val="39B6E044"/>
    <w:rsid w:val="39BBCB70"/>
    <w:rsid w:val="39C3CDC9"/>
    <w:rsid w:val="39FA8069"/>
    <w:rsid w:val="3A15C4BE"/>
    <w:rsid w:val="3A3DF34B"/>
    <w:rsid w:val="3A45626B"/>
    <w:rsid w:val="3A4DB710"/>
    <w:rsid w:val="3A51CD36"/>
    <w:rsid w:val="3A578A4B"/>
    <w:rsid w:val="3A68470C"/>
    <w:rsid w:val="3A971548"/>
    <w:rsid w:val="3AC121B2"/>
    <w:rsid w:val="3AE35451"/>
    <w:rsid w:val="3B09AD9E"/>
    <w:rsid w:val="3B0D1952"/>
    <w:rsid w:val="3B4F45BF"/>
    <w:rsid w:val="3B732553"/>
    <w:rsid w:val="3B84C95C"/>
    <w:rsid w:val="3B85F72B"/>
    <w:rsid w:val="3BC57997"/>
    <w:rsid w:val="3C316131"/>
    <w:rsid w:val="3C410753"/>
    <w:rsid w:val="3C831CE7"/>
    <w:rsid w:val="3CC5C103"/>
    <w:rsid w:val="3CE58CFE"/>
    <w:rsid w:val="3D236376"/>
    <w:rsid w:val="3D56C57F"/>
    <w:rsid w:val="3D76C0D9"/>
    <w:rsid w:val="3DAD1309"/>
    <w:rsid w:val="3DEAEE9C"/>
    <w:rsid w:val="3E02E3D3"/>
    <w:rsid w:val="3E084D76"/>
    <w:rsid w:val="3E1EED48"/>
    <w:rsid w:val="3E497E91"/>
    <w:rsid w:val="3E5F4E1B"/>
    <w:rsid w:val="3EE86F35"/>
    <w:rsid w:val="3F0FD05E"/>
    <w:rsid w:val="3F19F7B5"/>
    <w:rsid w:val="3F318102"/>
    <w:rsid w:val="3F4165F1"/>
    <w:rsid w:val="3F5C6DD8"/>
    <w:rsid w:val="3F5EC8D5"/>
    <w:rsid w:val="3F9BE1EE"/>
    <w:rsid w:val="3FAA3D10"/>
    <w:rsid w:val="3FD989A6"/>
    <w:rsid w:val="3FE3C328"/>
    <w:rsid w:val="40134529"/>
    <w:rsid w:val="40600653"/>
    <w:rsid w:val="40ABED76"/>
    <w:rsid w:val="40CA781A"/>
    <w:rsid w:val="410898F9"/>
    <w:rsid w:val="415FFDA2"/>
    <w:rsid w:val="417A8D6A"/>
    <w:rsid w:val="41A42EA8"/>
    <w:rsid w:val="41A7E865"/>
    <w:rsid w:val="41C43FBD"/>
    <w:rsid w:val="4240E7B6"/>
    <w:rsid w:val="42736885"/>
    <w:rsid w:val="42DA8251"/>
    <w:rsid w:val="42FF66E7"/>
    <w:rsid w:val="430EEDF2"/>
    <w:rsid w:val="43134713"/>
    <w:rsid w:val="432177EE"/>
    <w:rsid w:val="434C9437"/>
    <w:rsid w:val="436115F3"/>
    <w:rsid w:val="43B27568"/>
    <w:rsid w:val="43D52E0E"/>
    <w:rsid w:val="43EFAA13"/>
    <w:rsid w:val="44035FA1"/>
    <w:rsid w:val="444E62DF"/>
    <w:rsid w:val="4452ED21"/>
    <w:rsid w:val="44849932"/>
    <w:rsid w:val="44DD5D79"/>
    <w:rsid w:val="4516004D"/>
    <w:rsid w:val="45205B1E"/>
    <w:rsid w:val="45777A04"/>
    <w:rsid w:val="457886CD"/>
    <w:rsid w:val="45E19985"/>
    <w:rsid w:val="46150300"/>
    <w:rsid w:val="465D96C4"/>
    <w:rsid w:val="466DC72C"/>
    <w:rsid w:val="46924A5E"/>
    <w:rsid w:val="46EB3321"/>
    <w:rsid w:val="46FE5FCC"/>
    <w:rsid w:val="47131635"/>
    <w:rsid w:val="47535F33"/>
    <w:rsid w:val="47536E17"/>
    <w:rsid w:val="475EE7AB"/>
    <w:rsid w:val="47AD2877"/>
    <w:rsid w:val="48014C4B"/>
    <w:rsid w:val="4803F043"/>
    <w:rsid w:val="48264BE4"/>
    <w:rsid w:val="48324C19"/>
    <w:rsid w:val="48538234"/>
    <w:rsid w:val="4876B62D"/>
    <w:rsid w:val="4877A3E9"/>
    <w:rsid w:val="488C13B2"/>
    <w:rsid w:val="48909418"/>
    <w:rsid w:val="48F5E98B"/>
    <w:rsid w:val="4924FAC0"/>
    <w:rsid w:val="49782097"/>
    <w:rsid w:val="498AAFCF"/>
    <w:rsid w:val="49CCD993"/>
    <w:rsid w:val="49D17DB9"/>
    <w:rsid w:val="4A3BFBE6"/>
    <w:rsid w:val="4A48FB05"/>
    <w:rsid w:val="4A5F6691"/>
    <w:rsid w:val="4AC1D82F"/>
    <w:rsid w:val="4AC31BAA"/>
    <w:rsid w:val="4AC679D9"/>
    <w:rsid w:val="4B1D0FC0"/>
    <w:rsid w:val="4B663BCF"/>
    <w:rsid w:val="4B782D47"/>
    <w:rsid w:val="4B7AE08E"/>
    <w:rsid w:val="4B81464A"/>
    <w:rsid w:val="4B8726E7"/>
    <w:rsid w:val="4BAFA01F"/>
    <w:rsid w:val="4BD019E5"/>
    <w:rsid w:val="4BE8CC99"/>
    <w:rsid w:val="4C73FB85"/>
    <w:rsid w:val="4CB8E021"/>
    <w:rsid w:val="4CC0AC3A"/>
    <w:rsid w:val="4CD841DB"/>
    <w:rsid w:val="4CDEA328"/>
    <w:rsid w:val="4D09E98C"/>
    <w:rsid w:val="4D438856"/>
    <w:rsid w:val="4D45945C"/>
    <w:rsid w:val="4D4C5369"/>
    <w:rsid w:val="4D90D77A"/>
    <w:rsid w:val="4DB641F7"/>
    <w:rsid w:val="4DB84000"/>
    <w:rsid w:val="4DE0E6F0"/>
    <w:rsid w:val="4DF7A0DF"/>
    <w:rsid w:val="4E3C32D9"/>
    <w:rsid w:val="4E52EFBE"/>
    <w:rsid w:val="4E629E42"/>
    <w:rsid w:val="4E652304"/>
    <w:rsid w:val="4E7C5FD6"/>
    <w:rsid w:val="4E812D6D"/>
    <w:rsid w:val="4E8E58F3"/>
    <w:rsid w:val="4EABAFE3"/>
    <w:rsid w:val="4EB222CB"/>
    <w:rsid w:val="4F7D67AD"/>
    <w:rsid w:val="4F839347"/>
    <w:rsid w:val="4FA534F0"/>
    <w:rsid w:val="4FC7205F"/>
    <w:rsid w:val="4FF34CCF"/>
    <w:rsid w:val="5050F804"/>
    <w:rsid w:val="505B44CB"/>
    <w:rsid w:val="508EAE31"/>
    <w:rsid w:val="50B69372"/>
    <w:rsid w:val="515099B3"/>
    <w:rsid w:val="51ACDBBD"/>
    <w:rsid w:val="51FA4E8E"/>
    <w:rsid w:val="520DB894"/>
    <w:rsid w:val="5220A648"/>
    <w:rsid w:val="524C2CB7"/>
    <w:rsid w:val="5257F5ED"/>
    <w:rsid w:val="527A858A"/>
    <w:rsid w:val="5286DF05"/>
    <w:rsid w:val="528DD343"/>
    <w:rsid w:val="52A0B88E"/>
    <w:rsid w:val="52AE989A"/>
    <w:rsid w:val="52CA6CA4"/>
    <w:rsid w:val="52EBC400"/>
    <w:rsid w:val="52EEE623"/>
    <w:rsid w:val="53158AB1"/>
    <w:rsid w:val="53205EE6"/>
    <w:rsid w:val="53247868"/>
    <w:rsid w:val="534A1D20"/>
    <w:rsid w:val="535437BA"/>
    <w:rsid w:val="53985C3A"/>
    <w:rsid w:val="53C92E47"/>
    <w:rsid w:val="5408490A"/>
    <w:rsid w:val="543A65DD"/>
    <w:rsid w:val="545C80FC"/>
    <w:rsid w:val="547C913D"/>
    <w:rsid w:val="54C4903A"/>
    <w:rsid w:val="54C750A4"/>
    <w:rsid w:val="54DA913E"/>
    <w:rsid w:val="54EEBBBC"/>
    <w:rsid w:val="54FAFDDD"/>
    <w:rsid w:val="55481385"/>
    <w:rsid w:val="55568C7B"/>
    <w:rsid w:val="55574D22"/>
    <w:rsid w:val="55583CAA"/>
    <w:rsid w:val="559DA510"/>
    <w:rsid w:val="55D44F99"/>
    <w:rsid w:val="56680FC7"/>
    <w:rsid w:val="5689D549"/>
    <w:rsid w:val="56AC58BA"/>
    <w:rsid w:val="56AD02CA"/>
    <w:rsid w:val="56BAD76C"/>
    <w:rsid w:val="56CB1ABF"/>
    <w:rsid w:val="56ED9CB4"/>
    <w:rsid w:val="5714F9A0"/>
    <w:rsid w:val="571F0AFE"/>
    <w:rsid w:val="576542EC"/>
    <w:rsid w:val="57AAA5F3"/>
    <w:rsid w:val="57F27928"/>
    <w:rsid w:val="57F3D009"/>
    <w:rsid w:val="5803D495"/>
    <w:rsid w:val="5845B95F"/>
    <w:rsid w:val="58B87450"/>
    <w:rsid w:val="58C4F1C1"/>
    <w:rsid w:val="5923B4F7"/>
    <w:rsid w:val="596F528D"/>
    <w:rsid w:val="5981A482"/>
    <w:rsid w:val="59859583"/>
    <w:rsid w:val="59886007"/>
    <w:rsid w:val="5996230C"/>
    <w:rsid w:val="59C76D02"/>
    <w:rsid w:val="59C929AA"/>
    <w:rsid w:val="59CB26CE"/>
    <w:rsid w:val="59F6697B"/>
    <w:rsid w:val="5A2515E5"/>
    <w:rsid w:val="5A5E9CBE"/>
    <w:rsid w:val="5A987EAF"/>
    <w:rsid w:val="5AA2BF24"/>
    <w:rsid w:val="5B1CAD76"/>
    <w:rsid w:val="5B2F212F"/>
    <w:rsid w:val="5B372356"/>
    <w:rsid w:val="5BBDCB48"/>
    <w:rsid w:val="5BE24666"/>
    <w:rsid w:val="5C0BF073"/>
    <w:rsid w:val="5C8B6F30"/>
    <w:rsid w:val="5CA618D6"/>
    <w:rsid w:val="5CD58AE6"/>
    <w:rsid w:val="5D08AFF0"/>
    <w:rsid w:val="5D393AB5"/>
    <w:rsid w:val="5D533F8E"/>
    <w:rsid w:val="5D5D1408"/>
    <w:rsid w:val="5D9385C4"/>
    <w:rsid w:val="5DB59191"/>
    <w:rsid w:val="5DFBB943"/>
    <w:rsid w:val="5E2A2BF7"/>
    <w:rsid w:val="5E2ECA56"/>
    <w:rsid w:val="5E4F33B7"/>
    <w:rsid w:val="5E6733BA"/>
    <w:rsid w:val="5EA387CC"/>
    <w:rsid w:val="5ECCB7AE"/>
    <w:rsid w:val="5EF9B1B3"/>
    <w:rsid w:val="5F0EA4C3"/>
    <w:rsid w:val="5F37C8EC"/>
    <w:rsid w:val="5F5D9F4D"/>
    <w:rsid w:val="5F8E931A"/>
    <w:rsid w:val="5FE869CC"/>
    <w:rsid w:val="600F6A6A"/>
    <w:rsid w:val="60236B04"/>
    <w:rsid w:val="602B637E"/>
    <w:rsid w:val="6051425E"/>
    <w:rsid w:val="60554465"/>
    <w:rsid w:val="606FA0F3"/>
    <w:rsid w:val="60791400"/>
    <w:rsid w:val="60A171E8"/>
    <w:rsid w:val="60EF2D03"/>
    <w:rsid w:val="6187CBC1"/>
    <w:rsid w:val="619F2E6E"/>
    <w:rsid w:val="61AA3750"/>
    <w:rsid w:val="61C5430F"/>
    <w:rsid w:val="61D615D5"/>
    <w:rsid w:val="6217E179"/>
    <w:rsid w:val="626C56DF"/>
    <w:rsid w:val="626D29BB"/>
    <w:rsid w:val="628F8C7C"/>
    <w:rsid w:val="62A2449C"/>
    <w:rsid w:val="62C1DC4A"/>
    <w:rsid w:val="6321A7FE"/>
    <w:rsid w:val="63B8A13B"/>
    <w:rsid w:val="63BA5A1D"/>
    <w:rsid w:val="642996E0"/>
    <w:rsid w:val="6433117D"/>
    <w:rsid w:val="6437614A"/>
    <w:rsid w:val="643BBDA0"/>
    <w:rsid w:val="6475E8A9"/>
    <w:rsid w:val="6521CD9B"/>
    <w:rsid w:val="653FE2EF"/>
    <w:rsid w:val="654BE416"/>
    <w:rsid w:val="66237696"/>
    <w:rsid w:val="66618366"/>
    <w:rsid w:val="66721CE0"/>
    <w:rsid w:val="66D7ED0D"/>
    <w:rsid w:val="670C09E8"/>
    <w:rsid w:val="676DE0F6"/>
    <w:rsid w:val="678CFC6B"/>
    <w:rsid w:val="67BDECEB"/>
    <w:rsid w:val="67CE195A"/>
    <w:rsid w:val="67D4E389"/>
    <w:rsid w:val="67E67FEB"/>
    <w:rsid w:val="67E89C60"/>
    <w:rsid w:val="68122754"/>
    <w:rsid w:val="684C3E9B"/>
    <w:rsid w:val="6876E6F0"/>
    <w:rsid w:val="68A373EB"/>
    <w:rsid w:val="68BE8D95"/>
    <w:rsid w:val="68E895C8"/>
    <w:rsid w:val="68ECFBBB"/>
    <w:rsid w:val="68EED48D"/>
    <w:rsid w:val="68FAD81F"/>
    <w:rsid w:val="691783B8"/>
    <w:rsid w:val="6925F999"/>
    <w:rsid w:val="6931156D"/>
    <w:rsid w:val="69E1EFA5"/>
    <w:rsid w:val="69FA3F42"/>
    <w:rsid w:val="6A0F8DCF"/>
    <w:rsid w:val="6A1271B8"/>
    <w:rsid w:val="6A6D6637"/>
    <w:rsid w:val="6AC1C9FA"/>
    <w:rsid w:val="6AC7988E"/>
    <w:rsid w:val="6AE3D8D0"/>
    <w:rsid w:val="6B004BA1"/>
    <w:rsid w:val="6B2D14B1"/>
    <w:rsid w:val="6B38F84C"/>
    <w:rsid w:val="6B3DA1A8"/>
    <w:rsid w:val="6B3F452C"/>
    <w:rsid w:val="6B554C7A"/>
    <w:rsid w:val="6B7A17E2"/>
    <w:rsid w:val="6BBA5D84"/>
    <w:rsid w:val="6BDC03C1"/>
    <w:rsid w:val="6BE7D71A"/>
    <w:rsid w:val="6C092EA4"/>
    <w:rsid w:val="6C0D84C3"/>
    <w:rsid w:val="6C257D9C"/>
    <w:rsid w:val="6C36BBD1"/>
    <w:rsid w:val="6C3E3311"/>
    <w:rsid w:val="6C4797F6"/>
    <w:rsid w:val="6C533A27"/>
    <w:rsid w:val="6CC65071"/>
    <w:rsid w:val="6CD46A7E"/>
    <w:rsid w:val="6CE1DA9E"/>
    <w:rsid w:val="6CF05D38"/>
    <w:rsid w:val="6D48D034"/>
    <w:rsid w:val="6D6D27DF"/>
    <w:rsid w:val="6DB02470"/>
    <w:rsid w:val="6E0BFA19"/>
    <w:rsid w:val="6E6C792A"/>
    <w:rsid w:val="6E92C271"/>
    <w:rsid w:val="6E9CF51F"/>
    <w:rsid w:val="6EF842FD"/>
    <w:rsid w:val="6F241D8F"/>
    <w:rsid w:val="6F340AE7"/>
    <w:rsid w:val="6F3F7640"/>
    <w:rsid w:val="6F6A5F78"/>
    <w:rsid w:val="6F7EB0DA"/>
    <w:rsid w:val="6FBE445D"/>
    <w:rsid w:val="6FE5CAC2"/>
    <w:rsid w:val="6FEBC452"/>
    <w:rsid w:val="7002459B"/>
    <w:rsid w:val="702E38C3"/>
    <w:rsid w:val="70692C47"/>
    <w:rsid w:val="70A04C5C"/>
    <w:rsid w:val="70A18CC4"/>
    <w:rsid w:val="70B7C928"/>
    <w:rsid w:val="70EF4829"/>
    <w:rsid w:val="710C91FF"/>
    <w:rsid w:val="712A373D"/>
    <w:rsid w:val="71819B23"/>
    <w:rsid w:val="718270DE"/>
    <w:rsid w:val="71AF5A29"/>
    <w:rsid w:val="71C4317D"/>
    <w:rsid w:val="71CA0924"/>
    <w:rsid w:val="721205C9"/>
    <w:rsid w:val="721221E9"/>
    <w:rsid w:val="721A42F1"/>
    <w:rsid w:val="723D4105"/>
    <w:rsid w:val="724825A1"/>
    <w:rsid w:val="7332B2B4"/>
    <w:rsid w:val="7338D463"/>
    <w:rsid w:val="7378CD2C"/>
    <w:rsid w:val="738FD83C"/>
    <w:rsid w:val="74340A2F"/>
    <w:rsid w:val="743BF8C4"/>
    <w:rsid w:val="7444B061"/>
    <w:rsid w:val="748BE037"/>
    <w:rsid w:val="75149D8D"/>
    <w:rsid w:val="756C967B"/>
    <w:rsid w:val="759EF732"/>
    <w:rsid w:val="76151FEA"/>
    <w:rsid w:val="76299767"/>
    <w:rsid w:val="762E6AB5"/>
    <w:rsid w:val="76730C65"/>
    <w:rsid w:val="76B9B675"/>
    <w:rsid w:val="76F17CE3"/>
    <w:rsid w:val="77711157"/>
    <w:rsid w:val="778D135C"/>
    <w:rsid w:val="77ACAB88"/>
    <w:rsid w:val="77BD4C03"/>
    <w:rsid w:val="77F6C6CC"/>
    <w:rsid w:val="7839BA89"/>
    <w:rsid w:val="784243CE"/>
    <w:rsid w:val="786B5534"/>
    <w:rsid w:val="788226F6"/>
    <w:rsid w:val="7895E982"/>
    <w:rsid w:val="78A0D1B1"/>
    <w:rsid w:val="78E46AAE"/>
    <w:rsid w:val="791562AA"/>
    <w:rsid w:val="79246EF7"/>
    <w:rsid w:val="79328CCA"/>
    <w:rsid w:val="7964A5E4"/>
    <w:rsid w:val="79A2B1C5"/>
    <w:rsid w:val="79AF9F93"/>
    <w:rsid w:val="79B1DB7A"/>
    <w:rsid w:val="79C74061"/>
    <w:rsid w:val="79DF4DCA"/>
    <w:rsid w:val="79FF27A2"/>
    <w:rsid w:val="7A5D9CFE"/>
    <w:rsid w:val="7AA963D9"/>
    <w:rsid w:val="7AEA4F1F"/>
    <w:rsid w:val="7B015060"/>
    <w:rsid w:val="7B0B0069"/>
    <w:rsid w:val="7B2270BF"/>
    <w:rsid w:val="7B31A4E3"/>
    <w:rsid w:val="7B46067C"/>
    <w:rsid w:val="7B4FAF4E"/>
    <w:rsid w:val="7B73BC1D"/>
    <w:rsid w:val="7BA091B0"/>
    <w:rsid w:val="7BDB50DF"/>
    <w:rsid w:val="7C0ACDD9"/>
    <w:rsid w:val="7C1707C8"/>
    <w:rsid w:val="7C1F34EA"/>
    <w:rsid w:val="7CE9754D"/>
    <w:rsid w:val="7CF3ED7D"/>
    <w:rsid w:val="7CFC0BAE"/>
    <w:rsid w:val="7D3DE682"/>
    <w:rsid w:val="7DD745B7"/>
    <w:rsid w:val="7DFB6EAA"/>
    <w:rsid w:val="7EB00808"/>
    <w:rsid w:val="7EB4AE58"/>
    <w:rsid w:val="7EB676FC"/>
    <w:rsid w:val="7EBE3CFE"/>
    <w:rsid w:val="7EEA5615"/>
    <w:rsid w:val="7F5DFEA1"/>
    <w:rsid w:val="7F744FCD"/>
    <w:rsid w:val="7F9F3CDE"/>
    <w:rsid w:val="7FCF60A5"/>
    <w:rsid w:val="7FF135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02439"/>
  <w15:chartTrackingRefBased/>
  <w15:docId w15:val="{7E1F3FDC-E478-48E0-A9ED-70F7B5D78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721"/>
    <w:pPr>
      <w:spacing w:after="0" w:line="240" w:lineRule="auto"/>
    </w:pPr>
    <w:rPr>
      <w:rFonts w:ascii="Times New Roman" w:eastAsia="Times New Roman" w:hAnsi="Times New Roman" w:cs="Times New Roman"/>
      <w:sz w:val="24"/>
      <w:szCs w:val="24"/>
    </w:rPr>
  </w:style>
  <w:style w:type="paragraph" w:styleId="Heading2">
    <w:name w:val="heading 2"/>
    <w:link w:val="Heading2Char"/>
    <w:uiPriority w:val="9"/>
    <w:unhideWhenUsed/>
    <w:qFormat/>
    <w:rsid w:val="0096249C"/>
    <w:pPr>
      <w:widowControl w:val="0"/>
      <w:pBdr>
        <w:top w:val="nil"/>
        <w:left w:val="nil"/>
        <w:bottom w:val="nil"/>
        <w:right w:val="nil"/>
        <w:between w:val="nil"/>
        <w:bar w:val="nil"/>
      </w:pBdr>
      <w:spacing w:after="0" w:line="240" w:lineRule="auto"/>
      <w:ind w:left="545"/>
      <w:outlineLvl w:val="1"/>
    </w:pPr>
    <w:rPr>
      <w:rFonts w:ascii="Times New Roman" w:eastAsia="Times New Roman" w:hAnsi="Times New Roman" w:cs="Times New Roman"/>
      <w:b/>
      <w:bCs/>
      <w:color w:val="000000"/>
      <w:sz w:val="20"/>
      <w:szCs w:val="20"/>
      <w:u w:color="000000"/>
      <w:bdr w:val="nil"/>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14F5E"/>
    <w:pPr>
      <w:spacing w:before="100" w:beforeAutospacing="1" w:after="100" w:afterAutospacing="1"/>
    </w:pPr>
  </w:style>
  <w:style w:type="table" w:styleId="TableGrid">
    <w:name w:val="Table Grid"/>
    <w:basedOn w:val="TableNormal"/>
    <w:uiPriority w:val="59"/>
    <w:rsid w:val="00E14F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F5E"/>
    <w:pPr>
      <w:spacing w:after="200" w:line="276" w:lineRule="auto"/>
      <w:ind w:left="720"/>
      <w:contextualSpacing/>
    </w:pPr>
  </w:style>
  <w:style w:type="character" w:styleId="CommentReference">
    <w:name w:val="annotation reference"/>
    <w:basedOn w:val="DefaultParagraphFont"/>
    <w:uiPriority w:val="99"/>
    <w:semiHidden/>
    <w:unhideWhenUsed/>
    <w:rsid w:val="00E14F5E"/>
    <w:rPr>
      <w:sz w:val="16"/>
      <w:szCs w:val="16"/>
    </w:rPr>
  </w:style>
  <w:style w:type="paragraph" w:styleId="CommentText">
    <w:name w:val="annotation text"/>
    <w:basedOn w:val="Normal"/>
    <w:link w:val="CommentTextChar"/>
    <w:uiPriority w:val="99"/>
    <w:unhideWhenUsed/>
    <w:rsid w:val="00E14F5E"/>
    <w:pPr>
      <w:spacing w:after="200"/>
    </w:pPr>
    <w:rPr>
      <w:sz w:val="20"/>
      <w:szCs w:val="20"/>
    </w:rPr>
  </w:style>
  <w:style w:type="character" w:customStyle="1" w:styleId="CommentTextChar">
    <w:name w:val="Comment Text Char"/>
    <w:basedOn w:val="DefaultParagraphFont"/>
    <w:link w:val="CommentText"/>
    <w:uiPriority w:val="99"/>
    <w:rsid w:val="00E14F5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14F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F5E"/>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110E11"/>
    <w:pPr>
      <w:spacing w:after="160"/>
    </w:pPr>
    <w:rPr>
      <w:b/>
      <w:bCs/>
    </w:rPr>
  </w:style>
  <w:style w:type="character" w:customStyle="1" w:styleId="CommentSubjectChar">
    <w:name w:val="Comment Subject Char"/>
    <w:basedOn w:val="CommentTextChar"/>
    <w:link w:val="CommentSubject"/>
    <w:uiPriority w:val="99"/>
    <w:semiHidden/>
    <w:rsid w:val="00110E11"/>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8A4C7C"/>
    <w:pPr>
      <w:tabs>
        <w:tab w:val="center" w:pos="4680"/>
        <w:tab w:val="right" w:pos="9360"/>
      </w:tabs>
    </w:pPr>
  </w:style>
  <w:style w:type="character" w:customStyle="1" w:styleId="HeaderChar">
    <w:name w:val="Header Char"/>
    <w:basedOn w:val="DefaultParagraphFont"/>
    <w:link w:val="Header"/>
    <w:uiPriority w:val="99"/>
    <w:rsid w:val="008A4C7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A4C7C"/>
    <w:pPr>
      <w:tabs>
        <w:tab w:val="center" w:pos="4680"/>
        <w:tab w:val="right" w:pos="9360"/>
      </w:tabs>
    </w:pPr>
  </w:style>
  <w:style w:type="character" w:customStyle="1" w:styleId="FooterChar">
    <w:name w:val="Footer Char"/>
    <w:basedOn w:val="DefaultParagraphFont"/>
    <w:link w:val="Footer"/>
    <w:uiPriority w:val="99"/>
    <w:rsid w:val="008A4C7C"/>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612865"/>
    <w:rPr>
      <w:color w:val="808080"/>
    </w:rPr>
  </w:style>
  <w:style w:type="character" w:styleId="PageNumber">
    <w:name w:val="page number"/>
    <w:basedOn w:val="DefaultParagraphFont"/>
    <w:uiPriority w:val="99"/>
    <w:semiHidden/>
    <w:unhideWhenUsed/>
    <w:rsid w:val="00272CEA"/>
  </w:style>
  <w:style w:type="character" w:customStyle="1" w:styleId="highlight">
    <w:name w:val="highlight"/>
    <w:basedOn w:val="DefaultParagraphFont"/>
    <w:rsid w:val="00D111D2"/>
  </w:style>
  <w:style w:type="paragraph" w:customStyle="1" w:styleId="Default">
    <w:name w:val="Default"/>
    <w:rsid w:val="00354C68"/>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604B9B"/>
    <w:pPr>
      <w:spacing w:after="0" w:line="240" w:lineRule="auto"/>
    </w:pPr>
  </w:style>
  <w:style w:type="paragraph" w:customStyle="1" w:styleId="MeluskyStandard">
    <w:name w:val="Melusky Standard"/>
    <w:basedOn w:val="NoSpacing"/>
    <w:link w:val="MeluskyStandardChar"/>
    <w:qFormat/>
    <w:rsid w:val="00F10555"/>
    <w:rPr>
      <w:rFonts w:ascii="Arial" w:hAnsi="Arial"/>
    </w:rPr>
  </w:style>
  <w:style w:type="character" w:customStyle="1" w:styleId="MeluskyStandardChar">
    <w:name w:val="Melusky Standard Char"/>
    <w:basedOn w:val="DefaultParagraphFont"/>
    <w:link w:val="MeluskyStandard"/>
    <w:rsid w:val="00F10555"/>
    <w:rPr>
      <w:rFonts w:ascii="Arial" w:hAnsi="Arial"/>
    </w:rPr>
  </w:style>
  <w:style w:type="paragraph" w:styleId="NoSpacing">
    <w:name w:val="No Spacing"/>
    <w:uiPriority w:val="1"/>
    <w:qFormat/>
    <w:rsid w:val="00F10555"/>
    <w:pPr>
      <w:spacing w:after="0" w:line="240" w:lineRule="auto"/>
    </w:pPr>
  </w:style>
  <w:style w:type="paragraph" w:customStyle="1" w:styleId="paragraph">
    <w:name w:val="paragraph"/>
    <w:basedOn w:val="Normal"/>
    <w:rsid w:val="00B131EE"/>
    <w:pPr>
      <w:spacing w:before="100" w:beforeAutospacing="1" w:after="100" w:afterAutospacing="1"/>
    </w:pPr>
  </w:style>
  <w:style w:type="character" w:customStyle="1" w:styleId="normaltextrun">
    <w:name w:val="normaltextrun"/>
    <w:basedOn w:val="DefaultParagraphFont"/>
    <w:rsid w:val="00B131EE"/>
  </w:style>
  <w:style w:type="character" w:customStyle="1" w:styleId="findhit">
    <w:name w:val="findhit"/>
    <w:basedOn w:val="DefaultParagraphFont"/>
    <w:rsid w:val="00B131EE"/>
  </w:style>
  <w:style w:type="character" w:customStyle="1" w:styleId="eop">
    <w:name w:val="eop"/>
    <w:basedOn w:val="DefaultParagraphFont"/>
    <w:rsid w:val="00B131EE"/>
  </w:style>
  <w:style w:type="paragraph" w:customStyle="1" w:styleId="xmsolistparagraph">
    <w:name w:val="x_msolistparagraph"/>
    <w:basedOn w:val="Normal"/>
    <w:rsid w:val="00102457"/>
    <w:pPr>
      <w:spacing w:before="100" w:beforeAutospacing="1" w:after="100" w:afterAutospacing="1"/>
    </w:pPr>
  </w:style>
  <w:style w:type="paragraph" w:customStyle="1" w:styleId="RMTemplate">
    <w:name w:val="RM Template"/>
    <w:basedOn w:val="NoSpacing"/>
    <w:qFormat/>
    <w:rsid w:val="004816C2"/>
    <w:rPr>
      <w:rFonts w:ascii="Arial" w:hAnsi="Arial"/>
      <w:sz w:val="20"/>
    </w:rPr>
  </w:style>
  <w:style w:type="paragraph" w:customStyle="1" w:styleId="xmsonormal">
    <w:name w:val="x_msonormal"/>
    <w:basedOn w:val="Normal"/>
    <w:rsid w:val="00613A4D"/>
    <w:pPr>
      <w:spacing w:before="100" w:beforeAutospacing="1" w:after="100" w:afterAutospacing="1"/>
    </w:pPr>
  </w:style>
  <w:style w:type="paragraph" w:styleId="BodyText">
    <w:name w:val="Body Text"/>
    <w:link w:val="BodyTextChar"/>
    <w:rsid w:val="000E27DE"/>
    <w:pPr>
      <w:widowControl w:val="0"/>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rPr>
  </w:style>
  <w:style w:type="character" w:customStyle="1" w:styleId="BodyTextChar">
    <w:name w:val="Body Text Char"/>
    <w:basedOn w:val="DefaultParagraphFont"/>
    <w:link w:val="BodyText"/>
    <w:rsid w:val="000E27DE"/>
    <w:rPr>
      <w:rFonts w:ascii="Times New Roman" w:eastAsia="Arial Unicode MS" w:hAnsi="Times New Roman" w:cs="Arial Unicode MS"/>
      <w:color w:val="000000"/>
      <w:sz w:val="20"/>
      <w:szCs w:val="20"/>
      <w:u w:color="000000"/>
      <w:bdr w:val="nil"/>
    </w:rPr>
  </w:style>
  <w:style w:type="numbering" w:customStyle="1" w:styleId="ImportedStyle10">
    <w:name w:val="Imported Style 1.0"/>
    <w:rsid w:val="000E27DE"/>
    <w:pPr>
      <w:numPr>
        <w:numId w:val="19"/>
      </w:numPr>
    </w:pPr>
  </w:style>
  <w:style w:type="character" w:styleId="Mention">
    <w:name w:val="Mention"/>
    <w:basedOn w:val="DefaultParagraphFont"/>
    <w:uiPriority w:val="99"/>
    <w:unhideWhenUsed/>
    <w:rsid w:val="00834A1A"/>
    <w:rPr>
      <w:color w:val="2B579A"/>
      <w:shd w:val="clear" w:color="auto" w:fill="E6E6E6"/>
    </w:rPr>
  </w:style>
  <w:style w:type="paragraph" w:customStyle="1" w:styleId="Body">
    <w:name w:val="Body"/>
    <w:rsid w:val="00D055E3"/>
    <w:pPr>
      <w:widowControl w:val="0"/>
      <w:pBdr>
        <w:top w:val="nil"/>
        <w:left w:val="nil"/>
        <w:bottom w:val="nil"/>
        <w:right w:val="nil"/>
        <w:between w:val="nil"/>
        <w:bar w:val="nil"/>
      </w:pBdr>
      <w:spacing w:after="0" w:line="240" w:lineRule="auto"/>
    </w:pPr>
    <w:rPr>
      <w:rFonts w:ascii="Times New Roman" w:eastAsia="Times New Roman" w:hAnsi="Times New Roman" w:cs="Times New Roman"/>
      <w:color w:val="000000"/>
      <w:u w:color="000000"/>
      <w:bdr w:val="nil"/>
      <w14:textOutline w14:w="0" w14:cap="flat" w14:cmpd="sng" w14:algn="ctr">
        <w14:noFill/>
        <w14:prstDash w14:val="solid"/>
        <w14:bevel/>
      </w14:textOutline>
    </w:rPr>
  </w:style>
  <w:style w:type="paragraph" w:customStyle="1" w:styleId="TableParagraph">
    <w:name w:val="Table Paragraph"/>
    <w:uiPriority w:val="1"/>
    <w:qFormat/>
    <w:rsid w:val="00863D31"/>
    <w:pPr>
      <w:widowControl w:val="0"/>
      <w:pBdr>
        <w:top w:val="nil"/>
        <w:left w:val="nil"/>
        <w:bottom w:val="nil"/>
        <w:right w:val="nil"/>
        <w:between w:val="nil"/>
        <w:bar w:val="nil"/>
      </w:pBdr>
      <w:spacing w:after="0" w:line="240" w:lineRule="auto"/>
    </w:pPr>
    <w:rPr>
      <w:rFonts w:ascii="Times New Roman" w:eastAsia="Arial Unicode MS" w:hAnsi="Times New Roman" w:cs="Arial Unicode MS"/>
      <w:color w:val="000000"/>
      <w:u w:color="000000"/>
      <w:bdr w:val="nil"/>
    </w:rPr>
  </w:style>
  <w:style w:type="character" w:customStyle="1" w:styleId="Heading2Char">
    <w:name w:val="Heading 2 Char"/>
    <w:basedOn w:val="DefaultParagraphFont"/>
    <w:link w:val="Heading2"/>
    <w:uiPriority w:val="9"/>
    <w:rsid w:val="0096249C"/>
    <w:rPr>
      <w:rFonts w:ascii="Times New Roman" w:eastAsia="Times New Roman" w:hAnsi="Times New Roman" w:cs="Times New Roman"/>
      <w:b/>
      <w:bCs/>
      <w:color w:val="000000"/>
      <w:sz w:val="20"/>
      <w:szCs w:val="20"/>
      <w:u w:color="000000"/>
      <w:bdr w:val="nil"/>
      <w14:textOutline w14:w="0" w14:cap="flat" w14:cmpd="sng" w14:algn="ctr">
        <w14:noFill/>
        <w14:prstDash w14:val="solid"/>
        <w14:bevel/>
      </w14:textOutline>
    </w:rPr>
  </w:style>
  <w:style w:type="numbering" w:customStyle="1" w:styleId="ImportedStyle17">
    <w:name w:val="Imported Style 17"/>
    <w:rsid w:val="001474AE"/>
    <w:pPr>
      <w:numPr>
        <w:numId w:val="35"/>
      </w:numPr>
    </w:pPr>
  </w:style>
  <w:style w:type="numbering" w:customStyle="1" w:styleId="ImportedStyle18">
    <w:name w:val="Imported Style 18"/>
    <w:rsid w:val="00AE03C9"/>
  </w:style>
  <w:style w:type="numbering" w:customStyle="1" w:styleId="ImportedStyle63">
    <w:name w:val="Imported Style 63"/>
    <w:rsid w:val="00AE03C9"/>
    <w:pPr>
      <w:numPr>
        <w:numId w:val="20"/>
      </w:numPr>
    </w:pPr>
  </w:style>
  <w:style w:type="numbering" w:customStyle="1" w:styleId="ImportedStyle28">
    <w:name w:val="Imported Style 28"/>
    <w:rsid w:val="004475A4"/>
    <w:pPr>
      <w:numPr>
        <w:numId w:val="21"/>
      </w:numPr>
    </w:pPr>
  </w:style>
  <w:style w:type="numbering" w:customStyle="1" w:styleId="ImportedStyle29">
    <w:name w:val="Imported Style 29"/>
    <w:rsid w:val="00CF6CE7"/>
    <w:pPr>
      <w:numPr>
        <w:numId w:val="22"/>
      </w:numPr>
    </w:pPr>
  </w:style>
  <w:style w:type="character" w:styleId="UnresolvedMention">
    <w:name w:val="Unresolved Mention"/>
    <w:basedOn w:val="DefaultParagraphFont"/>
    <w:uiPriority w:val="99"/>
    <w:unhideWhenUsed/>
    <w:rsid w:val="008D3CB3"/>
    <w:rPr>
      <w:color w:val="605E5C"/>
      <w:shd w:val="clear" w:color="auto" w:fill="E1DFDD"/>
    </w:rPr>
  </w:style>
  <w:style w:type="character" w:styleId="Hyperlink">
    <w:name w:val="Hyperlink"/>
    <w:rsid w:val="001646CC"/>
    <w:rPr>
      <w:u w:val="single"/>
    </w:rPr>
  </w:style>
  <w:style w:type="numbering" w:customStyle="1" w:styleId="ImportedStyle33">
    <w:name w:val="Imported Style 33"/>
    <w:rsid w:val="001646CC"/>
    <w:pPr>
      <w:numPr>
        <w:numId w:val="32"/>
      </w:numPr>
    </w:pPr>
  </w:style>
  <w:style w:type="numbering" w:customStyle="1" w:styleId="ImportedStyle330">
    <w:name w:val="Imported Style 33.0"/>
    <w:rsid w:val="00D50F05"/>
    <w:pPr>
      <w:numPr>
        <w:numId w:val="24"/>
      </w:numPr>
    </w:pPr>
  </w:style>
  <w:style w:type="numbering" w:customStyle="1" w:styleId="ImportedStyle64">
    <w:name w:val="Imported Style 64"/>
    <w:rsid w:val="00DA01C5"/>
    <w:pPr>
      <w:numPr>
        <w:numId w:val="25"/>
      </w:numPr>
    </w:pPr>
  </w:style>
  <w:style w:type="numbering" w:customStyle="1" w:styleId="ImportedStyle65">
    <w:name w:val="Imported Style 65"/>
    <w:rsid w:val="003512EA"/>
    <w:pPr>
      <w:numPr>
        <w:numId w:val="26"/>
      </w:numPr>
    </w:pPr>
  </w:style>
  <w:style w:type="numbering" w:customStyle="1" w:styleId="ImportedStyle66">
    <w:name w:val="Imported Style 66"/>
    <w:rsid w:val="00E5272F"/>
    <w:pPr>
      <w:numPr>
        <w:numId w:val="27"/>
      </w:numPr>
    </w:pPr>
  </w:style>
  <w:style w:type="character" w:customStyle="1" w:styleId="contextualspellingandgrammarerror">
    <w:name w:val="contextualspellingandgrammarerror"/>
    <w:basedOn w:val="DefaultParagraphFont"/>
    <w:rsid w:val="00F94F6B"/>
  </w:style>
  <w:style w:type="character" w:customStyle="1" w:styleId="advancedproofingissue">
    <w:name w:val="advancedproofingissue"/>
    <w:basedOn w:val="DefaultParagraphFont"/>
    <w:rsid w:val="0087096A"/>
  </w:style>
  <w:style w:type="character" w:customStyle="1" w:styleId="scxw172730098">
    <w:name w:val="scxw172730098"/>
    <w:basedOn w:val="DefaultParagraphFont"/>
    <w:rsid w:val="00873569"/>
  </w:style>
  <w:style w:type="paragraph" w:customStyle="1" w:styleId="xdefault">
    <w:name w:val="x_default"/>
    <w:basedOn w:val="Normal"/>
    <w:rsid w:val="00187C6C"/>
    <w:pPr>
      <w:autoSpaceDE w:val="0"/>
      <w:autoSpaceDN w:val="0"/>
    </w:pPr>
    <w:rPr>
      <w:rFonts w:eastAsiaTheme="minorHAnsi"/>
      <w:color w:val="000000"/>
    </w:rPr>
  </w:style>
  <w:style w:type="numbering" w:customStyle="1" w:styleId="CurrentList2">
    <w:name w:val="Current List2"/>
    <w:uiPriority w:val="99"/>
    <w:rsid w:val="00ED2127"/>
    <w:pPr>
      <w:numPr>
        <w:numId w:val="23"/>
      </w:numPr>
    </w:pPr>
  </w:style>
  <w:style w:type="numbering" w:customStyle="1" w:styleId="CurrentList3">
    <w:name w:val="Current List3"/>
    <w:uiPriority w:val="99"/>
    <w:rsid w:val="007738A7"/>
    <w:pPr>
      <w:numPr>
        <w:numId w:val="28"/>
      </w:numPr>
    </w:pPr>
  </w:style>
  <w:style w:type="character" w:customStyle="1" w:styleId="spellingerror">
    <w:name w:val="spellingerror"/>
    <w:basedOn w:val="DefaultParagraphFont"/>
    <w:rsid w:val="001C17D8"/>
  </w:style>
  <w:style w:type="numbering" w:customStyle="1" w:styleId="ImportedStyle11">
    <w:name w:val="Imported Style 11"/>
    <w:rsid w:val="005971E6"/>
    <w:pPr>
      <w:numPr>
        <w:numId w:val="29"/>
      </w:numPr>
    </w:pPr>
  </w:style>
  <w:style w:type="paragraph" w:customStyle="1" w:styleId="commentcontentpara">
    <w:name w:val="commentcontentpara"/>
    <w:basedOn w:val="Normal"/>
    <w:rsid w:val="001D29C7"/>
    <w:pPr>
      <w:spacing w:before="100" w:beforeAutospacing="1" w:after="100" w:afterAutospacing="1"/>
    </w:pPr>
  </w:style>
  <w:style w:type="character" w:customStyle="1" w:styleId="ui-provider">
    <w:name w:val="ui-provider"/>
    <w:basedOn w:val="DefaultParagraphFont"/>
    <w:rsid w:val="00F45470"/>
  </w:style>
  <w:style w:type="numbering" w:customStyle="1" w:styleId="ImportedStyle281">
    <w:name w:val="Imported Style 281"/>
    <w:rsid w:val="00B66B60"/>
  </w:style>
  <w:style w:type="numbering" w:customStyle="1" w:styleId="ImportedStyle291">
    <w:name w:val="Imported Style 291"/>
    <w:rsid w:val="00B66B60"/>
  </w:style>
  <w:style w:type="numbering" w:customStyle="1" w:styleId="ImportedStyle331">
    <w:name w:val="Imported Style 331"/>
    <w:rsid w:val="00B66B60"/>
  </w:style>
  <w:style w:type="numbering" w:customStyle="1" w:styleId="ImportedStyle3301">
    <w:name w:val="Imported Style 33.01"/>
    <w:rsid w:val="00B66B60"/>
  </w:style>
  <w:style w:type="numbering" w:customStyle="1" w:styleId="ImportedStyle641">
    <w:name w:val="Imported Style 641"/>
    <w:rsid w:val="00B66B60"/>
  </w:style>
  <w:style w:type="numbering" w:customStyle="1" w:styleId="ImportedStyle651">
    <w:name w:val="Imported Style 651"/>
    <w:rsid w:val="00B66B60"/>
  </w:style>
  <w:style w:type="numbering" w:customStyle="1" w:styleId="ImportedStyle661">
    <w:name w:val="Imported Style 661"/>
    <w:rsid w:val="00B66B60"/>
  </w:style>
  <w:style w:type="numbering" w:customStyle="1" w:styleId="CurrentList31">
    <w:name w:val="Current List31"/>
    <w:uiPriority w:val="99"/>
    <w:rsid w:val="00B66B60"/>
  </w:style>
  <w:style w:type="numbering" w:customStyle="1" w:styleId="ImportedStyle111">
    <w:name w:val="Imported Style 111"/>
    <w:rsid w:val="00B66B60"/>
  </w:style>
  <w:style w:type="numbering" w:customStyle="1" w:styleId="ImportedStyle282">
    <w:name w:val="Imported Style 282"/>
    <w:rsid w:val="00B66B60"/>
  </w:style>
  <w:style w:type="numbering" w:customStyle="1" w:styleId="ImportedStyle292">
    <w:name w:val="Imported Style 292"/>
    <w:rsid w:val="00B66B60"/>
  </w:style>
  <w:style w:type="numbering" w:customStyle="1" w:styleId="ImportedStyle332">
    <w:name w:val="Imported Style 332"/>
    <w:rsid w:val="00B66B60"/>
  </w:style>
  <w:style w:type="numbering" w:customStyle="1" w:styleId="ImportedStyle3302">
    <w:name w:val="Imported Style 33.02"/>
    <w:rsid w:val="00B66B60"/>
  </w:style>
  <w:style w:type="numbering" w:customStyle="1" w:styleId="ImportedStyle642">
    <w:name w:val="Imported Style 642"/>
    <w:rsid w:val="00B66B60"/>
  </w:style>
  <w:style w:type="numbering" w:customStyle="1" w:styleId="ImportedStyle652">
    <w:name w:val="Imported Style 652"/>
    <w:rsid w:val="00B66B60"/>
  </w:style>
  <w:style w:type="numbering" w:customStyle="1" w:styleId="ImportedStyle662">
    <w:name w:val="Imported Style 662"/>
    <w:rsid w:val="00B66B60"/>
  </w:style>
  <w:style w:type="numbering" w:customStyle="1" w:styleId="CurrentList32">
    <w:name w:val="Current List32"/>
    <w:uiPriority w:val="99"/>
    <w:rsid w:val="00B66B60"/>
  </w:style>
  <w:style w:type="numbering" w:customStyle="1" w:styleId="ImportedStyle112">
    <w:name w:val="Imported Style 112"/>
    <w:rsid w:val="00B66B60"/>
  </w:style>
  <w:style w:type="numbering" w:customStyle="1" w:styleId="ImportedStyle283">
    <w:name w:val="Imported Style 283"/>
    <w:rsid w:val="007C55A5"/>
  </w:style>
  <w:style w:type="numbering" w:customStyle="1" w:styleId="ImportedStyle293">
    <w:name w:val="Imported Style 293"/>
    <w:rsid w:val="007C55A5"/>
  </w:style>
  <w:style w:type="numbering" w:customStyle="1" w:styleId="ImportedStyle333">
    <w:name w:val="Imported Style 333"/>
    <w:rsid w:val="007C55A5"/>
  </w:style>
  <w:style w:type="numbering" w:customStyle="1" w:styleId="ImportedStyle3303">
    <w:name w:val="Imported Style 33.03"/>
    <w:rsid w:val="007C55A5"/>
  </w:style>
  <w:style w:type="numbering" w:customStyle="1" w:styleId="ImportedStyle643">
    <w:name w:val="Imported Style 643"/>
    <w:rsid w:val="007C55A5"/>
  </w:style>
  <w:style w:type="numbering" w:customStyle="1" w:styleId="ImportedStyle653">
    <w:name w:val="Imported Style 653"/>
    <w:rsid w:val="007C55A5"/>
  </w:style>
  <w:style w:type="numbering" w:customStyle="1" w:styleId="ImportedStyle663">
    <w:name w:val="Imported Style 663"/>
    <w:rsid w:val="007C55A5"/>
  </w:style>
  <w:style w:type="numbering" w:customStyle="1" w:styleId="CurrentList33">
    <w:name w:val="Current List33"/>
    <w:uiPriority w:val="99"/>
    <w:rsid w:val="007C55A5"/>
  </w:style>
  <w:style w:type="numbering" w:customStyle="1" w:styleId="ImportedStyle113">
    <w:name w:val="Imported Style 113"/>
    <w:rsid w:val="007C55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8174">
      <w:bodyDiv w:val="1"/>
      <w:marLeft w:val="0"/>
      <w:marRight w:val="0"/>
      <w:marTop w:val="0"/>
      <w:marBottom w:val="0"/>
      <w:divBdr>
        <w:top w:val="none" w:sz="0" w:space="0" w:color="auto"/>
        <w:left w:val="none" w:sz="0" w:space="0" w:color="auto"/>
        <w:bottom w:val="none" w:sz="0" w:space="0" w:color="auto"/>
        <w:right w:val="none" w:sz="0" w:space="0" w:color="auto"/>
      </w:divBdr>
      <w:divsChild>
        <w:div w:id="2041855501">
          <w:marLeft w:val="0"/>
          <w:marRight w:val="0"/>
          <w:marTop w:val="0"/>
          <w:marBottom w:val="0"/>
          <w:divBdr>
            <w:top w:val="none" w:sz="0" w:space="0" w:color="auto"/>
            <w:left w:val="none" w:sz="0" w:space="0" w:color="auto"/>
            <w:bottom w:val="none" w:sz="0" w:space="0" w:color="auto"/>
            <w:right w:val="none" w:sz="0" w:space="0" w:color="auto"/>
          </w:divBdr>
          <w:divsChild>
            <w:div w:id="33114647">
              <w:marLeft w:val="0"/>
              <w:marRight w:val="0"/>
              <w:marTop w:val="0"/>
              <w:marBottom w:val="0"/>
              <w:divBdr>
                <w:top w:val="none" w:sz="0" w:space="0" w:color="auto"/>
                <w:left w:val="none" w:sz="0" w:space="0" w:color="auto"/>
                <w:bottom w:val="none" w:sz="0" w:space="0" w:color="auto"/>
                <w:right w:val="none" w:sz="0" w:space="0" w:color="auto"/>
              </w:divBdr>
              <w:divsChild>
                <w:div w:id="2125690471">
                  <w:marLeft w:val="0"/>
                  <w:marRight w:val="0"/>
                  <w:marTop w:val="0"/>
                  <w:marBottom w:val="0"/>
                  <w:divBdr>
                    <w:top w:val="none" w:sz="0" w:space="0" w:color="auto"/>
                    <w:left w:val="none" w:sz="0" w:space="0" w:color="auto"/>
                    <w:bottom w:val="none" w:sz="0" w:space="0" w:color="auto"/>
                    <w:right w:val="none" w:sz="0" w:space="0" w:color="auto"/>
                  </w:divBdr>
                  <w:divsChild>
                    <w:div w:id="173442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6576">
      <w:bodyDiv w:val="1"/>
      <w:marLeft w:val="0"/>
      <w:marRight w:val="0"/>
      <w:marTop w:val="0"/>
      <w:marBottom w:val="0"/>
      <w:divBdr>
        <w:top w:val="none" w:sz="0" w:space="0" w:color="auto"/>
        <w:left w:val="none" w:sz="0" w:space="0" w:color="auto"/>
        <w:bottom w:val="none" w:sz="0" w:space="0" w:color="auto"/>
        <w:right w:val="none" w:sz="0" w:space="0" w:color="auto"/>
      </w:divBdr>
    </w:div>
    <w:div w:id="7100421">
      <w:bodyDiv w:val="1"/>
      <w:marLeft w:val="0"/>
      <w:marRight w:val="0"/>
      <w:marTop w:val="0"/>
      <w:marBottom w:val="0"/>
      <w:divBdr>
        <w:top w:val="none" w:sz="0" w:space="0" w:color="auto"/>
        <w:left w:val="none" w:sz="0" w:space="0" w:color="auto"/>
        <w:bottom w:val="none" w:sz="0" w:space="0" w:color="auto"/>
        <w:right w:val="none" w:sz="0" w:space="0" w:color="auto"/>
      </w:divBdr>
    </w:div>
    <w:div w:id="8914450">
      <w:bodyDiv w:val="1"/>
      <w:marLeft w:val="0"/>
      <w:marRight w:val="0"/>
      <w:marTop w:val="0"/>
      <w:marBottom w:val="0"/>
      <w:divBdr>
        <w:top w:val="none" w:sz="0" w:space="0" w:color="auto"/>
        <w:left w:val="none" w:sz="0" w:space="0" w:color="auto"/>
        <w:bottom w:val="none" w:sz="0" w:space="0" w:color="auto"/>
        <w:right w:val="none" w:sz="0" w:space="0" w:color="auto"/>
      </w:divBdr>
      <w:divsChild>
        <w:div w:id="1891116038">
          <w:marLeft w:val="0"/>
          <w:marRight w:val="0"/>
          <w:marTop w:val="0"/>
          <w:marBottom w:val="0"/>
          <w:divBdr>
            <w:top w:val="none" w:sz="0" w:space="0" w:color="auto"/>
            <w:left w:val="none" w:sz="0" w:space="0" w:color="auto"/>
            <w:bottom w:val="none" w:sz="0" w:space="0" w:color="auto"/>
            <w:right w:val="none" w:sz="0" w:space="0" w:color="auto"/>
          </w:divBdr>
          <w:divsChild>
            <w:div w:id="1162548568">
              <w:marLeft w:val="0"/>
              <w:marRight w:val="0"/>
              <w:marTop w:val="0"/>
              <w:marBottom w:val="0"/>
              <w:divBdr>
                <w:top w:val="none" w:sz="0" w:space="0" w:color="auto"/>
                <w:left w:val="none" w:sz="0" w:space="0" w:color="auto"/>
                <w:bottom w:val="none" w:sz="0" w:space="0" w:color="auto"/>
                <w:right w:val="none" w:sz="0" w:space="0" w:color="auto"/>
              </w:divBdr>
              <w:divsChild>
                <w:div w:id="752817002">
                  <w:marLeft w:val="0"/>
                  <w:marRight w:val="0"/>
                  <w:marTop w:val="0"/>
                  <w:marBottom w:val="0"/>
                  <w:divBdr>
                    <w:top w:val="none" w:sz="0" w:space="0" w:color="auto"/>
                    <w:left w:val="none" w:sz="0" w:space="0" w:color="auto"/>
                    <w:bottom w:val="none" w:sz="0" w:space="0" w:color="auto"/>
                    <w:right w:val="none" w:sz="0" w:space="0" w:color="auto"/>
                  </w:divBdr>
                  <w:divsChild>
                    <w:div w:id="4079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265785">
              <w:marLeft w:val="0"/>
              <w:marRight w:val="0"/>
              <w:marTop w:val="0"/>
              <w:marBottom w:val="0"/>
              <w:divBdr>
                <w:top w:val="none" w:sz="0" w:space="0" w:color="auto"/>
                <w:left w:val="none" w:sz="0" w:space="0" w:color="auto"/>
                <w:bottom w:val="none" w:sz="0" w:space="0" w:color="auto"/>
                <w:right w:val="none" w:sz="0" w:space="0" w:color="auto"/>
              </w:divBdr>
              <w:divsChild>
                <w:div w:id="32134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9256">
      <w:bodyDiv w:val="1"/>
      <w:marLeft w:val="0"/>
      <w:marRight w:val="0"/>
      <w:marTop w:val="0"/>
      <w:marBottom w:val="0"/>
      <w:divBdr>
        <w:top w:val="none" w:sz="0" w:space="0" w:color="auto"/>
        <w:left w:val="none" w:sz="0" w:space="0" w:color="auto"/>
        <w:bottom w:val="none" w:sz="0" w:space="0" w:color="auto"/>
        <w:right w:val="none" w:sz="0" w:space="0" w:color="auto"/>
      </w:divBdr>
      <w:divsChild>
        <w:div w:id="398289594">
          <w:marLeft w:val="0"/>
          <w:marRight w:val="0"/>
          <w:marTop w:val="0"/>
          <w:marBottom w:val="0"/>
          <w:divBdr>
            <w:top w:val="none" w:sz="0" w:space="0" w:color="auto"/>
            <w:left w:val="none" w:sz="0" w:space="0" w:color="auto"/>
            <w:bottom w:val="none" w:sz="0" w:space="0" w:color="auto"/>
            <w:right w:val="none" w:sz="0" w:space="0" w:color="auto"/>
          </w:divBdr>
          <w:divsChild>
            <w:div w:id="1056856985">
              <w:marLeft w:val="0"/>
              <w:marRight w:val="0"/>
              <w:marTop w:val="0"/>
              <w:marBottom w:val="0"/>
              <w:divBdr>
                <w:top w:val="none" w:sz="0" w:space="0" w:color="auto"/>
                <w:left w:val="none" w:sz="0" w:space="0" w:color="auto"/>
                <w:bottom w:val="none" w:sz="0" w:space="0" w:color="auto"/>
                <w:right w:val="none" w:sz="0" w:space="0" w:color="auto"/>
              </w:divBdr>
              <w:divsChild>
                <w:div w:id="884173970">
                  <w:marLeft w:val="0"/>
                  <w:marRight w:val="0"/>
                  <w:marTop w:val="0"/>
                  <w:marBottom w:val="0"/>
                  <w:divBdr>
                    <w:top w:val="none" w:sz="0" w:space="0" w:color="auto"/>
                    <w:left w:val="none" w:sz="0" w:space="0" w:color="auto"/>
                    <w:bottom w:val="none" w:sz="0" w:space="0" w:color="auto"/>
                    <w:right w:val="none" w:sz="0" w:space="0" w:color="auto"/>
                  </w:divBdr>
                  <w:divsChild>
                    <w:div w:id="48374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20562">
      <w:bodyDiv w:val="1"/>
      <w:marLeft w:val="0"/>
      <w:marRight w:val="0"/>
      <w:marTop w:val="0"/>
      <w:marBottom w:val="0"/>
      <w:divBdr>
        <w:top w:val="none" w:sz="0" w:space="0" w:color="auto"/>
        <w:left w:val="none" w:sz="0" w:space="0" w:color="auto"/>
        <w:bottom w:val="none" w:sz="0" w:space="0" w:color="auto"/>
        <w:right w:val="none" w:sz="0" w:space="0" w:color="auto"/>
      </w:divBdr>
      <w:divsChild>
        <w:div w:id="979924463">
          <w:marLeft w:val="0"/>
          <w:marRight w:val="0"/>
          <w:marTop w:val="0"/>
          <w:marBottom w:val="0"/>
          <w:divBdr>
            <w:top w:val="none" w:sz="0" w:space="0" w:color="auto"/>
            <w:left w:val="none" w:sz="0" w:space="0" w:color="auto"/>
            <w:bottom w:val="none" w:sz="0" w:space="0" w:color="auto"/>
            <w:right w:val="none" w:sz="0" w:space="0" w:color="auto"/>
          </w:divBdr>
          <w:divsChild>
            <w:div w:id="2128350711">
              <w:marLeft w:val="0"/>
              <w:marRight w:val="0"/>
              <w:marTop w:val="0"/>
              <w:marBottom w:val="0"/>
              <w:divBdr>
                <w:top w:val="none" w:sz="0" w:space="0" w:color="auto"/>
                <w:left w:val="none" w:sz="0" w:space="0" w:color="auto"/>
                <w:bottom w:val="none" w:sz="0" w:space="0" w:color="auto"/>
                <w:right w:val="none" w:sz="0" w:space="0" w:color="auto"/>
              </w:divBdr>
              <w:divsChild>
                <w:div w:id="1742874547">
                  <w:marLeft w:val="0"/>
                  <w:marRight w:val="0"/>
                  <w:marTop w:val="0"/>
                  <w:marBottom w:val="0"/>
                  <w:divBdr>
                    <w:top w:val="none" w:sz="0" w:space="0" w:color="auto"/>
                    <w:left w:val="none" w:sz="0" w:space="0" w:color="auto"/>
                    <w:bottom w:val="none" w:sz="0" w:space="0" w:color="auto"/>
                    <w:right w:val="none" w:sz="0" w:space="0" w:color="auto"/>
                  </w:divBdr>
                  <w:divsChild>
                    <w:div w:id="95436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92205">
      <w:bodyDiv w:val="1"/>
      <w:marLeft w:val="0"/>
      <w:marRight w:val="0"/>
      <w:marTop w:val="0"/>
      <w:marBottom w:val="0"/>
      <w:divBdr>
        <w:top w:val="none" w:sz="0" w:space="0" w:color="auto"/>
        <w:left w:val="none" w:sz="0" w:space="0" w:color="auto"/>
        <w:bottom w:val="none" w:sz="0" w:space="0" w:color="auto"/>
        <w:right w:val="none" w:sz="0" w:space="0" w:color="auto"/>
      </w:divBdr>
      <w:divsChild>
        <w:div w:id="513611167">
          <w:marLeft w:val="0"/>
          <w:marRight w:val="0"/>
          <w:marTop w:val="0"/>
          <w:marBottom w:val="0"/>
          <w:divBdr>
            <w:top w:val="none" w:sz="0" w:space="0" w:color="auto"/>
            <w:left w:val="none" w:sz="0" w:space="0" w:color="auto"/>
            <w:bottom w:val="none" w:sz="0" w:space="0" w:color="auto"/>
            <w:right w:val="none" w:sz="0" w:space="0" w:color="auto"/>
          </w:divBdr>
          <w:divsChild>
            <w:div w:id="2134473220">
              <w:marLeft w:val="0"/>
              <w:marRight w:val="0"/>
              <w:marTop w:val="0"/>
              <w:marBottom w:val="0"/>
              <w:divBdr>
                <w:top w:val="none" w:sz="0" w:space="0" w:color="auto"/>
                <w:left w:val="none" w:sz="0" w:space="0" w:color="auto"/>
                <w:bottom w:val="none" w:sz="0" w:space="0" w:color="auto"/>
                <w:right w:val="none" w:sz="0" w:space="0" w:color="auto"/>
              </w:divBdr>
              <w:divsChild>
                <w:div w:id="2125421444">
                  <w:marLeft w:val="0"/>
                  <w:marRight w:val="0"/>
                  <w:marTop w:val="0"/>
                  <w:marBottom w:val="0"/>
                  <w:divBdr>
                    <w:top w:val="none" w:sz="0" w:space="0" w:color="auto"/>
                    <w:left w:val="none" w:sz="0" w:space="0" w:color="auto"/>
                    <w:bottom w:val="none" w:sz="0" w:space="0" w:color="auto"/>
                    <w:right w:val="none" w:sz="0" w:space="0" w:color="auto"/>
                  </w:divBdr>
                  <w:divsChild>
                    <w:div w:id="164312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81570">
      <w:bodyDiv w:val="1"/>
      <w:marLeft w:val="0"/>
      <w:marRight w:val="0"/>
      <w:marTop w:val="0"/>
      <w:marBottom w:val="0"/>
      <w:divBdr>
        <w:top w:val="none" w:sz="0" w:space="0" w:color="auto"/>
        <w:left w:val="none" w:sz="0" w:space="0" w:color="auto"/>
        <w:bottom w:val="none" w:sz="0" w:space="0" w:color="auto"/>
        <w:right w:val="none" w:sz="0" w:space="0" w:color="auto"/>
      </w:divBdr>
      <w:divsChild>
        <w:div w:id="1021319557">
          <w:marLeft w:val="0"/>
          <w:marRight w:val="0"/>
          <w:marTop w:val="0"/>
          <w:marBottom w:val="0"/>
          <w:divBdr>
            <w:top w:val="none" w:sz="0" w:space="0" w:color="auto"/>
            <w:left w:val="none" w:sz="0" w:space="0" w:color="auto"/>
            <w:bottom w:val="none" w:sz="0" w:space="0" w:color="auto"/>
            <w:right w:val="none" w:sz="0" w:space="0" w:color="auto"/>
          </w:divBdr>
          <w:divsChild>
            <w:div w:id="32385806">
              <w:marLeft w:val="0"/>
              <w:marRight w:val="0"/>
              <w:marTop w:val="0"/>
              <w:marBottom w:val="0"/>
              <w:divBdr>
                <w:top w:val="none" w:sz="0" w:space="0" w:color="auto"/>
                <w:left w:val="none" w:sz="0" w:space="0" w:color="auto"/>
                <w:bottom w:val="none" w:sz="0" w:space="0" w:color="auto"/>
                <w:right w:val="none" w:sz="0" w:space="0" w:color="auto"/>
              </w:divBdr>
              <w:divsChild>
                <w:div w:id="717821543">
                  <w:marLeft w:val="0"/>
                  <w:marRight w:val="0"/>
                  <w:marTop w:val="0"/>
                  <w:marBottom w:val="0"/>
                  <w:divBdr>
                    <w:top w:val="none" w:sz="0" w:space="0" w:color="auto"/>
                    <w:left w:val="none" w:sz="0" w:space="0" w:color="auto"/>
                    <w:bottom w:val="none" w:sz="0" w:space="0" w:color="auto"/>
                    <w:right w:val="none" w:sz="0" w:space="0" w:color="auto"/>
                  </w:divBdr>
                  <w:divsChild>
                    <w:div w:id="123188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22584">
      <w:bodyDiv w:val="1"/>
      <w:marLeft w:val="0"/>
      <w:marRight w:val="0"/>
      <w:marTop w:val="0"/>
      <w:marBottom w:val="0"/>
      <w:divBdr>
        <w:top w:val="none" w:sz="0" w:space="0" w:color="auto"/>
        <w:left w:val="none" w:sz="0" w:space="0" w:color="auto"/>
        <w:bottom w:val="none" w:sz="0" w:space="0" w:color="auto"/>
        <w:right w:val="none" w:sz="0" w:space="0" w:color="auto"/>
      </w:divBdr>
      <w:divsChild>
        <w:div w:id="39133752">
          <w:marLeft w:val="0"/>
          <w:marRight w:val="0"/>
          <w:marTop w:val="0"/>
          <w:marBottom w:val="0"/>
          <w:divBdr>
            <w:top w:val="none" w:sz="0" w:space="0" w:color="auto"/>
            <w:left w:val="none" w:sz="0" w:space="0" w:color="auto"/>
            <w:bottom w:val="none" w:sz="0" w:space="0" w:color="auto"/>
            <w:right w:val="none" w:sz="0" w:space="0" w:color="auto"/>
          </w:divBdr>
        </w:div>
        <w:div w:id="569311440">
          <w:marLeft w:val="0"/>
          <w:marRight w:val="0"/>
          <w:marTop w:val="0"/>
          <w:marBottom w:val="0"/>
          <w:divBdr>
            <w:top w:val="none" w:sz="0" w:space="0" w:color="auto"/>
            <w:left w:val="none" w:sz="0" w:space="0" w:color="auto"/>
            <w:bottom w:val="none" w:sz="0" w:space="0" w:color="auto"/>
            <w:right w:val="none" w:sz="0" w:space="0" w:color="auto"/>
          </w:divBdr>
        </w:div>
        <w:div w:id="897672452">
          <w:marLeft w:val="0"/>
          <w:marRight w:val="0"/>
          <w:marTop w:val="0"/>
          <w:marBottom w:val="0"/>
          <w:divBdr>
            <w:top w:val="none" w:sz="0" w:space="0" w:color="auto"/>
            <w:left w:val="none" w:sz="0" w:space="0" w:color="auto"/>
            <w:bottom w:val="none" w:sz="0" w:space="0" w:color="auto"/>
            <w:right w:val="none" w:sz="0" w:space="0" w:color="auto"/>
          </w:divBdr>
        </w:div>
        <w:div w:id="1061055148">
          <w:marLeft w:val="0"/>
          <w:marRight w:val="0"/>
          <w:marTop w:val="0"/>
          <w:marBottom w:val="0"/>
          <w:divBdr>
            <w:top w:val="none" w:sz="0" w:space="0" w:color="auto"/>
            <w:left w:val="none" w:sz="0" w:space="0" w:color="auto"/>
            <w:bottom w:val="none" w:sz="0" w:space="0" w:color="auto"/>
            <w:right w:val="none" w:sz="0" w:space="0" w:color="auto"/>
          </w:divBdr>
        </w:div>
        <w:div w:id="1785424003">
          <w:marLeft w:val="0"/>
          <w:marRight w:val="0"/>
          <w:marTop w:val="0"/>
          <w:marBottom w:val="0"/>
          <w:divBdr>
            <w:top w:val="none" w:sz="0" w:space="0" w:color="auto"/>
            <w:left w:val="none" w:sz="0" w:space="0" w:color="auto"/>
            <w:bottom w:val="none" w:sz="0" w:space="0" w:color="auto"/>
            <w:right w:val="none" w:sz="0" w:space="0" w:color="auto"/>
          </w:divBdr>
        </w:div>
      </w:divsChild>
    </w:div>
    <w:div w:id="58401461">
      <w:bodyDiv w:val="1"/>
      <w:marLeft w:val="0"/>
      <w:marRight w:val="0"/>
      <w:marTop w:val="0"/>
      <w:marBottom w:val="0"/>
      <w:divBdr>
        <w:top w:val="none" w:sz="0" w:space="0" w:color="auto"/>
        <w:left w:val="none" w:sz="0" w:space="0" w:color="auto"/>
        <w:bottom w:val="none" w:sz="0" w:space="0" w:color="auto"/>
        <w:right w:val="none" w:sz="0" w:space="0" w:color="auto"/>
      </w:divBdr>
    </w:div>
    <w:div w:id="60257370">
      <w:bodyDiv w:val="1"/>
      <w:marLeft w:val="0"/>
      <w:marRight w:val="0"/>
      <w:marTop w:val="0"/>
      <w:marBottom w:val="0"/>
      <w:divBdr>
        <w:top w:val="none" w:sz="0" w:space="0" w:color="auto"/>
        <w:left w:val="none" w:sz="0" w:space="0" w:color="auto"/>
        <w:bottom w:val="none" w:sz="0" w:space="0" w:color="auto"/>
        <w:right w:val="none" w:sz="0" w:space="0" w:color="auto"/>
      </w:divBdr>
    </w:div>
    <w:div w:id="64231099">
      <w:bodyDiv w:val="1"/>
      <w:marLeft w:val="0"/>
      <w:marRight w:val="0"/>
      <w:marTop w:val="0"/>
      <w:marBottom w:val="0"/>
      <w:divBdr>
        <w:top w:val="none" w:sz="0" w:space="0" w:color="auto"/>
        <w:left w:val="none" w:sz="0" w:space="0" w:color="auto"/>
        <w:bottom w:val="none" w:sz="0" w:space="0" w:color="auto"/>
        <w:right w:val="none" w:sz="0" w:space="0" w:color="auto"/>
      </w:divBdr>
      <w:divsChild>
        <w:div w:id="918060911">
          <w:marLeft w:val="0"/>
          <w:marRight w:val="0"/>
          <w:marTop w:val="0"/>
          <w:marBottom w:val="0"/>
          <w:divBdr>
            <w:top w:val="none" w:sz="0" w:space="0" w:color="auto"/>
            <w:left w:val="none" w:sz="0" w:space="0" w:color="auto"/>
            <w:bottom w:val="none" w:sz="0" w:space="0" w:color="auto"/>
            <w:right w:val="none" w:sz="0" w:space="0" w:color="auto"/>
          </w:divBdr>
          <w:divsChild>
            <w:div w:id="655884776">
              <w:marLeft w:val="0"/>
              <w:marRight w:val="0"/>
              <w:marTop w:val="0"/>
              <w:marBottom w:val="0"/>
              <w:divBdr>
                <w:top w:val="none" w:sz="0" w:space="0" w:color="auto"/>
                <w:left w:val="none" w:sz="0" w:space="0" w:color="auto"/>
                <w:bottom w:val="none" w:sz="0" w:space="0" w:color="auto"/>
                <w:right w:val="none" w:sz="0" w:space="0" w:color="auto"/>
              </w:divBdr>
              <w:divsChild>
                <w:div w:id="157096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00039">
      <w:bodyDiv w:val="1"/>
      <w:marLeft w:val="0"/>
      <w:marRight w:val="0"/>
      <w:marTop w:val="0"/>
      <w:marBottom w:val="0"/>
      <w:divBdr>
        <w:top w:val="none" w:sz="0" w:space="0" w:color="auto"/>
        <w:left w:val="none" w:sz="0" w:space="0" w:color="auto"/>
        <w:bottom w:val="none" w:sz="0" w:space="0" w:color="auto"/>
        <w:right w:val="none" w:sz="0" w:space="0" w:color="auto"/>
      </w:divBdr>
    </w:div>
    <w:div w:id="76951794">
      <w:bodyDiv w:val="1"/>
      <w:marLeft w:val="0"/>
      <w:marRight w:val="0"/>
      <w:marTop w:val="0"/>
      <w:marBottom w:val="0"/>
      <w:divBdr>
        <w:top w:val="none" w:sz="0" w:space="0" w:color="auto"/>
        <w:left w:val="none" w:sz="0" w:space="0" w:color="auto"/>
        <w:bottom w:val="none" w:sz="0" w:space="0" w:color="auto"/>
        <w:right w:val="none" w:sz="0" w:space="0" w:color="auto"/>
      </w:divBdr>
      <w:divsChild>
        <w:div w:id="1592155212">
          <w:marLeft w:val="0"/>
          <w:marRight w:val="0"/>
          <w:marTop w:val="0"/>
          <w:marBottom w:val="0"/>
          <w:divBdr>
            <w:top w:val="none" w:sz="0" w:space="0" w:color="auto"/>
            <w:left w:val="none" w:sz="0" w:space="0" w:color="auto"/>
            <w:bottom w:val="none" w:sz="0" w:space="0" w:color="auto"/>
            <w:right w:val="none" w:sz="0" w:space="0" w:color="auto"/>
          </w:divBdr>
          <w:divsChild>
            <w:div w:id="2035842526">
              <w:marLeft w:val="0"/>
              <w:marRight w:val="0"/>
              <w:marTop w:val="0"/>
              <w:marBottom w:val="0"/>
              <w:divBdr>
                <w:top w:val="none" w:sz="0" w:space="0" w:color="auto"/>
                <w:left w:val="none" w:sz="0" w:space="0" w:color="auto"/>
                <w:bottom w:val="none" w:sz="0" w:space="0" w:color="auto"/>
                <w:right w:val="none" w:sz="0" w:space="0" w:color="auto"/>
              </w:divBdr>
              <w:divsChild>
                <w:div w:id="623997476">
                  <w:marLeft w:val="0"/>
                  <w:marRight w:val="0"/>
                  <w:marTop w:val="0"/>
                  <w:marBottom w:val="0"/>
                  <w:divBdr>
                    <w:top w:val="none" w:sz="0" w:space="0" w:color="auto"/>
                    <w:left w:val="none" w:sz="0" w:space="0" w:color="auto"/>
                    <w:bottom w:val="none" w:sz="0" w:space="0" w:color="auto"/>
                    <w:right w:val="none" w:sz="0" w:space="0" w:color="auto"/>
                  </w:divBdr>
                  <w:divsChild>
                    <w:div w:id="206721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607110">
      <w:bodyDiv w:val="1"/>
      <w:marLeft w:val="0"/>
      <w:marRight w:val="0"/>
      <w:marTop w:val="0"/>
      <w:marBottom w:val="0"/>
      <w:divBdr>
        <w:top w:val="none" w:sz="0" w:space="0" w:color="auto"/>
        <w:left w:val="none" w:sz="0" w:space="0" w:color="auto"/>
        <w:bottom w:val="none" w:sz="0" w:space="0" w:color="auto"/>
        <w:right w:val="none" w:sz="0" w:space="0" w:color="auto"/>
      </w:divBdr>
    </w:div>
    <w:div w:id="96145924">
      <w:bodyDiv w:val="1"/>
      <w:marLeft w:val="0"/>
      <w:marRight w:val="0"/>
      <w:marTop w:val="0"/>
      <w:marBottom w:val="0"/>
      <w:divBdr>
        <w:top w:val="none" w:sz="0" w:space="0" w:color="auto"/>
        <w:left w:val="none" w:sz="0" w:space="0" w:color="auto"/>
        <w:bottom w:val="none" w:sz="0" w:space="0" w:color="auto"/>
        <w:right w:val="none" w:sz="0" w:space="0" w:color="auto"/>
      </w:divBdr>
    </w:div>
    <w:div w:id="99035357">
      <w:bodyDiv w:val="1"/>
      <w:marLeft w:val="0"/>
      <w:marRight w:val="0"/>
      <w:marTop w:val="0"/>
      <w:marBottom w:val="0"/>
      <w:divBdr>
        <w:top w:val="none" w:sz="0" w:space="0" w:color="auto"/>
        <w:left w:val="none" w:sz="0" w:space="0" w:color="auto"/>
        <w:bottom w:val="none" w:sz="0" w:space="0" w:color="auto"/>
        <w:right w:val="none" w:sz="0" w:space="0" w:color="auto"/>
      </w:divBdr>
      <w:divsChild>
        <w:div w:id="2010019702">
          <w:marLeft w:val="0"/>
          <w:marRight w:val="0"/>
          <w:marTop w:val="0"/>
          <w:marBottom w:val="0"/>
          <w:divBdr>
            <w:top w:val="none" w:sz="0" w:space="0" w:color="auto"/>
            <w:left w:val="none" w:sz="0" w:space="0" w:color="auto"/>
            <w:bottom w:val="none" w:sz="0" w:space="0" w:color="auto"/>
            <w:right w:val="none" w:sz="0" w:space="0" w:color="auto"/>
          </w:divBdr>
          <w:divsChild>
            <w:div w:id="1223247316">
              <w:marLeft w:val="0"/>
              <w:marRight w:val="0"/>
              <w:marTop w:val="0"/>
              <w:marBottom w:val="0"/>
              <w:divBdr>
                <w:top w:val="none" w:sz="0" w:space="0" w:color="auto"/>
                <w:left w:val="none" w:sz="0" w:space="0" w:color="auto"/>
                <w:bottom w:val="none" w:sz="0" w:space="0" w:color="auto"/>
                <w:right w:val="none" w:sz="0" w:space="0" w:color="auto"/>
              </w:divBdr>
              <w:divsChild>
                <w:div w:id="1396586538">
                  <w:marLeft w:val="0"/>
                  <w:marRight w:val="0"/>
                  <w:marTop w:val="0"/>
                  <w:marBottom w:val="0"/>
                  <w:divBdr>
                    <w:top w:val="none" w:sz="0" w:space="0" w:color="auto"/>
                    <w:left w:val="none" w:sz="0" w:space="0" w:color="auto"/>
                    <w:bottom w:val="none" w:sz="0" w:space="0" w:color="auto"/>
                    <w:right w:val="none" w:sz="0" w:space="0" w:color="auto"/>
                  </w:divBdr>
                  <w:divsChild>
                    <w:div w:id="4896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71588">
      <w:bodyDiv w:val="1"/>
      <w:marLeft w:val="0"/>
      <w:marRight w:val="0"/>
      <w:marTop w:val="0"/>
      <w:marBottom w:val="0"/>
      <w:divBdr>
        <w:top w:val="none" w:sz="0" w:space="0" w:color="auto"/>
        <w:left w:val="none" w:sz="0" w:space="0" w:color="auto"/>
        <w:bottom w:val="none" w:sz="0" w:space="0" w:color="auto"/>
        <w:right w:val="none" w:sz="0" w:space="0" w:color="auto"/>
      </w:divBdr>
      <w:divsChild>
        <w:div w:id="686828027">
          <w:marLeft w:val="0"/>
          <w:marRight w:val="0"/>
          <w:marTop w:val="0"/>
          <w:marBottom w:val="0"/>
          <w:divBdr>
            <w:top w:val="none" w:sz="0" w:space="0" w:color="auto"/>
            <w:left w:val="none" w:sz="0" w:space="0" w:color="auto"/>
            <w:bottom w:val="none" w:sz="0" w:space="0" w:color="auto"/>
            <w:right w:val="none" w:sz="0" w:space="0" w:color="auto"/>
          </w:divBdr>
          <w:divsChild>
            <w:div w:id="1094395561">
              <w:marLeft w:val="0"/>
              <w:marRight w:val="0"/>
              <w:marTop w:val="0"/>
              <w:marBottom w:val="0"/>
              <w:divBdr>
                <w:top w:val="none" w:sz="0" w:space="0" w:color="auto"/>
                <w:left w:val="none" w:sz="0" w:space="0" w:color="auto"/>
                <w:bottom w:val="none" w:sz="0" w:space="0" w:color="auto"/>
                <w:right w:val="none" w:sz="0" w:space="0" w:color="auto"/>
              </w:divBdr>
              <w:divsChild>
                <w:div w:id="1611820178">
                  <w:marLeft w:val="0"/>
                  <w:marRight w:val="0"/>
                  <w:marTop w:val="0"/>
                  <w:marBottom w:val="0"/>
                  <w:divBdr>
                    <w:top w:val="none" w:sz="0" w:space="0" w:color="auto"/>
                    <w:left w:val="none" w:sz="0" w:space="0" w:color="auto"/>
                    <w:bottom w:val="none" w:sz="0" w:space="0" w:color="auto"/>
                    <w:right w:val="none" w:sz="0" w:space="0" w:color="auto"/>
                  </w:divBdr>
                  <w:divsChild>
                    <w:div w:id="161540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24070">
      <w:bodyDiv w:val="1"/>
      <w:marLeft w:val="0"/>
      <w:marRight w:val="0"/>
      <w:marTop w:val="0"/>
      <w:marBottom w:val="0"/>
      <w:divBdr>
        <w:top w:val="none" w:sz="0" w:space="0" w:color="auto"/>
        <w:left w:val="none" w:sz="0" w:space="0" w:color="auto"/>
        <w:bottom w:val="none" w:sz="0" w:space="0" w:color="auto"/>
        <w:right w:val="none" w:sz="0" w:space="0" w:color="auto"/>
      </w:divBdr>
      <w:divsChild>
        <w:div w:id="861630405">
          <w:marLeft w:val="0"/>
          <w:marRight w:val="0"/>
          <w:marTop w:val="0"/>
          <w:marBottom w:val="0"/>
          <w:divBdr>
            <w:top w:val="none" w:sz="0" w:space="0" w:color="auto"/>
            <w:left w:val="none" w:sz="0" w:space="0" w:color="auto"/>
            <w:bottom w:val="none" w:sz="0" w:space="0" w:color="auto"/>
            <w:right w:val="none" w:sz="0" w:space="0" w:color="auto"/>
          </w:divBdr>
          <w:divsChild>
            <w:div w:id="349377435">
              <w:marLeft w:val="0"/>
              <w:marRight w:val="0"/>
              <w:marTop w:val="0"/>
              <w:marBottom w:val="0"/>
              <w:divBdr>
                <w:top w:val="none" w:sz="0" w:space="0" w:color="auto"/>
                <w:left w:val="none" w:sz="0" w:space="0" w:color="auto"/>
                <w:bottom w:val="none" w:sz="0" w:space="0" w:color="auto"/>
                <w:right w:val="none" w:sz="0" w:space="0" w:color="auto"/>
              </w:divBdr>
              <w:divsChild>
                <w:div w:id="1589078955">
                  <w:marLeft w:val="0"/>
                  <w:marRight w:val="0"/>
                  <w:marTop w:val="0"/>
                  <w:marBottom w:val="0"/>
                  <w:divBdr>
                    <w:top w:val="none" w:sz="0" w:space="0" w:color="auto"/>
                    <w:left w:val="none" w:sz="0" w:space="0" w:color="auto"/>
                    <w:bottom w:val="none" w:sz="0" w:space="0" w:color="auto"/>
                    <w:right w:val="none" w:sz="0" w:space="0" w:color="auto"/>
                  </w:divBdr>
                  <w:divsChild>
                    <w:div w:id="191766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04485">
      <w:bodyDiv w:val="1"/>
      <w:marLeft w:val="0"/>
      <w:marRight w:val="0"/>
      <w:marTop w:val="0"/>
      <w:marBottom w:val="0"/>
      <w:divBdr>
        <w:top w:val="none" w:sz="0" w:space="0" w:color="auto"/>
        <w:left w:val="none" w:sz="0" w:space="0" w:color="auto"/>
        <w:bottom w:val="none" w:sz="0" w:space="0" w:color="auto"/>
        <w:right w:val="none" w:sz="0" w:space="0" w:color="auto"/>
      </w:divBdr>
      <w:divsChild>
        <w:div w:id="1396203200">
          <w:marLeft w:val="0"/>
          <w:marRight w:val="0"/>
          <w:marTop w:val="0"/>
          <w:marBottom w:val="0"/>
          <w:divBdr>
            <w:top w:val="none" w:sz="0" w:space="0" w:color="auto"/>
            <w:left w:val="none" w:sz="0" w:space="0" w:color="auto"/>
            <w:bottom w:val="none" w:sz="0" w:space="0" w:color="auto"/>
            <w:right w:val="none" w:sz="0" w:space="0" w:color="auto"/>
          </w:divBdr>
          <w:divsChild>
            <w:div w:id="406193248">
              <w:marLeft w:val="0"/>
              <w:marRight w:val="0"/>
              <w:marTop w:val="0"/>
              <w:marBottom w:val="0"/>
              <w:divBdr>
                <w:top w:val="none" w:sz="0" w:space="0" w:color="auto"/>
                <w:left w:val="none" w:sz="0" w:space="0" w:color="auto"/>
                <w:bottom w:val="none" w:sz="0" w:space="0" w:color="auto"/>
                <w:right w:val="none" w:sz="0" w:space="0" w:color="auto"/>
              </w:divBdr>
              <w:divsChild>
                <w:div w:id="1739479027">
                  <w:marLeft w:val="0"/>
                  <w:marRight w:val="0"/>
                  <w:marTop w:val="0"/>
                  <w:marBottom w:val="0"/>
                  <w:divBdr>
                    <w:top w:val="none" w:sz="0" w:space="0" w:color="auto"/>
                    <w:left w:val="none" w:sz="0" w:space="0" w:color="auto"/>
                    <w:bottom w:val="none" w:sz="0" w:space="0" w:color="auto"/>
                    <w:right w:val="none" w:sz="0" w:space="0" w:color="auto"/>
                  </w:divBdr>
                  <w:divsChild>
                    <w:div w:id="59487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67075">
      <w:bodyDiv w:val="1"/>
      <w:marLeft w:val="0"/>
      <w:marRight w:val="0"/>
      <w:marTop w:val="0"/>
      <w:marBottom w:val="0"/>
      <w:divBdr>
        <w:top w:val="none" w:sz="0" w:space="0" w:color="auto"/>
        <w:left w:val="none" w:sz="0" w:space="0" w:color="auto"/>
        <w:bottom w:val="none" w:sz="0" w:space="0" w:color="auto"/>
        <w:right w:val="none" w:sz="0" w:space="0" w:color="auto"/>
      </w:divBdr>
      <w:divsChild>
        <w:div w:id="378168404">
          <w:marLeft w:val="0"/>
          <w:marRight w:val="0"/>
          <w:marTop w:val="0"/>
          <w:marBottom w:val="0"/>
          <w:divBdr>
            <w:top w:val="none" w:sz="0" w:space="0" w:color="auto"/>
            <w:left w:val="none" w:sz="0" w:space="0" w:color="auto"/>
            <w:bottom w:val="none" w:sz="0" w:space="0" w:color="auto"/>
            <w:right w:val="none" w:sz="0" w:space="0" w:color="auto"/>
          </w:divBdr>
          <w:divsChild>
            <w:div w:id="1753038719">
              <w:marLeft w:val="0"/>
              <w:marRight w:val="0"/>
              <w:marTop w:val="0"/>
              <w:marBottom w:val="0"/>
              <w:divBdr>
                <w:top w:val="none" w:sz="0" w:space="0" w:color="auto"/>
                <w:left w:val="none" w:sz="0" w:space="0" w:color="auto"/>
                <w:bottom w:val="none" w:sz="0" w:space="0" w:color="auto"/>
                <w:right w:val="none" w:sz="0" w:space="0" w:color="auto"/>
              </w:divBdr>
              <w:divsChild>
                <w:div w:id="100034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21679">
      <w:bodyDiv w:val="1"/>
      <w:marLeft w:val="0"/>
      <w:marRight w:val="0"/>
      <w:marTop w:val="0"/>
      <w:marBottom w:val="0"/>
      <w:divBdr>
        <w:top w:val="none" w:sz="0" w:space="0" w:color="auto"/>
        <w:left w:val="none" w:sz="0" w:space="0" w:color="auto"/>
        <w:bottom w:val="none" w:sz="0" w:space="0" w:color="auto"/>
        <w:right w:val="none" w:sz="0" w:space="0" w:color="auto"/>
      </w:divBdr>
    </w:div>
    <w:div w:id="120467977">
      <w:bodyDiv w:val="1"/>
      <w:marLeft w:val="0"/>
      <w:marRight w:val="0"/>
      <w:marTop w:val="0"/>
      <w:marBottom w:val="0"/>
      <w:divBdr>
        <w:top w:val="none" w:sz="0" w:space="0" w:color="auto"/>
        <w:left w:val="none" w:sz="0" w:space="0" w:color="auto"/>
        <w:bottom w:val="none" w:sz="0" w:space="0" w:color="auto"/>
        <w:right w:val="none" w:sz="0" w:space="0" w:color="auto"/>
      </w:divBdr>
      <w:divsChild>
        <w:div w:id="505094396">
          <w:marLeft w:val="0"/>
          <w:marRight w:val="0"/>
          <w:marTop w:val="0"/>
          <w:marBottom w:val="0"/>
          <w:divBdr>
            <w:top w:val="none" w:sz="0" w:space="0" w:color="auto"/>
            <w:left w:val="none" w:sz="0" w:space="0" w:color="auto"/>
            <w:bottom w:val="none" w:sz="0" w:space="0" w:color="auto"/>
            <w:right w:val="none" w:sz="0" w:space="0" w:color="auto"/>
          </w:divBdr>
          <w:divsChild>
            <w:div w:id="2107263445">
              <w:marLeft w:val="0"/>
              <w:marRight w:val="0"/>
              <w:marTop w:val="0"/>
              <w:marBottom w:val="0"/>
              <w:divBdr>
                <w:top w:val="none" w:sz="0" w:space="0" w:color="auto"/>
                <w:left w:val="none" w:sz="0" w:space="0" w:color="auto"/>
                <w:bottom w:val="none" w:sz="0" w:space="0" w:color="auto"/>
                <w:right w:val="none" w:sz="0" w:space="0" w:color="auto"/>
              </w:divBdr>
              <w:divsChild>
                <w:div w:id="604075560">
                  <w:marLeft w:val="0"/>
                  <w:marRight w:val="0"/>
                  <w:marTop w:val="0"/>
                  <w:marBottom w:val="0"/>
                  <w:divBdr>
                    <w:top w:val="none" w:sz="0" w:space="0" w:color="auto"/>
                    <w:left w:val="none" w:sz="0" w:space="0" w:color="auto"/>
                    <w:bottom w:val="none" w:sz="0" w:space="0" w:color="auto"/>
                    <w:right w:val="none" w:sz="0" w:space="0" w:color="auto"/>
                  </w:divBdr>
                  <w:divsChild>
                    <w:div w:id="7950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86514">
      <w:bodyDiv w:val="1"/>
      <w:marLeft w:val="0"/>
      <w:marRight w:val="0"/>
      <w:marTop w:val="0"/>
      <w:marBottom w:val="0"/>
      <w:divBdr>
        <w:top w:val="none" w:sz="0" w:space="0" w:color="auto"/>
        <w:left w:val="none" w:sz="0" w:space="0" w:color="auto"/>
        <w:bottom w:val="none" w:sz="0" w:space="0" w:color="auto"/>
        <w:right w:val="none" w:sz="0" w:space="0" w:color="auto"/>
      </w:divBdr>
      <w:divsChild>
        <w:div w:id="1433862658">
          <w:marLeft w:val="0"/>
          <w:marRight w:val="0"/>
          <w:marTop w:val="0"/>
          <w:marBottom w:val="0"/>
          <w:divBdr>
            <w:top w:val="none" w:sz="0" w:space="0" w:color="auto"/>
            <w:left w:val="none" w:sz="0" w:space="0" w:color="auto"/>
            <w:bottom w:val="none" w:sz="0" w:space="0" w:color="auto"/>
            <w:right w:val="none" w:sz="0" w:space="0" w:color="auto"/>
          </w:divBdr>
          <w:divsChild>
            <w:div w:id="1761370501">
              <w:marLeft w:val="0"/>
              <w:marRight w:val="0"/>
              <w:marTop w:val="0"/>
              <w:marBottom w:val="0"/>
              <w:divBdr>
                <w:top w:val="none" w:sz="0" w:space="0" w:color="auto"/>
                <w:left w:val="none" w:sz="0" w:space="0" w:color="auto"/>
                <w:bottom w:val="none" w:sz="0" w:space="0" w:color="auto"/>
                <w:right w:val="none" w:sz="0" w:space="0" w:color="auto"/>
              </w:divBdr>
              <w:divsChild>
                <w:div w:id="633170777">
                  <w:marLeft w:val="0"/>
                  <w:marRight w:val="0"/>
                  <w:marTop w:val="0"/>
                  <w:marBottom w:val="0"/>
                  <w:divBdr>
                    <w:top w:val="none" w:sz="0" w:space="0" w:color="auto"/>
                    <w:left w:val="none" w:sz="0" w:space="0" w:color="auto"/>
                    <w:bottom w:val="none" w:sz="0" w:space="0" w:color="auto"/>
                    <w:right w:val="none" w:sz="0" w:space="0" w:color="auto"/>
                  </w:divBdr>
                  <w:divsChild>
                    <w:div w:id="66513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39385">
      <w:bodyDiv w:val="1"/>
      <w:marLeft w:val="0"/>
      <w:marRight w:val="0"/>
      <w:marTop w:val="0"/>
      <w:marBottom w:val="0"/>
      <w:divBdr>
        <w:top w:val="none" w:sz="0" w:space="0" w:color="auto"/>
        <w:left w:val="none" w:sz="0" w:space="0" w:color="auto"/>
        <w:bottom w:val="none" w:sz="0" w:space="0" w:color="auto"/>
        <w:right w:val="none" w:sz="0" w:space="0" w:color="auto"/>
      </w:divBdr>
      <w:divsChild>
        <w:div w:id="1197542698">
          <w:marLeft w:val="0"/>
          <w:marRight w:val="0"/>
          <w:marTop w:val="0"/>
          <w:marBottom w:val="0"/>
          <w:divBdr>
            <w:top w:val="none" w:sz="0" w:space="0" w:color="auto"/>
            <w:left w:val="none" w:sz="0" w:space="0" w:color="auto"/>
            <w:bottom w:val="none" w:sz="0" w:space="0" w:color="auto"/>
            <w:right w:val="none" w:sz="0" w:space="0" w:color="auto"/>
          </w:divBdr>
          <w:divsChild>
            <w:div w:id="1438208197">
              <w:marLeft w:val="0"/>
              <w:marRight w:val="0"/>
              <w:marTop w:val="0"/>
              <w:marBottom w:val="0"/>
              <w:divBdr>
                <w:top w:val="none" w:sz="0" w:space="0" w:color="auto"/>
                <w:left w:val="none" w:sz="0" w:space="0" w:color="auto"/>
                <w:bottom w:val="none" w:sz="0" w:space="0" w:color="auto"/>
                <w:right w:val="none" w:sz="0" w:space="0" w:color="auto"/>
              </w:divBdr>
              <w:divsChild>
                <w:div w:id="1417241389">
                  <w:marLeft w:val="0"/>
                  <w:marRight w:val="0"/>
                  <w:marTop w:val="0"/>
                  <w:marBottom w:val="0"/>
                  <w:divBdr>
                    <w:top w:val="none" w:sz="0" w:space="0" w:color="auto"/>
                    <w:left w:val="none" w:sz="0" w:space="0" w:color="auto"/>
                    <w:bottom w:val="none" w:sz="0" w:space="0" w:color="auto"/>
                    <w:right w:val="none" w:sz="0" w:space="0" w:color="auto"/>
                  </w:divBdr>
                  <w:divsChild>
                    <w:div w:id="18943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61322">
      <w:bodyDiv w:val="1"/>
      <w:marLeft w:val="0"/>
      <w:marRight w:val="0"/>
      <w:marTop w:val="0"/>
      <w:marBottom w:val="0"/>
      <w:divBdr>
        <w:top w:val="none" w:sz="0" w:space="0" w:color="auto"/>
        <w:left w:val="none" w:sz="0" w:space="0" w:color="auto"/>
        <w:bottom w:val="none" w:sz="0" w:space="0" w:color="auto"/>
        <w:right w:val="none" w:sz="0" w:space="0" w:color="auto"/>
      </w:divBdr>
      <w:divsChild>
        <w:div w:id="1339889999">
          <w:marLeft w:val="0"/>
          <w:marRight w:val="0"/>
          <w:marTop w:val="0"/>
          <w:marBottom w:val="0"/>
          <w:divBdr>
            <w:top w:val="none" w:sz="0" w:space="0" w:color="auto"/>
            <w:left w:val="none" w:sz="0" w:space="0" w:color="auto"/>
            <w:bottom w:val="none" w:sz="0" w:space="0" w:color="auto"/>
            <w:right w:val="none" w:sz="0" w:space="0" w:color="auto"/>
          </w:divBdr>
          <w:divsChild>
            <w:div w:id="1392268416">
              <w:marLeft w:val="0"/>
              <w:marRight w:val="0"/>
              <w:marTop w:val="0"/>
              <w:marBottom w:val="0"/>
              <w:divBdr>
                <w:top w:val="none" w:sz="0" w:space="0" w:color="auto"/>
                <w:left w:val="none" w:sz="0" w:space="0" w:color="auto"/>
                <w:bottom w:val="none" w:sz="0" w:space="0" w:color="auto"/>
                <w:right w:val="none" w:sz="0" w:space="0" w:color="auto"/>
              </w:divBdr>
              <w:divsChild>
                <w:div w:id="791291949">
                  <w:marLeft w:val="0"/>
                  <w:marRight w:val="0"/>
                  <w:marTop w:val="0"/>
                  <w:marBottom w:val="0"/>
                  <w:divBdr>
                    <w:top w:val="none" w:sz="0" w:space="0" w:color="auto"/>
                    <w:left w:val="none" w:sz="0" w:space="0" w:color="auto"/>
                    <w:bottom w:val="none" w:sz="0" w:space="0" w:color="auto"/>
                    <w:right w:val="none" w:sz="0" w:space="0" w:color="auto"/>
                  </w:divBdr>
                  <w:divsChild>
                    <w:div w:id="177937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93772">
      <w:bodyDiv w:val="1"/>
      <w:marLeft w:val="0"/>
      <w:marRight w:val="0"/>
      <w:marTop w:val="0"/>
      <w:marBottom w:val="0"/>
      <w:divBdr>
        <w:top w:val="none" w:sz="0" w:space="0" w:color="auto"/>
        <w:left w:val="none" w:sz="0" w:space="0" w:color="auto"/>
        <w:bottom w:val="none" w:sz="0" w:space="0" w:color="auto"/>
        <w:right w:val="none" w:sz="0" w:space="0" w:color="auto"/>
      </w:divBdr>
      <w:divsChild>
        <w:div w:id="1184050660">
          <w:marLeft w:val="0"/>
          <w:marRight w:val="0"/>
          <w:marTop w:val="0"/>
          <w:marBottom w:val="0"/>
          <w:divBdr>
            <w:top w:val="none" w:sz="0" w:space="0" w:color="auto"/>
            <w:left w:val="none" w:sz="0" w:space="0" w:color="auto"/>
            <w:bottom w:val="none" w:sz="0" w:space="0" w:color="auto"/>
            <w:right w:val="none" w:sz="0" w:space="0" w:color="auto"/>
          </w:divBdr>
          <w:divsChild>
            <w:div w:id="1292127866">
              <w:marLeft w:val="0"/>
              <w:marRight w:val="0"/>
              <w:marTop w:val="0"/>
              <w:marBottom w:val="0"/>
              <w:divBdr>
                <w:top w:val="none" w:sz="0" w:space="0" w:color="auto"/>
                <w:left w:val="none" w:sz="0" w:space="0" w:color="auto"/>
                <w:bottom w:val="none" w:sz="0" w:space="0" w:color="auto"/>
                <w:right w:val="none" w:sz="0" w:space="0" w:color="auto"/>
              </w:divBdr>
              <w:divsChild>
                <w:div w:id="204411066">
                  <w:marLeft w:val="0"/>
                  <w:marRight w:val="0"/>
                  <w:marTop w:val="0"/>
                  <w:marBottom w:val="0"/>
                  <w:divBdr>
                    <w:top w:val="none" w:sz="0" w:space="0" w:color="auto"/>
                    <w:left w:val="none" w:sz="0" w:space="0" w:color="auto"/>
                    <w:bottom w:val="none" w:sz="0" w:space="0" w:color="auto"/>
                    <w:right w:val="none" w:sz="0" w:space="0" w:color="auto"/>
                  </w:divBdr>
                  <w:divsChild>
                    <w:div w:id="153322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149025">
      <w:bodyDiv w:val="1"/>
      <w:marLeft w:val="0"/>
      <w:marRight w:val="0"/>
      <w:marTop w:val="0"/>
      <w:marBottom w:val="0"/>
      <w:divBdr>
        <w:top w:val="none" w:sz="0" w:space="0" w:color="auto"/>
        <w:left w:val="none" w:sz="0" w:space="0" w:color="auto"/>
        <w:bottom w:val="none" w:sz="0" w:space="0" w:color="auto"/>
        <w:right w:val="none" w:sz="0" w:space="0" w:color="auto"/>
      </w:divBdr>
      <w:divsChild>
        <w:div w:id="738525294">
          <w:marLeft w:val="0"/>
          <w:marRight w:val="0"/>
          <w:marTop w:val="0"/>
          <w:marBottom w:val="0"/>
          <w:divBdr>
            <w:top w:val="none" w:sz="0" w:space="0" w:color="auto"/>
            <w:left w:val="none" w:sz="0" w:space="0" w:color="auto"/>
            <w:bottom w:val="none" w:sz="0" w:space="0" w:color="auto"/>
            <w:right w:val="none" w:sz="0" w:space="0" w:color="auto"/>
          </w:divBdr>
          <w:divsChild>
            <w:div w:id="1528829371">
              <w:marLeft w:val="0"/>
              <w:marRight w:val="0"/>
              <w:marTop w:val="0"/>
              <w:marBottom w:val="0"/>
              <w:divBdr>
                <w:top w:val="none" w:sz="0" w:space="0" w:color="auto"/>
                <w:left w:val="none" w:sz="0" w:space="0" w:color="auto"/>
                <w:bottom w:val="none" w:sz="0" w:space="0" w:color="auto"/>
                <w:right w:val="none" w:sz="0" w:space="0" w:color="auto"/>
              </w:divBdr>
              <w:divsChild>
                <w:div w:id="186393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59771">
      <w:bodyDiv w:val="1"/>
      <w:marLeft w:val="0"/>
      <w:marRight w:val="0"/>
      <w:marTop w:val="0"/>
      <w:marBottom w:val="0"/>
      <w:divBdr>
        <w:top w:val="none" w:sz="0" w:space="0" w:color="auto"/>
        <w:left w:val="none" w:sz="0" w:space="0" w:color="auto"/>
        <w:bottom w:val="none" w:sz="0" w:space="0" w:color="auto"/>
        <w:right w:val="none" w:sz="0" w:space="0" w:color="auto"/>
      </w:divBdr>
      <w:divsChild>
        <w:div w:id="188762291">
          <w:marLeft w:val="0"/>
          <w:marRight w:val="0"/>
          <w:marTop w:val="0"/>
          <w:marBottom w:val="0"/>
          <w:divBdr>
            <w:top w:val="none" w:sz="0" w:space="0" w:color="auto"/>
            <w:left w:val="none" w:sz="0" w:space="0" w:color="auto"/>
            <w:bottom w:val="none" w:sz="0" w:space="0" w:color="auto"/>
            <w:right w:val="none" w:sz="0" w:space="0" w:color="auto"/>
          </w:divBdr>
          <w:divsChild>
            <w:div w:id="1204321662">
              <w:marLeft w:val="0"/>
              <w:marRight w:val="0"/>
              <w:marTop w:val="0"/>
              <w:marBottom w:val="0"/>
              <w:divBdr>
                <w:top w:val="none" w:sz="0" w:space="0" w:color="auto"/>
                <w:left w:val="none" w:sz="0" w:space="0" w:color="auto"/>
                <w:bottom w:val="none" w:sz="0" w:space="0" w:color="auto"/>
                <w:right w:val="none" w:sz="0" w:space="0" w:color="auto"/>
              </w:divBdr>
              <w:divsChild>
                <w:div w:id="154810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83213">
      <w:bodyDiv w:val="1"/>
      <w:marLeft w:val="0"/>
      <w:marRight w:val="0"/>
      <w:marTop w:val="0"/>
      <w:marBottom w:val="0"/>
      <w:divBdr>
        <w:top w:val="none" w:sz="0" w:space="0" w:color="auto"/>
        <w:left w:val="none" w:sz="0" w:space="0" w:color="auto"/>
        <w:bottom w:val="none" w:sz="0" w:space="0" w:color="auto"/>
        <w:right w:val="none" w:sz="0" w:space="0" w:color="auto"/>
      </w:divBdr>
    </w:div>
    <w:div w:id="174613431">
      <w:bodyDiv w:val="1"/>
      <w:marLeft w:val="0"/>
      <w:marRight w:val="0"/>
      <w:marTop w:val="0"/>
      <w:marBottom w:val="0"/>
      <w:divBdr>
        <w:top w:val="none" w:sz="0" w:space="0" w:color="auto"/>
        <w:left w:val="none" w:sz="0" w:space="0" w:color="auto"/>
        <w:bottom w:val="none" w:sz="0" w:space="0" w:color="auto"/>
        <w:right w:val="none" w:sz="0" w:space="0" w:color="auto"/>
      </w:divBdr>
      <w:divsChild>
        <w:div w:id="70549390">
          <w:marLeft w:val="0"/>
          <w:marRight w:val="0"/>
          <w:marTop w:val="0"/>
          <w:marBottom w:val="0"/>
          <w:divBdr>
            <w:top w:val="none" w:sz="0" w:space="0" w:color="auto"/>
            <w:left w:val="none" w:sz="0" w:space="0" w:color="auto"/>
            <w:bottom w:val="none" w:sz="0" w:space="0" w:color="auto"/>
            <w:right w:val="none" w:sz="0" w:space="0" w:color="auto"/>
          </w:divBdr>
        </w:div>
        <w:div w:id="661739012">
          <w:marLeft w:val="0"/>
          <w:marRight w:val="0"/>
          <w:marTop w:val="0"/>
          <w:marBottom w:val="0"/>
          <w:divBdr>
            <w:top w:val="none" w:sz="0" w:space="0" w:color="auto"/>
            <w:left w:val="none" w:sz="0" w:space="0" w:color="auto"/>
            <w:bottom w:val="none" w:sz="0" w:space="0" w:color="auto"/>
            <w:right w:val="none" w:sz="0" w:space="0" w:color="auto"/>
          </w:divBdr>
        </w:div>
        <w:div w:id="1836608800">
          <w:marLeft w:val="0"/>
          <w:marRight w:val="0"/>
          <w:marTop w:val="0"/>
          <w:marBottom w:val="0"/>
          <w:divBdr>
            <w:top w:val="none" w:sz="0" w:space="0" w:color="auto"/>
            <w:left w:val="none" w:sz="0" w:space="0" w:color="auto"/>
            <w:bottom w:val="none" w:sz="0" w:space="0" w:color="auto"/>
            <w:right w:val="none" w:sz="0" w:space="0" w:color="auto"/>
          </w:divBdr>
        </w:div>
      </w:divsChild>
    </w:div>
    <w:div w:id="179665204">
      <w:bodyDiv w:val="1"/>
      <w:marLeft w:val="0"/>
      <w:marRight w:val="0"/>
      <w:marTop w:val="0"/>
      <w:marBottom w:val="0"/>
      <w:divBdr>
        <w:top w:val="none" w:sz="0" w:space="0" w:color="auto"/>
        <w:left w:val="none" w:sz="0" w:space="0" w:color="auto"/>
        <w:bottom w:val="none" w:sz="0" w:space="0" w:color="auto"/>
        <w:right w:val="none" w:sz="0" w:space="0" w:color="auto"/>
      </w:divBdr>
    </w:div>
    <w:div w:id="181554312">
      <w:bodyDiv w:val="1"/>
      <w:marLeft w:val="0"/>
      <w:marRight w:val="0"/>
      <w:marTop w:val="0"/>
      <w:marBottom w:val="0"/>
      <w:divBdr>
        <w:top w:val="none" w:sz="0" w:space="0" w:color="auto"/>
        <w:left w:val="none" w:sz="0" w:space="0" w:color="auto"/>
        <w:bottom w:val="none" w:sz="0" w:space="0" w:color="auto"/>
        <w:right w:val="none" w:sz="0" w:space="0" w:color="auto"/>
      </w:divBdr>
      <w:divsChild>
        <w:div w:id="1300574659">
          <w:marLeft w:val="0"/>
          <w:marRight w:val="0"/>
          <w:marTop w:val="0"/>
          <w:marBottom w:val="0"/>
          <w:divBdr>
            <w:top w:val="none" w:sz="0" w:space="0" w:color="auto"/>
            <w:left w:val="none" w:sz="0" w:space="0" w:color="auto"/>
            <w:bottom w:val="none" w:sz="0" w:space="0" w:color="auto"/>
            <w:right w:val="none" w:sz="0" w:space="0" w:color="auto"/>
          </w:divBdr>
          <w:divsChild>
            <w:div w:id="738358903">
              <w:marLeft w:val="0"/>
              <w:marRight w:val="0"/>
              <w:marTop w:val="0"/>
              <w:marBottom w:val="0"/>
              <w:divBdr>
                <w:top w:val="none" w:sz="0" w:space="0" w:color="auto"/>
                <w:left w:val="none" w:sz="0" w:space="0" w:color="auto"/>
                <w:bottom w:val="none" w:sz="0" w:space="0" w:color="auto"/>
                <w:right w:val="none" w:sz="0" w:space="0" w:color="auto"/>
              </w:divBdr>
              <w:divsChild>
                <w:div w:id="1082023780">
                  <w:marLeft w:val="0"/>
                  <w:marRight w:val="0"/>
                  <w:marTop w:val="0"/>
                  <w:marBottom w:val="0"/>
                  <w:divBdr>
                    <w:top w:val="none" w:sz="0" w:space="0" w:color="auto"/>
                    <w:left w:val="none" w:sz="0" w:space="0" w:color="auto"/>
                    <w:bottom w:val="none" w:sz="0" w:space="0" w:color="auto"/>
                    <w:right w:val="none" w:sz="0" w:space="0" w:color="auto"/>
                  </w:divBdr>
                  <w:divsChild>
                    <w:div w:id="51172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414710">
      <w:bodyDiv w:val="1"/>
      <w:marLeft w:val="0"/>
      <w:marRight w:val="0"/>
      <w:marTop w:val="0"/>
      <w:marBottom w:val="0"/>
      <w:divBdr>
        <w:top w:val="none" w:sz="0" w:space="0" w:color="auto"/>
        <w:left w:val="none" w:sz="0" w:space="0" w:color="auto"/>
        <w:bottom w:val="none" w:sz="0" w:space="0" w:color="auto"/>
        <w:right w:val="none" w:sz="0" w:space="0" w:color="auto"/>
      </w:divBdr>
      <w:divsChild>
        <w:div w:id="1003043610">
          <w:marLeft w:val="0"/>
          <w:marRight w:val="0"/>
          <w:marTop w:val="0"/>
          <w:marBottom w:val="0"/>
          <w:divBdr>
            <w:top w:val="none" w:sz="0" w:space="0" w:color="auto"/>
            <w:left w:val="none" w:sz="0" w:space="0" w:color="auto"/>
            <w:bottom w:val="none" w:sz="0" w:space="0" w:color="auto"/>
            <w:right w:val="none" w:sz="0" w:space="0" w:color="auto"/>
          </w:divBdr>
        </w:div>
        <w:div w:id="1364672168">
          <w:marLeft w:val="0"/>
          <w:marRight w:val="0"/>
          <w:marTop w:val="0"/>
          <w:marBottom w:val="0"/>
          <w:divBdr>
            <w:top w:val="none" w:sz="0" w:space="0" w:color="auto"/>
            <w:left w:val="none" w:sz="0" w:space="0" w:color="auto"/>
            <w:bottom w:val="none" w:sz="0" w:space="0" w:color="auto"/>
            <w:right w:val="none" w:sz="0" w:space="0" w:color="auto"/>
          </w:divBdr>
        </w:div>
        <w:div w:id="1541479753">
          <w:marLeft w:val="0"/>
          <w:marRight w:val="0"/>
          <w:marTop w:val="0"/>
          <w:marBottom w:val="0"/>
          <w:divBdr>
            <w:top w:val="none" w:sz="0" w:space="0" w:color="auto"/>
            <w:left w:val="none" w:sz="0" w:space="0" w:color="auto"/>
            <w:bottom w:val="none" w:sz="0" w:space="0" w:color="auto"/>
            <w:right w:val="none" w:sz="0" w:space="0" w:color="auto"/>
          </w:divBdr>
        </w:div>
      </w:divsChild>
    </w:div>
    <w:div w:id="194274147">
      <w:bodyDiv w:val="1"/>
      <w:marLeft w:val="0"/>
      <w:marRight w:val="0"/>
      <w:marTop w:val="0"/>
      <w:marBottom w:val="0"/>
      <w:divBdr>
        <w:top w:val="none" w:sz="0" w:space="0" w:color="auto"/>
        <w:left w:val="none" w:sz="0" w:space="0" w:color="auto"/>
        <w:bottom w:val="none" w:sz="0" w:space="0" w:color="auto"/>
        <w:right w:val="none" w:sz="0" w:space="0" w:color="auto"/>
      </w:divBdr>
      <w:divsChild>
        <w:div w:id="1400790877">
          <w:marLeft w:val="0"/>
          <w:marRight w:val="0"/>
          <w:marTop w:val="0"/>
          <w:marBottom w:val="0"/>
          <w:divBdr>
            <w:top w:val="none" w:sz="0" w:space="0" w:color="auto"/>
            <w:left w:val="none" w:sz="0" w:space="0" w:color="auto"/>
            <w:bottom w:val="none" w:sz="0" w:space="0" w:color="auto"/>
            <w:right w:val="none" w:sz="0" w:space="0" w:color="auto"/>
          </w:divBdr>
          <w:divsChild>
            <w:div w:id="289751360">
              <w:marLeft w:val="0"/>
              <w:marRight w:val="0"/>
              <w:marTop w:val="0"/>
              <w:marBottom w:val="0"/>
              <w:divBdr>
                <w:top w:val="none" w:sz="0" w:space="0" w:color="auto"/>
                <w:left w:val="none" w:sz="0" w:space="0" w:color="auto"/>
                <w:bottom w:val="none" w:sz="0" w:space="0" w:color="auto"/>
                <w:right w:val="none" w:sz="0" w:space="0" w:color="auto"/>
              </w:divBdr>
              <w:divsChild>
                <w:div w:id="813259366">
                  <w:marLeft w:val="0"/>
                  <w:marRight w:val="0"/>
                  <w:marTop w:val="0"/>
                  <w:marBottom w:val="0"/>
                  <w:divBdr>
                    <w:top w:val="none" w:sz="0" w:space="0" w:color="auto"/>
                    <w:left w:val="none" w:sz="0" w:space="0" w:color="auto"/>
                    <w:bottom w:val="none" w:sz="0" w:space="0" w:color="auto"/>
                    <w:right w:val="none" w:sz="0" w:space="0" w:color="auto"/>
                  </w:divBdr>
                  <w:divsChild>
                    <w:div w:id="11444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83095">
      <w:bodyDiv w:val="1"/>
      <w:marLeft w:val="0"/>
      <w:marRight w:val="0"/>
      <w:marTop w:val="0"/>
      <w:marBottom w:val="0"/>
      <w:divBdr>
        <w:top w:val="none" w:sz="0" w:space="0" w:color="auto"/>
        <w:left w:val="none" w:sz="0" w:space="0" w:color="auto"/>
        <w:bottom w:val="none" w:sz="0" w:space="0" w:color="auto"/>
        <w:right w:val="none" w:sz="0" w:space="0" w:color="auto"/>
      </w:divBdr>
      <w:divsChild>
        <w:div w:id="342435936">
          <w:marLeft w:val="0"/>
          <w:marRight w:val="0"/>
          <w:marTop w:val="0"/>
          <w:marBottom w:val="0"/>
          <w:divBdr>
            <w:top w:val="none" w:sz="0" w:space="0" w:color="auto"/>
            <w:left w:val="none" w:sz="0" w:space="0" w:color="auto"/>
            <w:bottom w:val="none" w:sz="0" w:space="0" w:color="auto"/>
            <w:right w:val="none" w:sz="0" w:space="0" w:color="auto"/>
          </w:divBdr>
          <w:divsChild>
            <w:div w:id="2043245340">
              <w:marLeft w:val="0"/>
              <w:marRight w:val="0"/>
              <w:marTop w:val="0"/>
              <w:marBottom w:val="0"/>
              <w:divBdr>
                <w:top w:val="none" w:sz="0" w:space="0" w:color="auto"/>
                <w:left w:val="none" w:sz="0" w:space="0" w:color="auto"/>
                <w:bottom w:val="none" w:sz="0" w:space="0" w:color="auto"/>
                <w:right w:val="none" w:sz="0" w:space="0" w:color="auto"/>
              </w:divBdr>
              <w:divsChild>
                <w:div w:id="1882982103">
                  <w:marLeft w:val="0"/>
                  <w:marRight w:val="0"/>
                  <w:marTop w:val="0"/>
                  <w:marBottom w:val="0"/>
                  <w:divBdr>
                    <w:top w:val="none" w:sz="0" w:space="0" w:color="auto"/>
                    <w:left w:val="none" w:sz="0" w:space="0" w:color="auto"/>
                    <w:bottom w:val="none" w:sz="0" w:space="0" w:color="auto"/>
                    <w:right w:val="none" w:sz="0" w:space="0" w:color="auto"/>
                  </w:divBdr>
                  <w:divsChild>
                    <w:div w:id="51950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155641">
      <w:bodyDiv w:val="1"/>
      <w:marLeft w:val="0"/>
      <w:marRight w:val="0"/>
      <w:marTop w:val="0"/>
      <w:marBottom w:val="0"/>
      <w:divBdr>
        <w:top w:val="none" w:sz="0" w:space="0" w:color="auto"/>
        <w:left w:val="none" w:sz="0" w:space="0" w:color="auto"/>
        <w:bottom w:val="none" w:sz="0" w:space="0" w:color="auto"/>
        <w:right w:val="none" w:sz="0" w:space="0" w:color="auto"/>
      </w:divBdr>
      <w:divsChild>
        <w:div w:id="38209266">
          <w:marLeft w:val="0"/>
          <w:marRight w:val="0"/>
          <w:marTop w:val="0"/>
          <w:marBottom w:val="0"/>
          <w:divBdr>
            <w:top w:val="none" w:sz="0" w:space="0" w:color="auto"/>
            <w:left w:val="none" w:sz="0" w:space="0" w:color="auto"/>
            <w:bottom w:val="none" w:sz="0" w:space="0" w:color="auto"/>
            <w:right w:val="none" w:sz="0" w:space="0" w:color="auto"/>
          </w:divBdr>
          <w:divsChild>
            <w:div w:id="1408846533">
              <w:marLeft w:val="0"/>
              <w:marRight w:val="0"/>
              <w:marTop w:val="0"/>
              <w:marBottom w:val="0"/>
              <w:divBdr>
                <w:top w:val="none" w:sz="0" w:space="0" w:color="auto"/>
                <w:left w:val="none" w:sz="0" w:space="0" w:color="auto"/>
                <w:bottom w:val="none" w:sz="0" w:space="0" w:color="auto"/>
                <w:right w:val="none" w:sz="0" w:space="0" w:color="auto"/>
              </w:divBdr>
              <w:divsChild>
                <w:div w:id="30659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296922">
      <w:bodyDiv w:val="1"/>
      <w:marLeft w:val="0"/>
      <w:marRight w:val="0"/>
      <w:marTop w:val="0"/>
      <w:marBottom w:val="0"/>
      <w:divBdr>
        <w:top w:val="none" w:sz="0" w:space="0" w:color="auto"/>
        <w:left w:val="none" w:sz="0" w:space="0" w:color="auto"/>
        <w:bottom w:val="none" w:sz="0" w:space="0" w:color="auto"/>
        <w:right w:val="none" w:sz="0" w:space="0" w:color="auto"/>
      </w:divBdr>
      <w:divsChild>
        <w:div w:id="1285697189">
          <w:marLeft w:val="0"/>
          <w:marRight w:val="0"/>
          <w:marTop w:val="0"/>
          <w:marBottom w:val="0"/>
          <w:divBdr>
            <w:top w:val="none" w:sz="0" w:space="0" w:color="auto"/>
            <w:left w:val="none" w:sz="0" w:space="0" w:color="auto"/>
            <w:bottom w:val="none" w:sz="0" w:space="0" w:color="auto"/>
            <w:right w:val="none" w:sz="0" w:space="0" w:color="auto"/>
          </w:divBdr>
          <w:divsChild>
            <w:div w:id="2063824573">
              <w:marLeft w:val="0"/>
              <w:marRight w:val="0"/>
              <w:marTop w:val="0"/>
              <w:marBottom w:val="0"/>
              <w:divBdr>
                <w:top w:val="none" w:sz="0" w:space="0" w:color="auto"/>
                <w:left w:val="none" w:sz="0" w:space="0" w:color="auto"/>
                <w:bottom w:val="none" w:sz="0" w:space="0" w:color="auto"/>
                <w:right w:val="none" w:sz="0" w:space="0" w:color="auto"/>
              </w:divBdr>
              <w:divsChild>
                <w:div w:id="874269171">
                  <w:marLeft w:val="0"/>
                  <w:marRight w:val="0"/>
                  <w:marTop w:val="0"/>
                  <w:marBottom w:val="0"/>
                  <w:divBdr>
                    <w:top w:val="none" w:sz="0" w:space="0" w:color="auto"/>
                    <w:left w:val="none" w:sz="0" w:space="0" w:color="auto"/>
                    <w:bottom w:val="none" w:sz="0" w:space="0" w:color="auto"/>
                    <w:right w:val="none" w:sz="0" w:space="0" w:color="auto"/>
                  </w:divBdr>
                  <w:divsChild>
                    <w:div w:id="133399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925020">
      <w:bodyDiv w:val="1"/>
      <w:marLeft w:val="0"/>
      <w:marRight w:val="0"/>
      <w:marTop w:val="0"/>
      <w:marBottom w:val="0"/>
      <w:divBdr>
        <w:top w:val="none" w:sz="0" w:space="0" w:color="auto"/>
        <w:left w:val="none" w:sz="0" w:space="0" w:color="auto"/>
        <w:bottom w:val="none" w:sz="0" w:space="0" w:color="auto"/>
        <w:right w:val="none" w:sz="0" w:space="0" w:color="auto"/>
      </w:divBdr>
    </w:div>
    <w:div w:id="259146520">
      <w:bodyDiv w:val="1"/>
      <w:marLeft w:val="0"/>
      <w:marRight w:val="0"/>
      <w:marTop w:val="0"/>
      <w:marBottom w:val="0"/>
      <w:divBdr>
        <w:top w:val="none" w:sz="0" w:space="0" w:color="auto"/>
        <w:left w:val="none" w:sz="0" w:space="0" w:color="auto"/>
        <w:bottom w:val="none" w:sz="0" w:space="0" w:color="auto"/>
        <w:right w:val="none" w:sz="0" w:space="0" w:color="auto"/>
      </w:divBdr>
      <w:divsChild>
        <w:div w:id="1863861690">
          <w:marLeft w:val="0"/>
          <w:marRight w:val="0"/>
          <w:marTop w:val="0"/>
          <w:marBottom w:val="0"/>
          <w:divBdr>
            <w:top w:val="none" w:sz="0" w:space="0" w:color="auto"/>
            <w:left w:val="none" w:sz="0" w:space="0" w:color="auto"/>
            <w:bottom w:val="none" w:sz="0" w:space="0" w:color="auto"/>
            <w:right w:val="none" w:sz="0" w:space="0" w:color="auto"/>
          </w:divBdr>
          <w:divsChild>
            <w:div w:id="1780639000">
              <w:marLeft w:val="0"/>
              <w:marRight w:val="0"/>
              <w:marTop w:val="0"/>
              <w:marBottom w:val="0"/>
              <w:divBdr>
                <w:top w:val="none" w:sz="0" w:space="0" w:color="auto"/>
                <w:left w:val="none" w:sz="0" w:space="0" w:color="auto"/>
                <w:bottom w:val="none" w:sz="0" w:space="0" w:color="auto"/>
                <w:right w:val="none" w:sz="0" w:space="0" w:color="auto"/>
              </w:divBdr>
              <w:divsChild>
                <w:div w:id="14732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073783">
      <w:bodyDiv w:val="1"/>
      <w:marLeft w:val="0"/>
      <w:marRight w:val="0"/>
      <w:marTop w:val="0"/>
      <w:marBottom w:val="0"/>
      <w:divBdr>
        <w:top w:val="none" w:sz="0" w:space="0" w:color="auto"/>
        <w:left w:val="none" w:sz="0" w:space="0" w:color="auto"/>
        <w:bottom w:val="none" w:sz="0" w:space="0" w:color="auto"/>
        <w:right w:val="none" w:sz="0" w:space="0" w:color="auto"/>
      </w:divBdr>
      <w:divsChild>
        <w:div w:id="1960187796">
          <w:marLeft w:val="0"/>
          <w:marRight w:val="0"/>
          <w:marTop w:val="0"/>
          <w:marBottom w:val="0"/>
          <w:divBdr>
            <w:top w:val="none" w:sz="0" w:space="0" w:color="auto"/>
            <w:left w:val="none" w:sz="0" w:space="0" w:color="auto"/>
            <w:bottom w:val="none" w:sz="0" w:space="0" w:color="auto"/>
            <w:right w:val="none" w:sz="0" w:space="0" w:color="auto"/>
          </w:divBdr>
          <w:divsChild>
            <w:div w:id="104083292">
              <w:marLeft w:val="0"/>
              <w:marRight w:val="0"/>
              <w:marTop w:val="0"/>
              <w:marBottom w:val="0"/>
              <w:divBdr>
                <w:top w:val="none" w:sz="0" w:space="0" w:color="auto"/>
                <w:left w:val="none" w:sz="0" w:space="0" w:color="auto"/>
                <w:bottom w:val="none" w:sz="0" w:space="0" w:color="auto"/>
                <w:right w:val="none" w:sz="0" w:space="0" w:color="auto"/>
              </w:divBdr>
              <w:divsChild>
                <w:div w:id="113764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101">
      <w:bodyDiv w:val="1"/>
      <w:marLeft w:val="0"/>
      <w:marRight w:val="0"/>
      <w:marTop w:val="0"/>
      <w:marBottom w:val="0"/>
      <w:divBdr>
        <w:top w:val="none" w:sz="0" w:space="0" w:color="auto"/>
        <w:left w:val="none" w:sz="0" w:space="0" w:color="auto"/>
        <w:bottom w:val="none" w:sz="0" w:space="0" w:color="auto"/>
        <w:right w:val="none" w:sz="0" w:space="0" w:color="auto"/>
      </w:divBdr>
      <w:divsChild>
        <w:div w:id="1746343347">
          <w:marLeft w:val="0"/>
          <w:marRight w:val="0"/>
          <w:marTop w:val="0"/>
          <w:marBottom w:val="0"/>
          <w:divBdr>
            <w:top w:val="none" w:sz="0" w:space="0" w:color="auto"/>
            <w:left w:val="none" w:sz="0" w:space="0" w:color="auto"/>
            <w:bottom w:val="none" w:sz="0" w:space="0" w:color="auto"/>
            <w:right w:val="none" w:sz="0" w:space="0" w:color="auto"/>
          </w:divBdr>
          <w:divsChild>
            <w:div w:id="2011566724">
              <w:marLeft w:val="0"/>
              <w:marRight w:val="0"/>
              <w:marTop w:val="0"/>
              <w:marBottom w:val="0"/>
              <w:divBdr>
                <w:top w:val="none" w:sz="0" w:space="0" w:color="auto"/>
                <w:left w:val="none" w:sz="0" w:space="0" w:color="auto"/>
                <w:bottom w:val="none" w:sz="0" w:space="0" w:color="auto"/>
                <w:right w:val="none" w:sz="0" w:space="0" w:color="auto"/>
              </w:divBdr>
              <w:divsChild>
                <w:div w:id="1869760410">
                  <w:marLeft w:val="0"/>
                  <w:marRight w:val="0"/>
                  <w:marTop w:val="0"/>
                  <w:marBottom w:val="0"/>
                  <w:divBdr>
                    <w:top w:val="none" w:sz="0" w:space="0" w:color="auto"/>
                    <w:left w:val="none" w:sz="0" w:space="0" w:color="auto"/>
                    <w:bottom w:val="none" w:sz="0" w:space="0" w:color="auto"/>
                    <w:right w:val="none" w:sz="0" w:space="0" w:color="auto"/>
                  </w:divBdr>
                  <w:divsChild>
                    <w:div w:id="178049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468177">
      <w:bodyDiv w:val="1"/>
      <w:marLeft w:val="0"/>
      <w:marRight w:val="0"/>
      <w:marTop w:val="0"/>
      <w:marBottom w:val="0"/>
      <w:divBdr>
        <w:top w:val="none" w:sz="0" w:space="0" w:color="auto"/>
        <w:left w:val="none" w:sz="0" w:space="0" w:color="auto"/>
        <w:bottom w:val="none" w:sz="0" w:space="0" w:color="auto"/>
        <w:right w:val="none" w:sz="0" w:space="0" w:color="auto"/>
      </w:divBdr>
      <w:divsChild>
        <w:div w:id="278024552">
          <w:marLeft w:val="0"/>
          <w:marRight w:val="0"/>
          <w:marTop w:val="0"/>
          <w:marBottom w:val="0"/>
          <w:divBdr>
            <w:top w:val="none" w:sz="0" w:space="0" w:color="auto"/>
            <w:left w:val="none" w:sz="0" w:space="0" w:color="auto"/>
            <w:bottom w:val="none" w:sz="0" w:space="0" w:color="auto"/>
            <w:right w:val="none" w:sz="0" w:space="0" w:color="auto"/>
          </w:divBdr>
        </w:div>
        <w:div w:id="572354004">
          <w:marLeft w:val="0"/>
          <w:marRight w:val="0"/>
          <w:marTop w:val="0"/>
          <w:marBottom w:val="0"/>
          <w:divBdr>
            <w:top w:val="none" w:sz="0" w:space="0" w:color="auto"/>
            <w:left w:val="none" w:sz="0" w:space="0" w:color="auto"/>
            <w:bottom w:val="none" w:sz="0" w:space="0" w:color="auto"/>
            <w:right w:val="none" w:sz="0" w:space="0" w:color="auto"/>
          </w:divBdr>
        </w:div>
      </w:divsChild>
    </w:div>
    <w:div w:id="275601048">
      <w:bodyDiv w:val="1"/>
      <w:marLeft w:val="0"/>
      <w:marRight w:val="0"/>
      <w:marTop w:val="0"/>
      <w:marBottom w:val="0"/>
      <w:divBdr>
        <w:top w:val="none" w:sz="0" w:space="0" w:color="auto"/>
        <w:left w:val="none" w:sz="0" w:space="0" w:color="auto"/>
        <w:bottom w:val="none" w:sz="0" w:space="0" w:color="auto"/>
        <w:right w:val="none" w:sz="0" w:space="0" w:color="auto"/>
      </w:divBdr>
      <w:divsChild>
        <w:div w:id="366952122">
          <w:marLeft w:val="0"/>
          <w:marRight w:val="0"/>
          <w:marTop w:val="0"/>
          <w:marBottom w:val="0"/>
          <w:divBdr>
            <w:top w:val="none" w:sz="0" w:space="0" w:color="auto"/>
            <w:left w:val="none" w:sz="0" w:space="0" w:color="auto"/>
            <w:bottom w:val="none" w:sz="0" w:space="0" w:color="auto"/>
            <w:right w:val="none" w:sz="0" w:space="0" w:color="auto"/>
          </w:divBdr>
          <w:divsChild>
            <w:div w:id="945846678">
              <w:marLeft w:val="0"/>
              <w:marRight w:val="0"/>
              <w:marTop w:val="0"/>
              <w:marBottom w:val="0"/>
              <w:divBdr>
                <w:top w:val="none" w:sz="0" w:space="0" w:color="auto"/>
                <w:left w:val="none" w:sz="0" w:space="0" w:color="auto"/>
                <w:bottom w:val="none" w:sz="0" w:space="0" w:color="auto"/>
                <w:right w:val="none" w:sz="0" w:space="0" w:color="auto"/>
              </w:divBdr>
              <w:divsChild>
                <w:div w:id="2108495558">
                  <w:marLeft w:val="0"/>
                  <w:marRight w:val="0"/>
                  <w:marTop w:val="0"/>
                  <w:marBottom w:val="0"/>
                  <w:divBdr>
                    <w:top w:val="none" w:sz="0" w:space="0" w:color="auto"/>
                    <w:left w:val="none" w:sz="0" w:space="0" w:color="auto"/>
                    <w:bottom w:val="none" w:sz="0" w:space="0" w:color="auto"/>
                    <w:right w:val="none" w:sz="0" w:space="0" w:color="auto"/>
                  </w:divBdr>
                  <w:divsChild>
                    <w:div w:id="20087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0696554">
      <w:bodyDiv w:val="1"/>
      <w:marLeft w:val="0"/>
      <w:marRight w:val="0"/>
      <w:marTop w:val="0"/>
      <w:marBottom w:val="0"/>
      <w:divBdr>
        <w:top w:val="none" w:sz="0" w:space="0" w:color="auto"/>
        <w:left w:val="none" w:sz="0" w:space="0" w:color="auto"/>
        <w:bottom w:val="none" w:sz="0" w:space="0" w:color="auto"/>
        <w:right w:val="none" w:sz="0" w:space="0" w:color="auto"/>
      </w:divBdr>
      <w:divsChild>
        <w:div w:id="2015110434">
          <w:marLeft w:val="0"/>
          <w:marRight w:val="0"/>
          <w:marTop w:val="0"/>
          <w:marBottom w:val="0"/>
          <w:divBdr>
            <w:top w:val="none" w:sz="0" w:space="0" w:color="auto"/>
            <w:left w:val="none" w:sz="0" w:space="0" w:color="auto"/>
            <w:bottom w:val="none" w:sz="0" w:space="0" w:color="auto"/>
            <w:right w:val="none" w:sz="0" w:space="0" w:color="auto"/>
          </w:divBdr>
          <w:divsChild>
            <w:div w:id="521943100">
              <w:marLeft w:val="0"/>
              <w:marRight w:val="0"/>
              <w:marTop w:val="0"/>
              <w:marBottom w:val="0"/>
              <w:divBdr>
                <w:top w:val="none" w:sz="0" w:space="0" w:color="auto"/>
                <w:left w:val="none" w:sz="0" w:space="0" w:color="auto"/>
                <w:bottom w:val="none" w:sz="0" w:space="0" w:color="auto"/>
                <w:right w:val="none" w:sz="0" w:space="0" w:color="auto"/>
              </w:divBdr>
              <w:divsChild>
                <w:div w:id="1644891268">
                  <w:marLeft w:val="0"/>
                  <w:marRight w:val="0"/>
                  <w:marTop w:val="0"/>
                  <w:marBottom w:val="0"/>
                  <w:divBdr>
                    <w:top w:val="none" w:sz="0" w:space="0" w:color="auto"/>
                    <w:left w:val="none" w:sz="0" w:space="0" w:color="auto"/>
                    <w:bottom w:val="none" w:sz="0" w:space="0" w:color="auto"/>
                    <w:right w:val="none" w:sz="0" w:space="0" w:color="auto"/>
                  </w:divBdr>
                  <w:divsChild>
                    <w:div w:id="37049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941564">
      <w:bodyDiv w:val="1"/>
      <w:marLeft w:val="0"/>
      <w:marRight w:val="0"/>
      <w:marTop w:val="0"/>
      <w:marBottom w:val="0"/>
      <w:divBdr>
        <w:top w:val="none" w:sz="0" w:space="0" w:color="auto"/>
        <w:left w:val="none" w:sz="0" w:space="0" w:color="auto"/>
        <w:bottom w:val="none" w:sz="0" w:space="0" w:color="auto"/>
        <w:right w:val="none" w:sz="0" w:space="0" w:color="auto"/>
      </w:divBdr>
      <w:divsChild>
        <w:div w:id="1798445669">
          <w:marLeft w:val="0"/>
          <w:marRight w:val="0"/>
          <w:marTop w:val="0"/>
          <w:marBottom w:val="0"/>
          <w:divBdr>
            <w:top w:val="none" w:sz="0" w:space="0" w:color="auto"/>
            <w:left w:val="none" w:sz="0" w:space="0" w:color="auto"/>
            <w:bottom w:val="none" w:sz="0" w:space="0" w:color="auto"/>
            <w:right w:val="none" w:sz="0" w:space="0" w:color="auto"/>
          </w:divBdr>
          <w:divsChild>
            <w:div w:id="494492453">
              <w:marLeft w:val="0"/>
              <w:marRight w:val="0"/>
              <w:marTop w:val="0"/>
              <w:marBottom w:val="0"/>
              <w:divBdr>
                <w:top w:val="none" w:sz="0" w:space="0" w:color="auto"/>
                <w:left w:val="none" w:sz="0" w:space="0" w:color="auto"/>
                <w:bottom w:val="none" w:sz="0" w:space="0" w:color="auto"/>
                <w:right w:val="none" w:sz="0" w:space="0" w:color="auto"/>
              </w:divBdr>
              <w:divsChild>
                <w:div w:id="796752345">
                  <w:marLeft w:val="0"/>
                  <w:marRight w:val="0"/>
                  <w:marTop w:val="0"/>
                  <w:marBottom w:val="0"/>
                  <w:divBdr>
                    <w:top w:val="none" w:sz="0" w:space="0" w:color="auto"/>
                    <w:left w:val="none" w:sz="0" w:space="0" w:color="auto"/>
                    <w:bottom w:val="none" w:sz="0" w:space="0" w:color="auto"/>
                    <w:right w:val="none" w:sz="0" w:space="0" w:color="auto"/>
                  </w:divBdr>
                </w:div>
              </w:divsChild>
            </w:div>
            <w:div w:id="670764103">
              <w:marLeft w:val="0"/>
              <w:marRight w:val="0"/>
              <w:marTop w:val="0"/>
              <w:marBottom w:val="0"/>
              <w:divBdr>
                <w:top w:val="none" w:sz="0" w:space="0" w:color="auto"/>
                <w:left w:val="none" w:sz="0" w:space="0" w:color="auto"/>
                <w:bottom w:val="none" w:sz="0" w:space="0" w:color="auto"/>
                <w:right w:val="none" w:sz="0" w:space="0" w:color="auto"/>
              </w:divBdr>
              <w:divsChild>
                <w:div w:id="1025138579">
                  <w:marLeft w:val="0"/>
                  <w:marRight w:val="0"/>
                  <w:marTop w:val="0"/>
                  <w:marBottom w:val="0"/>
                  <w:divBdr>
                    <w:top w:val="none" w:sz="0" w:space="0" w:color="auto"/>
                    <w:left w:val="none" w:sz="0" w:space="0" w:color="auto"/>
                    <w:bottom w:val="none" w:sz="0" w:space="0" w:color="auto"/>
                    <w:right w:val="none" w:sz="0" w:space="0" w:color="auto"/>
                  </w:divBdr>
                </w:div>
              </w:divsChild>
            </w:div>
            <w:div w:id="833378115">
              <w:marLeft w:val="0"/>
              <w:marRight w:val="0"/>
              <w:marTop w:val="0"/>
              <w:marBottom w:val="0"/>
              <w:divBdr>
                <w:top w:val="none" w:sz="0" w:space="0" w:color="auto"/>
                <w:left w:val="none" w:sz="0" w:space="0" w:color="auto"/>
                <w:bottom w:val="none" w:sz="0" w:space="0" w:color="auto"/>
                <w:right w:val="none" w:sz="0" w:space="0" w:color="auto"/>
              </w:divBdr>
              <w:divsChild>
                <w:div w:id="400371643">
                  <w:marLeft w:val="0"/>
                  <w:marRight w:val="0"/>
                  <w:marTop w:val="0"/>
                  <w:marBottom w:val="0"/>
                  <w:divBdr>
                    <w:top w:val="none" w:sz="0" w:space="0" w:color="auto"/>
                    <w:left w:val="none" w:sz="0" w:space="0" w:color="auto"/>
                    <w:bottom w:val="none" w:sz="0" w:space="0" w:color="auto"/>
                    <w:right w:val="none" w:sz="0" w:space="0" w:color="auto"/>
                  </w:divBdr>
                </w:div>
              </w:divsChild>
            </w:div>
            <w:div w:id="1299653492">
              <w:marLeft w:val="0"/>
              <w:marRight w:val="0"/>
              <w:marTop w:val="0"/>
              <w:marBottom w:val="0"/>
              <w:divBdr>
                <w:top w:val="none" w:sz="0" w:space="0" w:color="auto"/>
                <w:left w:val="none" w:sz="0" w:space="0" w:color="auto"/>
                <w:bottom w:val="none" w:sz="0" w:space="0" w:color="auto"/>
                <w:right w:val="none" w:sz="0" w:space="0" w:color="auto"/>
              </w:divBdr>
              <w:divsChild>
                <w:div w:id="133942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684608">
      <w:bodyDiv w:val="1"/>
      <w:marLeft w:val="0"/>
      <w:marRight w:val="0"/>
      <w:marTop w:val="0"/>
      <w:marBottom w:val="0"/>
      <w:divBdr>
        <w:top w:val="none" w:sz="0" w:space="0" w:color="auto"/>
        <w:left w:val="none" w:sz="0" w:space="0" w:color="auto"/>
        <w:bottom w:val="none" w:sz="0" w:space="0" w:color="auto"/>
        <w:right w:val="none" w:sz="0" w:space="0" w:color="auto"/>
      </w:divBdr>
      <w:divsChild>
        <w:div w:id="1263370109">
          <w:marLeft w:val="0"/>
          <w:marRight w:val="0"/>
          <w:marTop w:val="0"/>
          <w:marBottom w:val="0"/>
          <w:divBdr>
            <w:top w:val="none" w:sz="0" w:space="0" w:color="auto"/>
            <w:left w:val="none" w:sz="0" w:space="0" w:color="auto"/>
            <w:bottom w:val="none" w:sz="0" w:space="0" w:color="auto"/>
            <w:right w:val="none" w:sz="0" w:space="0" w:color="auto"/>
          </w:divBdr>
          <w:divsChild>
            <w:div w:id="1143817349">
              <w:marLeft w:val="0"/>
              <w:marRight w:val="0"/>
              <w:marTop w:val="0"/>
              <w:marBottom w:val="0"/>
              <w:divBdr>
                <w:top w:val="none" w:sz="0" w:space="0" w:color="auto"/>
                <w:left w:val="none" w:sz="0" w:space="0" w:color="auto"/>
                <w:bottom w:val="none" w:sz="0" w:space="0" w:color="auto"/>
                <w:right w:val="none" w:sz="0" w:space="0" w:color="auto"/>
              </w:divBdr>
              <w:divsChild>
                <w:div w:id="105454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996943">
      <w:bodyDiv w:val="1"/>
      <w:marLeft w:val="0"/>
      <w:marRight w:val="0"/>
      <w:marTop w:val="0"/>
      <w:marBottom w:val="0"/>
      <w:divBdr>
        <w:top w:val="none" w:sz="0" w:space="0" w:color="auto"/>
        <w:left w:val="none" w:sz="0" w:space="0" w:color="auto"/>
        <w:bottom w:val="none" w:sz="0" w:space="0" w:color="auto"/>
        <w:right w:val="none" w:sz="0" w:space="0" w:color="auto"/>
      </w:divBdr>
    </w:div>
    <w:div w:id="303856836">
      <w:bodyDiv w:val="1"/>
      <w:marLeft w:val="0"/>
      <w:marRight w:val="0"/>
      <w:marTop w:val="0"/>
      <w:marBottom w:val="0"/>
      <w:divBdr>
        <w:top w:val="none" w:sz="0" w:space="0" w:color="auto"/>
        <w:left w:val="none" w:sz="0" w:space="0" w:color="auto"/>
        <w:bottom w:val="none" w:sz="0" w:space="0" w:color="auto"/>
        <w:right w:val="none" w:sz="0" w:space="0" w:color="auto"/>
      </w:divBdr>
    </w:div>
    <w:div w:id="306787768">
      <w:bodyDiv w:val="1"/>
      <w:marLeft w:val="0"/>
      <w:marRight w:val="0"/>
      <w:marTop w:val="0"/>
      <w:marBottom w:val="0"/>
      <w:divBdr>
        <w:top w:val="none" w:sz="0" w:space="0" w:color="auto"/>
        <w:left w:val="none" w:sz="0" w:space="0" w:color="auto"/>
        <w:bottom w:val="none" w:sz="0" w:space="0" w:color="auto"/>
        <w:right w:val="none" w:sz="0" w:space="0" w:color="auto"/>
      </w:divBdr>
      <w:divsChild>
        <w:div w:id="1408766227">
          <w:marLeft w:val="0"/>
          <w:marRight w:val="0"/>
          <w:marTop w:val="0"/>
          <w:marBottom w:val="0"/>
          <w:divBdr>
            <w:top w:val="none" w:sz="0" w:space="0" w:color="auto"/>
            <w:left w:val="none" w:sz="0" w:space="0" w:color="auto"/>
            <w:bottom w:val="none" w:sz="0" w:space="0" w:color="auto"/>
            <w:right w:val="none" w:sz="0" w:space="0" w:color="auto"/>
          </w:divBdr>
          <w:divsChild>
            <w:div w:id="114567903">
              <w:marLeft w:val="0"/>
              <w:marRight w:val="0"/>
              <w:marTop w:val="0"/>
              <w:marBottom w:val="0"/>
              <w:divBdr>
                <w:top w:val="none" w:sz="0" w:space="0" w:color="auto"/>
                <w:left w:val="none" w:sz="0" w:space="0" w:color="auto"/>
                <w:bottom w:val="none" w:sz="0" w:space="0" w:color="auto"/>
                <w:right w:val="none" w:sz="0" w:space="0" w:color="auto"/>
              </w:divBdr>
              <w:divsChild>
                <w:div w:id="1986471952">
                  <w:marLeft w:val="0"/>
                  <w:marRight w:val="0"/>
                  <w:marTop w:val="0"/>
                  <w:marBottom w:val="0"/>
                  <w:divBdr>
                    <w:top w:val="none" w:sz="0" w:space="0" w:color="auto"/>
                    <w:left w:val="none" w:sz="0" w:space="0" w:color="auto"/>
                    <w:bottom w:val="none" w:sz="0" w:space="0" w:color="auto"/>
                    <w:right w:val="none" w:sz="0" w:space="0" w:color="auto"/>
                  </w:divBdr>
                  <w:divsChild>
                    <w:div w:id="167171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171865">
      <w:bodyDiv w:val="1"/>
      <w:marLeft w:val="0"/>
      <w:marRight w:val="0"/>
      <w:marTop w:val="0"/>
      <w:marBottom w:val="0"/>
      <w:divBdr>
        <w:top w:val="none" w:sz="0" w:space="0" w:color="auto"/>
        <w:left w:val="none" w:sz="0" w:space="0" w:color="auto"/>
        <w:bottom w:val="none" w:sz="0" w:space="0" w:color="auto"/>
        <w:right w:val="none" w:sz="0" w:space="0" w:color="auto"/>
      </w:divBdr>
      <w:divsChild>
        <w:div w:id="103116675">
          <w:marLeft w:val="0"/>
          <w:marRight w:val="0"/>
          <w:marTop w:val="0"/>
          <w:marBottom w:val="0"/>
          <w:divBdr>
            <w:top w:val="none" w:sz="0" w:space="0" w:color="auto"/>
            <w:left w:val="none" w:sz="0" w:space="0" w:color="auto"/>
            <w:bottom w:val="none" w:sz="0" w:space="0" w:color="auto"/>
            <w:right w:val="none" w:sz="0" w:space="0" w:color="auto"/>
          </w:divBdr>
          <w:divsChild>
            <w:div w:id="30501462">
              <w:marLeft w:val="0"/>
              <w:marRight w:val="0"/>
              <w:marTop w:val="0"/>
              <w:marBottom w:val="0"/>
              <w:divBdr>
                <w:top w:val="none" w:sz="0" w:space="0" w:color="auto"/>
                <w:left w:val="none" w:sz="0" w:space="0" w:color="auto"/>
                <w:bottom w:val="none" w:sz="0" w:space="0" w:color="auto"/>
                <w:right w:val="none" w:sz="0" w:space="0" w:color="auto"/>
              </w:divBdr>
              <w:divsChild>
                <w:div w:id="7544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223659">
      <w:bodyDiv w:val="1"/>
      <w:marLeft w:val="0"/>
      <w:marRight w:val="0"/>
      <w:marTop w:val="0"/>
      <w:marBottom w:val="0"/>
      <w:divBdr>
        <w:top w:val="none" w:sz="0" w:space="0" w:color="auto"/>
        <w:left w:val="none" w:sz="0" w:space="0" w:color="auto"/>
        <w:bottom w:val="none" w:sz="0" w:space="0" w:color="auto"/>
        <w:right w:val="none" w:sz="0" w:space="0" w:color="auto"/>
      </w:divBdr>
      <w:divsChild>
        <w:div w:id="702286068">
          <w:marLeft w:val="0"/>
          <w:marRight w:val="0"/>
          <w:marTop w:val="0"/>
          <w:marBottom w:val="0"/>
          <w:divBdr>
            <w:top w:val="none" w:sz="0" w:space="0" w:color="auto"/>
            <w:left w:val="none" w:sz="0" w:space="0" w:color="auto"/>
            <w:bottom w:val="none" w:sz="0" w:space="0" w:color="auto"/>
            <w:right w:val="none" w:sz="0" w:space="0" w:color="auto"/>
          </w:divBdr>
          <w:divsChild>
            <w:div w:id="2001537626">
              <w:marLeft w:val="0"/>
              <w:marRight w:val="0"/>
              <w:marTop w:val="0"/>
              <w:marBottom w:val="0"/>
              <w:divBdr>
                <w:top w:val="none" w:sz="0" w:space="0" w:color="auto"/>
                <w:left w:val="none" w:sz="0" w:space="0" w:color="auto"/>
                <w:bottom w:val="none" w:sz="0" w:space="0" w:color="auto"/>
                <w:right w:val="none" w:sz="0" w:space="0" w:color="auto"/>
              </w:divBdr>
              <w:divsChild>
                <w:div w:id="36636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010687">
      <w:bodyDiv w:val="1"/>
      <w:marLeft w:val="0"/>
      <w:marRight w:val="0"/>
      <w:marTop w:val="0"/>
      <w:marBottom w:val="0"/>
      <w:divBdr>
        <w:top w:val="none" w:sz="0" w:space="0" w:color="auto"/>
        <w:left w:val="none" w:sz="0" w:space="0" w:color="auto"/>
        <w:bottom w:val="none" w:sz="0" w:space="0" w:color="auto"/>
        <w:right w:val="none" w:sz="0" w:space="0" w:color="auto"/>
      </w:divBdr>
      <w:divsChild>
        <w:div w:id="1398822021">
          <w:marLeft w:val="0"/>
          <w:marRight w:val="0"/>
          <w:marTop w:val="0"/>
          <w:marBottom w:val="0"/>
          <w:divBdr>
            <w:top w:val="none" w:sz="0" w:space="0" w:color="auto"/>
            <w:left w:val="none" w:sz="0" w:space="0" w:color="auto"/>
            <w:bottom w:val="none" w:sz="0" w:space="0" w:color="auto"/>
            <w:right w:val="none" w:sz="0" w:space="0" w:color="auto"/>
          </w:divBdr>
          <w:divsChild>
            <w:div w:id="1395665755">
              <w:marLeft w:val="0"/>
              <w:marRight w:val="0"/>
              <w:marTop w:val="0"/>
              <w:marBottom w:val="0"/>
              <w:divBdr>
                <w:top w:val="none" w:sz="0" w:space="0" w:color="auto"/>
                <w:left w:val="none" w:sz="0" w:space="0" w:color="auto"/>
                <w:bottom w:val="none" w:sz="0" w:space="0" w:color="auto"/>
                <w:right w:val="none" w:sz="0" w:space="0" w:color="auto"/>
              </w:divBdr>
              <w:divsChild>
                <w:div w:id="428889099">
                  <w:marLeft w:val="0"/>
                  <w:marRight w:val="0"/>
                  <w:marTop w:val="0"/>
                  <w:marBottom w:val="0"/>
                  <w:divBdr>
                    <w:top w:val="none" w:sz="0" w:space="0" w:color="auto"/>
                    <w:left w:val="none" w:sz="0" w:space="0" w:color="auto"/>
                    <w:bottom w:val="none" w:sz="0" w:space="0" w:color="auto"/>
                    <w:right w:val="none" w:sz="0" w:space="0" w:color="auto"/>
                  </w:divBdr>
                  <w:divsChild>
                    <w:div w:id="206282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322351">
      <w:bodyDiv w:val="1"/>
      <w:marLeft w:val="0"/>
      <w:marRight w:val="0"/>
      <w:marTop w:val="0"/>
      <w:marBottom w:val="0"/>
      <w:divBdr>
        <w:top w:val="none" w:sz="0" w:space="0" w:color="auto"/>
        <w:left w:val="none" w:sz="0" w:space="0" w:color="auto"/>
        <w:bottom w:val="none" w:sz="0" w:space="0" w:color="auto"/>
        <w:right w:val="none" w:sz="0" w:space="0" w:color="auto"/>
      </w:divBdr>
      <w:divsChild>
        <w:div w:id="217323609">
          <w:marLeft w:val="0"/>
          <w:marRight w:val="0"/>
          <w:marTop w:val="0"/>
          <w:marBottom w:val="0"/>
          <w:divBdr>
            <w:top w:val="none" w:sz="0" w:space="0" w:color="auto"/>
            <w:left w:val="none" w:sz="0" w:space="0" w:color="auto"/>
            <w:bottom w:val="none" w:sz="0" w:space="0" w:color="auto"/>
            <w:right w:val="none" w:sz="0" w:space="0" w:color="auto"/>
          </w:divBdr>
          <w:divsChild>
            <w:div w:id="179128495">
              <w:marLeft w:val="0"/>
              <w:marRight w:val="0"/>
              <w:marTop w:val="0"/>
              <w:marBottom w:val="0"/>
              <w:divBdr>
                <w:top w:val="none" w:sz="0" w:space="0" w:color="auto"/>
                <w:left w:val="none" w:sz="0" w:space="0" w:color="auto"/>
                <w:bottom w:val="none" w:sz="0" w:space="0" w:color="auto"/>
                <w:right w:val="none" w:sz="0" w:space="0" w:color="auto"/>
              </w:divBdr>
              <w:divsChild>
                <w:div w:id="332415935">
                  <w:marLeft w:val="0"/>
                  <w:marRight w:val="0"/>
                  <w:marTop w:val="0"/>
                  <w:marBottom w:val="0"/>
                  <w:divBdr>
                    <w:top w:val="none" w:sz="0" w:space="0" w:color="auto"/>
                    <w:left w:val="none" w:sz="0" w:space="0" w:color="auto"/>
                    <w:bottom w:val="none" w:sz="0" w:space="0" w:color="auto"/>
                    <w:right w:val="none" w:sz="0" w:space="0" w:color="auto"/>
                  </w:divBdr>
                  <w:divsChild>
                    <w:div w:id="6646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909947">
      <w:bodyDiv w:val="1"/>
      <w:marLeft w:val="0"/>
      <w:marRight w:val="0"/>
      <w:marTop w:val="0"/>
      <w:marBottom w:val="0"/>
      <w:divBdr>
        <w:top w:val="none" w:sz="0" w:space="0" w:color="auto"/>
        <w:left w:val="none" w:sz="0" w:space="0" w:color="auto"/>
        <w:bottom w:val="none" w:sz="0" w:space="0" w:color="auto"/>
        <w:right w:val="none" w:sz="0" w:space="0" w:color="auto"/>
      </w:divBdr>
    </w:div>
    <w:div w:id="350689248">
      <w:bodyDiv w:val="1"/>
      <w:marLeft w:val="0"/>
      <w:marRight w:val="0"/>
      <w:marTop w:val="0"/>
      <w:marBottom w:val="0"/>
      <w:divBdr>
        <w:top w:val="none" w:sz="0" w:space="0" w:color="auto"/>
        <w:left w:val="none" w:sz="0" w:space="0" w:color="auto"/>
        <w:bottom w:val="none" w:sz="0" w:space="0" w:color="auto"/>
        <w:right w:val="none" w:sz="0" w:space="0" w:color="auto"/>
      </w:divBdr>
      <w:divsChild>
        <w:div w:id="1246186789">
          <w:marLeft w:val="0"/>
          <w:marRight w:val="0"/>
          <w:marTop w:val="0"/>
          <w:marBottom w:val="0"/>
          <w:divBdr>
            <w:top w:val="none" w:sz="0" w:space="0" w:color="auto"/>
            <w:left w:val="none" w:sz="0" w:space="0" w:color="auto"/>
            <w:bottom w:val="none" w:sz="0" w:space="0" w:color="auto"/>
            <w:right w:val="none" w:sz="0" w:space="0" w:color="auto"/>
          </w:divBdr>
        </w:div>
        <w:div w:id="1369254277">
          <w:marLeft w:val="0"/>
          <w:marRight w:val="0"/>
          <w:marTop w:val="0"/>
          <w:marBottom w:val="0"/>
          <w:divBdr>
            <w:top w:val="none" w:sz="0" w:space="0" w:color="auto"/>
            <w:left w:val="none" w:sz="0" w:space="0" w:color="auto"/>
            <w:bottom w:val="none" w:sz="0" w:space="0" w:color="auto"/>
            <w:right w:val="none" w:sz="0" w:space="0" w:color="auto"/>
          </w:divBdr>
        </w:div>
        <w:div w:id="1473137721">
          <w:marLeft w:val="0"/>
          <w:marRight w:val="0"/>
          <w:marTop w:val="0"/>
          <w:marBottom w:val="0"/>
          <w:divBdr>
            <w:top w:val="none" w:sz="0" w:space="0" w:color="auto"/>
            <w:left w:val="none" w:sz="0" w:space="0" w:color="auto"/>
            <w:bottom w:val="none" w:sz="0" w:space="0" w:color="auto"/>
            <w:right w:val="none" w:sz="0" w:space="0" w:color="auto"/>
          </w:divBdr>
        </w:div>
      </w:divsChild>
    </w:div>
    <w:div w:id="352193097">
      <w:bodyDiv w:val="1"/>
      <w:marLeft w:val="0"/>
      <w:marRight w:val="0"/>
      <w:marTop w:val="0"/>
      <w:marBottom w:val="0"/>
      <w:divBdr>
        <w:top w:val="none" w:sz="0" w:space="0" w:color="auto"/>
        <w:left w:val="none" w:sz="0" w:space="0" w:color="auto"/>
        <w:bottom w:val="none" w:sz="0" w:space="0" w:color="auto"/>
        <w:right w:val="none" w:sz="0" w:space="0" w:color="auto"/>
      </w:divBdr>
      <w:divsChild>
        <w:div w:id="755176697">
          <w:marLeft w:val="0"/>
          <w:marRight w:val="0"/>
          <w:marTop w:val="0"/>
          <w:marBottom w:val="0"/>
          <w:divBdr>
            <w:top w:val="none" w:sz="0" w:space="0" w:color="auto"/>
            <w:left w:val="none" w:sz="0" w:space="0" w:color="auto"/>
            <w:bottom w:val="none" w:sz="0" w:space="0" w:color="auto"/>
            <w:right w:val="none" w:sz="0" w:space="0" w:color="auto"/>
          </w:divBdr>
          <w:divsChild>
            <w:div w:id="1028607740">
              <w:marLeft w:val="0"/>
              <w:marRight w:val="0"/>
              <w:marTop w:val="0"/>
              <w:marBottom w:val="0"/>
              <w:divBdr>
                <w:top w:val="none" w:sz="0" w:space="0" w:color="auto"/>
                <w:left w:val="none" w:sz="0" w:space="0" w:color="auto"/>
                <w:bottom w:val="none" w:sz="0" w:space="0" w:color="auto"/>
                <w:right w:val="none" w:sz="0" w:space="0" w:color="auto"/>
              </w:divBdr>
              <w:divsChild>
                <w:div w:id="117838097">
                  <w:marLeft w:val="0"/>
                  <w:marRight w:val="0"/>
                  <w:marTop w:val="0"/>
                  <w:marBottom w:val="0"/>
                  <w:divBdr>
                    <w:top w:val="none" w:sz="0" w:space="0" w:color="auto"/>
                    <w:left w:val="none" w:sz="0" w:space="0" w:color="auto"/>
                    <w:bottom w:val="none" w:sz="0" w:space="0" w:color="auto"/>
                    <w:right w:val="none" w:sz="0" w:space="0" w:color="auto"/>
                  </w:divBdr>
                  <w:divsChild>
                    <w:div w:id="78427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934879">
      <w:bodyDiv w:val="1"/>
      <w:marLeft w:val="0"/>
      <w:marRight w:val="0"/>
      <w:marTop w:val="0"/>
      <w:marBottom w:val="0"/>
      <w:divBdr>
        <w:top w:val="none" w:sz="0" w:space="0" w:color="auto"/>
        <w:left w:val="none" w:sz="0" w:space="0" w:color="auto"/>
        <w:bottom w:val="none" w:sz="0" w:space="0" w:color="auto"/>
        <w:right w:val="none" w:sz="0" w:space="0" w:color="auto"/>
      </w:divBdr>
      <w:divsChild>
        <w:div w:id="738359879">
          <w:marLeft w:val="0"/>
          <w:marRight w:val="0"/>
          <w:marTop w:val="0"/>
          <w:marBottom w:val="0"/>
          <w:divBdr>
            <w:top w:val="none" w:sz="0" w:space="0" w:color="auto"/>
            <w:left w:val="none" w:sz="0" w:space="0" w:color="auto"/>
            <w:bottom w:val="none" w:sz="0" w:space="0" w:color="auto"/>
            <w:right w:val="none" w:sz="0" w:space="0" w:color="auto"/>
          </w:divBdr>
          <w:divsChild>
            <w:div w:id="2112049099">
              <w:marLeft w:val="0"/>
              <w:marRight w:val="0"/>
              <w:marTop w:val="0"/>
              <w:marBottom w:val="0"/>
              <w:divBdr>
                <w:top w:val="none" w:sz="0" w:space="0" w:color="auto"/>
                <w:left w:val="none" w:sz="0" w:space="0" w:color="auto"/>
                <w:bottom w:val="none" w:sz="0" w:space="0" w:color="auto"/>
                <w:right w:val="none" w:sz="0" w:space="0" w:color="auto"/>
              </w:divBdr>
              <w:divsChild>
                <w:div w:id="76546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943132">
      <w:bodyDiv w:val="1"/>
      <w:marLeft w:val="0"/>
      <w:marRight w:val="0"/>
      <w:marTop w:val="0"/>
      <w:marBottom w:val="0"/>
      <w:divBdr>
        <w:top w:val="none" w:sz="0" w:space="0" w:color="auto"/>
        <w:left w:val="none" w:sz="0" w:space="0" w:color="auto"/>
        <w:bottom w:val="none" w:sz="0" w:space="0" w:color="auto"/>
        <w:right w:val="none" w:sz="0" w:space="0" w:color="auto"/>
      </w:divBdr>
      <w:divsChild>
        <w:div w:id="173349026">
          <w:marLeft w:val="0"/>
          <w:marRight w:val="0"/>
          <w:marTop w:val="0"/>
          <w:marBottom w:val="0"/>
          <w:divBdr>
            <w:top w:val="none" w:sz="0" w:space="0" w:color="auto"/>
            <w:left w:val="none" w:sz="0" w:space="0" w:color="auto"/>
            <w:bottom w:val="none" w:sz="0" w:space="0" w:color="auto"/>
            <w:right w:val="none" w:sz="0" w:space="0" w:color="auto"/>
          </w:divBdr>
          <w:divsChild>
            <w:div w:id="457920715">
              <w:marLeft w:val="0"/>
              <w:marRight w:val="0"/>
              <w:marTop w:val="0"/>
              <w:marBottom w:val="0"/>
              <w:divBdr>
                <w:top w:val="none" w:sz="0" w:space="0" w:color="auto"/>
                <w:left w:val="none" w:sz="0" w:space="0" w:color="auto"/>
                <w:bottom w:val="none" w:sz="0" w:space="0" w:color="auto"/>
                <w:right w:val="none" w:sz="0" w:space="0" w:color="auto"/>
              </w:divBdr>
              <w:divsChild>
                <w:div w:id="195166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599732">
      <w:bodyDiv w:val="1"/>
      <w:marLeft w:val="0"/>
      <w:marRight w:val="0"/>
      <w:marTop w:val="0"/>
      <w:marBottom w:val="0"/>
      <w:divBdr>
        <w:top w:val="none" w:sz="0" w:space="0" w:color="auto"/>
        <w:left w:val="none" w:sz="0" w:space="0" w:color="auto"/>
        <w:bottom w:val="none" w:sz="0" w:space="0" w:color="auto"/>
        <w:right w:val="none" w:sz="0" w:space="0" w:color="auto"/>
      </w:divBdr>
    </w:div>
    <w:div w:id="369107170">
      <w:bodyDiv w:val="1"/>
      <w:marLeft w:val="0"/>
      <w:marRight w:val="0"/>
      <w:marTop w:val="0"/>
      <w:marBottom w:val="0"/>
      <w:divBdr>
        <w:top w:val="none" w:sz="0" w:space="0" w:color="auto"/>
        <w:left w:val="none" w:sz="0" w:space="0" w:color="auto"/>
        <w:bottom w:val="none" w:sz="0" w:space="0" w:color="auto"/>
        <w:right w:val="none" w:sz="0" w:space="0" w:color="auto"/>
      </w:divBdr>
      <w:divsChild>
        <w:div w:id="1326468462">
          <w:marLeft w:val="0"/>
          <w:marRight w:val="0"/>
          <w:marTop w:val="0"/>
          <w:marBottom w:val="0"/>
          <w:divBdr>
            <w:top w:val="none" w:sz="0" w:space="0" w:color="auto"/>
            <w:left w:val="none" w:sz="0" w:space="0" w:color="auto"/>
            <w:bottom w:val="none" w:sz="0" w:space="0" w:color="auto"/>
            <w:right w:val="none" w:sz="0" w:space="0" w:color="auto"/>
          </w:divBdr>
        </w:div>
        <w:div w:id="1740444392">
          <w:marLeft w:val="0"/>
          <w:marRight w:val="0"/>
          <w:marTop w:val="0"/>
          <w:marBottom w:val="0"/>
          <w:divBdr>
            <w:top w:val="none" w:sz="0" w:space="0" w:color="auto"/>
            <w:left w:val="none" w:sz="0" w:space="0" w:color="auto"/>
            <w:bottom w:val="none" w:sz="0" w:space="0" w:color="auto"/>
            <w:right w:val="none" w:sz="0" w:space="0" w:color="auto"/>
          </w:divBdr>
        </w:div>
      </w:divsChild>
    </w:div>
    <w:div w:id="373313013">
      <w:bodyDiv w:val="1"/>
      <w:marLeft w:val="0"/>
      <w:marRight w:val="0"/>
      <w:marTop w:val="0"/>
      <w:marBottom w:val="0"/>
      <w:divBdr>
        <w:top w:val="none" w:sz="0" w:space="0" w:color="auto"/>
        <w:left w:val="none" w:sz="0" w:space="0" w:color="auto"/>
        <w:bottom w:val="none" w:sz="0" w:space="0" w:color="auto"/>
        <w:right w:val="none" w:sz="0" w:space="0" w:color="auto"/>
      </w:divBdr>
      <w:divsChild>
        <w:div w:id="737018604">
          <w:marLeft w:val="0"/>
          <w:marRight w:val="0"/>
          <w:marTop w:val="0"/>
          <w:marBottom w:val="0"/>
          <w:divBdr>
            <w:top w:val="none" w:sz="0" w:space="0" w:color="auto"/>
            <w:left w:val="none" w:sz="0" w:space="0" w:color="auto"/>
            <w:bottom w:val="none" w:sz="0" w:space="0" w:color="auto"/>
            <w:right w:val="none" w:sz="0" w:space="0" w:color="auto"/>
          </w:divBdr>
          <w:divsChild>
            <w:div w:id="1479179050">
              <w:marLeft w:val="0"/>
              <w:marRight w:val="0"/>
              <w:marTop w:val="0"/>
              <w:marBottom w:val="0"/>
              <w:divBdr>
                <w:top w:val="none" w:sz="0" w:space="0" w:color="auto"/>
                <w:left w:val="none" w:sz="0" w:space="0" w:color="auto"/>
                <w:bottom w:val="none" w:sz="0" w:space="0" w:color="auto"/>
                <w:right w:val="none" w:sz="0" w:space="0" w:color="auto"/>
              </w:divBdr>
              <w:divsChild>
                <w:div w:id="78153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929364">
      <w:bodyDiv w:val="1"/>
      <w:marLeft w:val="0"/>
      <w:marRight w:val="0"/>
      <w:marTop w:val="0"/>
      <w:marBottom w:val="0"/>
      <w:divBdr>
        <w:top w:val="none" w:sz="0" w:space="0" w:color="auto"/>
        <w:left w:val="none" w:sz="0" w:space="0" w:color="auto"/>
        <w:bottom w:val="none" w:sz="0" w:space="0" w:color="auto"/>
        <w:right w:val="none" w:sz="0" w:space="0" w:color="auto"/>
      </w:divBdr>
      <w:divsChild>
        <w:div w:id="194124439">
          <w:marLeft w:val="0"/>
          <w:marRight w:val="0"/>
          <w:marTop w:val="0"/>
          <w:marBottom w:val="0"/>
          <w:divBdr>
            <w:top w:val="none" w:sz="0" w:space="0" w:color="auto"/>
            <w:left w:val="none" w:sz="0" w:space="0" w:color="auto"/>
            <w:bottom w:val="none" w:sz="0" w:space="0" w:color="auto"/>
            <w:right w:val="none" w:sz="0" w:space="0" w:color="auto"/>
          </w:divBdr>
          <w:divsChild>
            <w:div w:id="2139106811">
              <w:marLeft w:val="0"/>
              <w:marRight w:val="0"/>
              <w:marTop w:val="0"/>
              <w:marBottom w:val="0"/>
              <w:divBdr>
                <w:top w:val="none" w:sz="0" w:space="0" w:color="auto"/>
                <w:left w:val="none" w:sz="0" w:space="0" w:color="auto"/>
                <w:bottom w:val="none" w:sz="0" w:space="0" w:color="auto"/>
                <w:right w:val="none" w:sz="0" w:space="0" w:color="auto"/>
              </w:divBdr>
              <w:divsChild>
                <w:div w:id="851844421">
                  <w:marLeft w:val="0"/>
                  <w:marRight w:val="0"/>
                  <w:marTop w:val="0"/>
                  <w:marBottom w:val="0"/>
                  <w:divBdr>
                    <w:top w:val="none" w:sz="0" w:space="0" w:color="auto"/>
                    <w:left w:val="none" w:sz="0" w:space="0" w:color="auto"/>
                    <w:bottom w:val="none" w:sz="0" w:space="0" w:color="auto"/>
                    <w:right w:val="none" w:sz="0" w:space="0" w:color="auto"/>
                  </w:divBdr>
                  <w:divsChild>
                    <w:div w:id="168783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440278">
      <w:bodyDiv w:val="1"/>
      <w:marLeft w:val="0"/>
      <w:marRight w:val="0"/>
      <w:marTop w:val="0"/>
      <w:marBottom w:val="0"/>
      <w:divBdr>
        <w:top w:val="none" w:sz="0" w:space="0" w:color="auto"/>
        <w:left w:val="none" w:sz="0" w:space="0" w:color="auto"/>
        <w:bottom w:val="none" w:sz="0" w:space="0" w:color="auto"/>
        <w:right w:val="none" w:sz="0" w:space="0" w:color="auto"/>
      </w:divBdr>
      <w:divsChild>
        <w:div w:id="863666069">
          <w:marLeft w:val="0"/>
          <w:marRight w:val="0"/>
          <w:marTop w:val="0"/>
          <w:marBottom w:val="0"/>
          <w:divBdr>
            <w:top w:val="none" w:sz="0" w:space="0" w:color="auto"/>
            <w:left w:val="none" w:sz="0" w:space="0" w:color="auto"/>
            <w:bottom w:val="none" w:sz="0" w:space="0" w:color="auto"/>
            <w:right w:val="none" w:sz="0" w:space="0" w:color="auto"/>
          </w:divBdr>
          <w:divsChild>
            <w:div w:id="14772760">
              <w:marLeft w:val="0"/>
              <w:marRight w:val="0"/>
              <w:marTop w:val="0"/>
              <w:marBottom w:val="0"/>
              <w:divBdr>
                <w:top w:val="none" w:sz="0" w:space="0" w:color="auto"/>
                <w:left w:val="none" w:sz="0" w:space="0" w:color="auto"/>
                <w:bottom w:val="none" w:sz="0" w:space="0" w:color="auto"/>
                <w:right w:val="none" w:sz="0" w:space="0" w:color="auto"/>
              </w:divBdr>
              <w:divsChild>
                <w:div w:id="120997262">
                  <w:marLeft w:val="0"/>
                  <w:marRight w:val="0"/>
                  <w:marTop w:val="0"/>
                  <w:marBottom w:val="0"/>
                  <w:divBdr>
                    <w:top w:val="none" w:sz="0" w:space="0" w:color="auto"/>
                    <w:left w:val="none" w:sz="0" w:space="0" w:color="auto"/>
                    <w:bottom w:val="none" w:sz="0" w:space="0" w:color="auto"/>
                    <w:right w:val="none" w:sz="0" w:space="0" w:color="auto"/>
                  </w:divBdr>
                  <w:divsChild>
                    <w:div w:id="168042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524187">
      <w:bodyDiv w:val="1"/>
      <w:marLeft w:val="0"/>
      <w:marRight w:val="0"/>
      <w:marTop w:val="0"/>
      <w:marBottom w:val="0"/>
      <w:divBdr>
        <w:top w:val="none" w:sz="0" w:space="0" w:color="auto"/>
        <w:left w:val="none" w:sz="0" w:space="0" w:color="auto"/>
        <w:bottom w:val="none" w:sz="0" w:space="0" w:color="auto"/>
        <w:right w:val="none" w:sz="0" w:space="0" w:color="auto"/>
      </w:divBdr>
      <w:divsChild>
        <w:div w:id="982588505">
          <w:marLeft w:val="0"/>
          <w:marRight w:val="0"/>
          <w:marTop w:val="0"/>
          <w:marBottom w:val="0"/>
          <w:divBdr>
            <w:top w:val="none" w:sz="0" w:space="0" w:color="auto"/>
            <w:left w:val="none" w:sz="0" w:space="0" w:color="auto"/>
            <w:bottom w:val="none" w:sz="0" w:space="0" w:color="auto"/>
            <w:right w:val="none" w:sz="0" w:space="0" w:color="auto"/>
          </w:divBdr>
          <w:divsChild>
            <w:div w:id="824199128">
              <w:marLeft w:val="0"/>
              <w:marRight w:val="0"/>
              <w:marTop w:val="0"/>
              <w:marBottom w:val="0"/>
              <w:divBdr>
                <w:top w:val="none" w:sz="0" w:space="0" w:color="auto"/>
                <w:left w:val="none" w:sz="0" w:space="0" w:color="auto"/>
                <w:bottom w:val="none" w:sz="0" w:space="0" w:color="auto"/>
                <w:right w:val="none" w:sz="0" w:space="0" w:color="auto"/>
              </w:divBdr>
              <w:divsChild>
                <w:div w:id="1866752372">
                  <w:marLeft w:val="0"/>
                  <w:marRight w:val="0"/>
                  <w:marTop w:val="0"/>
                  <w:marBottom w:val="0"/>
                  <w:divBdr>
                    <w:top w:val="none" w:sz="0" w:space="0" w:color="auto"/>
                    <w:left w:val="none" w:sz="0" w:space="0" w:color="auto"/>
                    <w:bottom w:val="none" w:sz="0" w:space="0" w:color="auto"/>
                    <w:right w:val="none" w:sz="0" w:space="0" w:color="auto"/>
                  </w:divBdr>
                  <w:divsChild>
                    <w:div w:id="209401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095767">
      <w:bodyDiv w:val="1"/>
      <w:marLeft w:val="0"/>
      <w:marRight w:val="0"/>
      <w:marTop w:val="0"/>
      <w:marBottom w:val="0"/>
      <w:divBdr>
        <w:top w:val="none" w:sz="0" w:space="0" w:color="auto"/>
        <w:left w:val="none" w:sz="0" w:space="0" w:color="auto"/>
        <w:bottom w:val="none" w:sz="0" w:space="0" w:color="auto"/>
        <w:right w:val="none" w:sz="0" w:space="0" w:color="auto"/>
      </w:divBdr>
      <w:divsChild>
        <w:div w:id="828710421">
          <w:marLeft w:val="0"/>
          <w:marRight w:val="0"/>
          <w:marTop w:val="0"/>
          <w:marBottom w:val="0"/>
          <w:divBdr>
            <w:top w:val="none" w:sz="0" w:space="0" w:color="auto"/>
            <w:left w:val="none" w:sz="0" w:space="0" w:color="auto"/>
            <w:bottom w:val="none" w:sz="0" w:space="0" w:color="auto"/>
            <w:right w:val="none" w:sz="0" w:space="0" w:color="auto"/>
          </w:divBdr>
          <w:divsChild>
            <w:div w:id="88816008">
              <w:marLeft w:val="0"/>
              <w:marRight w:val="0"/>
              <w:marTop w:val="0"/>
              <w:marBottom w:val="0"/>
              <w:divBdr>
                <w:top w:val="none" w:sz="0" w:space="0" w:color="auto"/>
                <w:left w:val="none" w:sz="0" w:space="0" w:color="auto"/>
                <w:bottom w:val="none" w:sz="0" w:space="0" w:color="auto"/>
                <w:right w:val="none" w:sz="0" w:space="0" w:color="auto"/>
              </w:divBdr>
              <w:divsChild>
                <w:div w:id="2135362838">
                  <w:marLeft w:val="0"/>
                  <w:marRight w:val="0"/>
                  <w:marTop w:val="0"/>
                  <w:marBottom w:val="0"/>
                  <w:divBdr>
                    <w:top w:val="none" w:sz="0" w:space="0" w:color="auto"/>
                    <w:left w:val="none" w:sz="0" w:space="0" w:color="auto"/>
                    <w:bottom w:val="none" w:sz="0" w:space="0" w:color="auto"/>
                    <w:right w:val="none" w:sz="0" w:space="0" w:color="auto"/>
                  </w:divBdr>
                  <w:divsChild>
                    <w:div w:id="120999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089576">
      <w:bodyDiv w:val="1"/>
      <w:marLeft w:val="0"/>
      <w:marRight w:val="0"/>
      <w:marTop w:val="0"/>
      <w:marBottom w:val="0"/>
      <w:divBdr>
        <w:top w:val="none" w:sz="0" w:space="0" w:color="auto"/>
        <w:left w:val="none" w:sz="0" w:space="0" w:color="auto"/>
        <w:bottom w:val="none" w:sz="0" w:space="0" w:color="auto"/>
        <w:right w:val="none" w:sz="0" w:space="0" w:color="auto"/>
      </w:divBdr>
      <w:divsChild>
        <w:div w:id="1701590801">
          <w:marLeft w:val="0"/>
          <w:marRight w:val="0"/>
          <w:marTop w:val="0"/>
          <w:marBottom w:val="0"/>
          <w:divBdr>
            <w:top w:val="none" w:sz="0" w:space="0" w:color="auto"/>
            <w:left w:val="none" w:sz="0" w:space="0" w:color="auto"/>
            <w:bottom w:val="none" w:sz="0" w:space="0" w:color="auto"/>
            <w:right w:val="none" w:sz="0" w:space="0" w:color="auto"/>
          </w:divBdr>
          <w:divsChild>
            <w:div w:id="1154489669">
              <w:marLeft w:val="0"/>
              <w:marRight w:val="0"/>
              <w:marTop w:val="0"/>
              <w:marBottom w:val="0"/>
              <w:divBdr>
                <w:top w:val="none" w:sz="0" w:space="0" w:color="auto"/>
                <w:left w:val="none" w:sz="0" w:space="0" w:color="auto"/>
                <w:bottom w:val="none" w:sz="0" w:space="0" w:color="auto"/>
                <w:right w:val="none" w:sz="0" w:space="0" w:color="auto"/>
              </w:divBdr>
              <w:divsChild>
                <w:div w:id="237711178">
                  <w:marLeft w:val="0"/>
                  <w:marRight w:val="0"/>
                  <w:marTop w:val="0"/>
                  <w:marBottom w:val="0"/>
                  <w:divBdr>
                    <w:top w:val="none" w:sz="0" w:space="0" w:color="auto"/>
                    <w:left w:val="none" w:sz="0" w:space="0" w:color="auto"/>
                    <w:bottom w:val="none" w:sz="0" w:space="0" w:color="auto"/>
                    <w:right w:val="none" w:sz="0" w:space="0" w:color="auto"/>
                  </w:divBdr>
                  <w:divsChild>
                    <w:div w:id="182173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883507">
      <w:bodyDiv w:val="1"/>
      <w:marLeft w:val="0"/>
      <w:marRight w:val="0"/>
      <w:marTop w:val="0"/>
      <w:marBottom w:val="0"/>
      <w:divBdr>
        <w:top w:val="none" w:sz="0" w:space="0" w:color="auto"/>
        <w:left w:val="none" w:sz="0" w:space="0" w:color="auto"/>
        <w:bottom w:val="none" w:sz="0" w:space="0" w:color="auto"/>
        <w:right w:val="none" w:sz="0" w:space="0" w:color="auto"/>
      </w:divBdr>
      <w:divsChild>
        <w:div w:id="1327975490">
          <w:marLeft w:val="0"/>
          <w:marRight w:val="0"/>
          <w:marTop w:val="0"/>
          <w:marBottom w:val="0"/>
          <w:divBdr>
            <w:top w:val="none" w:sz="0" w:space="0" w:color="auto"/>
            <w:left w:val="none" w:sz="0" w:space="0" w:color="auto"/>
            <w:bottom w:val="none" w:sz="0" w:space="0" w:color="auto"/>
            <w:right w:val="none" w:sz="0" w:space="0" w:color="auto"/>
          </w:divBdr>
          <w:divsChild>
            <w:div w:id="1762414536">
              <w:marLeft w:val="0"/>
              <w:marRight w:val="0"/>
              <w:marTop w:val="0"/>
              <w:marBottom w:val="0"/>
              <w:divBdr>
                <w:top w:val="none" w:sz="0" w:space="0" w:color="auto"/>
                <w:left w:val="none" w:sz="0" w:space="0" w:color="auto"/>
                <w:bottom w:val="none" w:sz="0" w:space="0" w:color="auto"/>
                <w:right w:val="none" w:sz="0" w:space="0" w:color="auto"/>
              </w:divBdr>
              <w:divsChild>
                <w:div w:id="180273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264552">
      <w:bodyDiv w:val="1"/>
      <w:marLeft w:val="0"/>
      <w:marRight w:val="0"/>
      <w:marTop w:val="0"/>
      <w:marBottom w:val="0"/>
      <w:divBdr>
        <w:top w:val="none" w:sz="0" w:space="0" w:color="auto"/>
        <w:left w:val="none" w:sz="0" w:space="0" w:color="auto"/>
        <w:bottom w:val="none" w:sz="0" w:space="0" w:color="auto"/>
        <w:right w:val="none" w:sz="0" w:space="0" w:color="auto"/>
      </w:divBdr>
      <w:divsChild>
        <w:div w:id="1806003902">
          <w:marLeft w:val="0"/>
          <w:marRight w:val="0"/>
          <w:marTop w:val="0"/>
          <w:marBottom w:val="0"/>
          <w:divBdr>
            <w:top w:val="none" w:sz="0" w:space="0" w:color="auto"/>
            <w:left w:val="none" w:sz="0" w:space="0" w:color="auto"/>
            <w:bottom w:val="none" w:sz="0" w:space="0" w:color="auto"/>
            <w:right w:val="none" w:sz="0" w:space="0" w:color="auto"/>
          </w:divBdr>
          <w:divsChild>
            <w:div w:id="1319308341">
              <w:marLeft w:val="0"/>
              <w:marRight w:val="0"/>
              <w:marTop w:val="0"/>
              <w:marBottom w:val="0"/>
              <w:divBdr>
                <w:top w:val="none" w:sz="0" w:space="0" w:color="auto"/>
                <w:left w:val="none" w:sz="0" w:space="0" w:color="auto"/>
                <w:bottom w:val="none" w:sz="0" w:space="0" w:color="auto"/>
                <w:right w:val="none" w:sz="0" w:space="0" w:color="auto"/>
              </w:divBdr>
              <w:divsChild>
                <w:div w:id="157550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446833">
      <w:bodyDiv w:val="1"/>
      <w:marLeft w:val="0"/>
      <w:marRight w:val="0"/>
      <w:marTop w:val="0"/>
      <w:marBottom w:val="0"/>
      <w:divBdr>
        <w:top w:val="none" w:sz="0" w:space="0" w:color="auto"/>
        <w:left w:val="none" w:sz="0" w:space="0" w:color="auto"/>
        <w:bottom w:val="none" w:sz="0" w:space="0" w:color="auto"/>
        <w:right w:val="none" w:sz="0" w:space="0" w:color="auto"/>
      </w:divBdr>
    </w:div>
    <w:div w:id="419764030">
      <w:bodyDiv w:val="1"/>
      <w:marLeft w:val="0"/>
      <w:marRight w:val="0"/>
      <w:marTop w:val="0"/>
      <w:marBottom w:val="0"/>
      <w:divBdr>
        <w:top w:val="none" w:sz="0" w:space="0" w:color="auto"/>
        <w:left w:val="none" w:sz="0" w:space="0" w:color="auto"/>
        <w:bottom w:val="none" w:sz="0" w:space="0" w:color="auto"/>
        <w:right w:val="none" w:sz="0" w:space="0" w:color="auto"/>
      </w:divBdr>
      <w:divsChild>
        <w:div w:id="704404097">
          <w:marLeft w:val="0"/>
          <w:marRight w:val="0"/>
          <w:marTop w:val="0"/>
          <w:marBottom w:val="0"/>
          <w:divBdr>
            <w:top w:val="none" w:sz="0" w:space="0" w:color="auto"/>
            <w:left w:val="none" w:sz="0" w:space="0" w:color="auto"/>
            <w:bottom w:val="none" w:sz="0" w:space="0" w:color="auto"/>
            <w:right w:val="none" w:sz="0" w:space="0" w:color="auto"/>
          </w:divBdr>
        </w:div>
        <w:div w:id="1110011915">
          <w:marLeft w:val="0"/>
          <w:marRight w:val="0"/>
          <w:marTop w:val="0"/>
          <w:marBottom w:val="0"/>
          <w:divBdr>
            <w:top w:val="none" w:sz="0" w:space="0" w:color="auto"/>
            <w:left w:val="none" w:sz="0" w:space="0" w:color="auto"/>
            <w:bottom w:val="none" w:sz="0" w:space="0" w:color="auto"/>
            <w:right w:val="none" w:sz="0" w:space="0" w:color="auto"/>
          </w:divBdr>
        </w:div>
      </w:divsChild>
    </w:div>
    <w:div w:id="422607785">
      <w:bodyDiv w:val="1"/>
      <w:marLeft w:val="0"/>
      <w:marRight w:val="0"/>
      <w:marTop w:val="0"/>
      <w:marBottom w:val="0"/>
      <w:divBdr>
        <w:top w:val="none" w:sz="0" w:space="0" w:color="auto"/>
        <w:left w:val="none" w:sz="0" w:space="0" w:color="auto"/>
        <w:bottom w:val="none" w:sz="0" w:space="0" w:color="auto"/>
        <w:right w:val="none" w:sz="0" w:space="0" w:color="auto"/>
      </w:divBdr>
      <w:divsChild>
        <w:div w:id="704184411">
          <w:marLeft w:val="0"/>
          <w:marRight w:val="0"/>
          <w:marTop w:val="0"/>
          <w:marBottom w:val="0"/>
          <w:divBdr>
            <w:top w:val="none" w:sz="0" w:space="0" w:color="auto"/>
            <w:left w:val="none" w:sz="0" w:space="0" w:color="auto"/>
            <w:bottom w:val="none" w:sz="0" w:space="0" w:color="auto"/>
            <w:right w:val="none" w:sz="0" w:space="0" w:color="auto"/>
          </w:divBdr>
          <w:divsChild>
            <w:div w:id="1585918170">
              <w:marLeft w:val="0"/>
              <w:marRight w:val="0"/>
              <w:marTop w:val="0"/>
              <w:marBottom w:val="0"/>
              <w:divBdr>
                <w:top w:val="none" w:sz="0" w:space="0" w:color="auto"/>
                <w:left w:val="none" w:sz="0" w:space="0" w:color="auto"/>
                <w:bottom w:val="none" w:sz="0" w:space="0" w:color="auto"/>
                <w:right w:val="none" w:sz="0" w:space="0" w:color="auto"/>
              </w:divBdr>
              <w:divsChild>
                <w:div w:id="36379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960617">
      <w:bodyDiv w:val="1"/>
      <w:marLeft w:val="0"/>
      <w:marRight w:val="0"/>
      <w:marTop w:val="0"/>
      <w:marBottom w:val="0"/>
      <w:divBdr>
        <w:top w:val="none" w:sz="0" w:space="0" w:color="auto"/>
        <w:left w:val="none" w:sz="0" w:space="0" w:color="auto"/>
        <w:bottom w:val="none" w:sz="0" w:space="0" w:color="auto"/>
        <w:right w:val="none" w:sz="0" w:space="0" w:color="auto"/>
      </w:divBdr>
      <w:divsChild>
        <w:div w:id="1908757604">
          <w:marLeft w:val="0"/>
          <w:marRight w:val="0"/>
          <w:marTop w:val="0"/>
          <w:marBottom w:val="0"/>
          <w:divBdr>
            <w:top w:val="none" w:sz="0" w:space="0" w:color="auto"/>
            <w:left w:val="none" w:sz="0" w:space="0" w:color="auto"/>
            <w:bottom w:val="none" w:sz="0" w:space="0" w:color="auto"/>
            <w:right w:val="none" w:sz="0" w:space="0" w:color="auto"/>
          </w:divBdr>
          <w:divsChild>
            <w:div w:id="1659963495">
              <w:marLeft w:val="0"/>
              <w:marRight w:val="0"/>
              <w:marTop w:val="0"/>
              <w:marBottom w:val="0"/>
              <w:divBdr>
                <w:top w:val="none" w:sz="0" w:space="0" w:color="auto"/>
                <w:left w:val="none" w:sz="0" w:space="0" w:color="auto"/>
                <w:bottom w:val="none" w:sz="0" w:space="0" w:color="auto"/>
                <w:right w:val="none" w:sz="0" w:space="0" w:color="auto"/>
              </w:divBdr>
              <w:divsChild>
                <w:div w:id="38629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399423">
      <w:bodyDiv w:val="1"/>
      <w:marLeft w:val="0"/>
      <w:marRight w:val="0"/>
      <w:marTop w:val="0"/>
      <w:marBottom w:val="0"/>
      <w:divBdr>
        <w:top w:val="none" w:sz="0" w:space="0" w:color="auto"/>
        <w:left w:val="none" w:sz="0" w:space="0" w:color="auto"/>
        <w:bottom w:val="none" w:sz="0" w:space="0" w:color="auto"/>
        <w:right w:val="none" w:sz="0" w:space="0" w:color="auto"/>
      </w:divBdr>
      <w:divsChild>
        <w:div w:id="1263880248">
          <w:marLeft w:val="0"/>
          <w:marRight w:val="0"/>
          <w:marTop w:val="0"/>
          <w:marBottom w:val="0"/>
          <w:divBdr>
            <w:top w:val="none" w:sz="0" w:space="0" w:color="auto"/>
            <w:left w:val="none" w:sz="0" w:space="0" w:color="auto"/>
            <w:bottom w:val="none" w:sz="0" w:space="0" w:color="auto"/>
            <w:right w:val="none" w:sz="0" w:space="0" w:color="auto"/>
          </w:divBdr>
          <w:divsChild>
            <w:div w:id="1099375747">
              <w:marLeft w:val="0"/>
              <w:marRight w:val="0"/>
              <w:marTop w:val="0"/>
              <w:marBottom w:val="0"/>
              <w:divBdr>
                <w:top w:val="none" w:sz="0" w:space="0" w:color="auto"/>
                <w:left w:val="none" w:sz="0" w:space="0" w:color="auto"/>
                <w:bottom w:val="none" w:sz="0" w:space="0" w:color="auto"/>
                <w:right w:val="none" w:sz="0" w:space="0" w:color="auto"/>
              </w:divBdr>
              <w:divsChild>
                <w:div w:id="674110915">
                  <w:marLeft w:val="0"/>
                  <w:marRight w:val="0"/>
                  <w:marTop w:val="0"/>
                  <w:marBottom w:val="0"/>
                  <w:divBdr>
                    <w:top w:val="none" w:sz="0" w:space="0" w:color="auto"/>
                    <w:left w:val="none" w:sz="0" w:space="0" w:color="auto"/>
                    <w:bottom w:val="none" w:sz="0" w:space="0" w:color="auto"/>
                    <w:right w:val="none" w:sz="0" w:space="0" w:color="auto"/>
                  </w:divBdr>
                  <w:divsChild>
                    <w:div w:id="62508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838094">
      <w:bodyDiv w:val="1"/>
      <w:marLeft w:val="0"/>
      <w:marRight w:val="0"/>
      <w:marTop w:val="0"/>
      <w:marBottom w:val="0"/>
      <w:divBdr>
        <w:top w:val="none" w:sz="0" w:space="0" w:color="auto"/>
        <w:left w:val="none" w:sz="0" w:space="0" w:color="auto"/>
        <w:bottom w:val="none" w:sz="0" w:space="0" w:color="auto"/>
        <w:right w:val="none" w:sz="0" w:space="0" w:color="auto"/>
      </w:divBdr>
      <w:divsChild>
        <w:div w:id="932937471">
          <w:marLeft w:val="0"/>
          <w:marRight w:val="0"/>
          <w:marTop w:val="0"/>
          <w:marBottom w:val="0"/>
          <w:divBdr>
            <w:top w:val="none" w:sz="0" w:space="0" w:color="auto"/>
            <w:left w:val="none" w:sz="0" w:space="0" w:color="auto"/>
            <w:bottom w:val="none" w:sz="0" w:space="0" w:color="auto"/>
            <w:right w:val="none" w:sz="0" w:space="0" w:color="auto"/>
          </w:divBdr>
          <w:divsChild>
            <w:div w:id="2088964182">
              <w:marLeft w:val="0"/>
              <w:marRight w:val="0"/>
              <w:marTop w:val="0"/>
              <w:marBottom w:val="0"/>
              <w:divBdr>
                <w:top w:val="none" w:sz="0" w:space="0" w:color="auto"/>
                <w:left w:val="none" w:sz="0" w:space="0" w:color="auto"/>
                <w:bottom w:val="none" w:sz="0" w:space="0" w:color="auto"/>
                <w:right w:val="none" w:sz="0" w:space="0" w:color="auto"/>
              </w:divBdr>
              <w:divsChild>
                <w:div w:id="181039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492847">
      <w:bodyDiv w:val="1"/>
      <w:marLeft w:val="0"/>
      <w:marRight w:val="0"/>
      <w:marTop w:val="0"/>
      <w:marBottom w:val="0"/>
      <w:divBdr>
        <w:top w:val="none" w:sz="0" w:space="0" w:color="auto"/>
        <w:left w:val="none" w:sz="0" w:space="0" w:color="auto"/>
        <w:bottom w:val="none" w:sz="0" w:space="0" w:color="auto"/>
        <w:right w:val="none" w:sz="0" w:space="0" w:color="auto"/>
      </w:divBdr>
      <w:divsChild>
        <w:div w:id="232161103">
          <w:marLeft w:val="0"/>
          <w:marRight w:val="0"/>
          <w:marTop w:val="0"/>
          <w:marBottom w:val="0"/>
          <w:divBdr>
            <w:top w:val="none" w:sz="0" w:space="0" w:color="auto"/>
            <w:left w:val="none" w:sz="0" w:space="0" w:color="auto"/>
            <w:bottom w:val="none" w:sz="0" w:space="0" w:color="auto"/>
            <w:right w:val="none" w:sz="0" w:space="0" w:color="auto"/>
          </w:divBdr>
          <w:divsChild>
            <w:div w:id="287276018">
              <w:marLeft w:val="0"/>
              <w:marRight w:val="0"/>
              <w:marTop w:val="0"/>
              <w:marBottom w:val="0"/>
              <w:divBdr>
                <w:top w:val="none" w:sz="0" w:space="0" w:color="auto"/>
                <w:left w:val="none" w:sz="0" w:space="0" w:color="auto"/>
                <w:bottom w:val="none" w:sz="0" w:space="0" w:color="auto"/>
                <w:right w:val="none" w:sz="0" w:space="0" w:color="auto"/>
              </w:divBdr>
              <w:divsChild>
                <w:div w:id="2122458188">
                  <w:marLeft w:val="0"/>
                  <w:marRight w:val="0"/>
                  <w:marTop w:val="0"/>
                  <w:marBottom w:val="0"/>
                  <w:divBdr>
                    <w:top w:val="none" w:sz="0" w:space="0" w:color="auto"/>
                    <w:left w:val="none" w:sz="0" w:space="0" w:color="auto"/>
                    <w:bottom w:val="none" w:sz="0" w:space="0" w:color="auto"/>
                    <w:right w:val="none" w:sz="0" w:space="0" w:color="auto"/>
                  </w:divBdr>
                  <w:divsChild>
                    <w:div w:id="117920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458095">
      <w:bodyDiv w:val="1"/>
      <w:marLeft w:val="0"/>
      <w:marRight w:val="0"/>
      <w:marTop w:val="0"/>
      <w:marBottom w:val="0"/>
      <w:divBdr>
        <w:top w:val="none" w:sz="0" w:space="0" w:color="auto"/>
        <w:left w:val="none" w:sz="0" w:space="0" w:color="auto"/>
        <w:bottom w:val="none" w:sz="0" w:space="0" w:color="auto"/>
        <w:right w:val="none" w:sz="0" w:space="0" w:color="auto"/>
      </w:divBdr>
      <w:divsChild>
        <w:div w:id="1600867601">
          <w:marLeft w:val="0"/>
          <w:marRight w:val="0"/>
          <w:marTop w:val="0"/>
          <w:marBottom w:val="0"/>
          <w:divBdr>
            <w:top w:val="none" w:sz="0" w:space="0" w:color="auto"/>
            <w:left w:val="none" w:sz="0" w:space="0" w:color="auto"/>
            <w:bottom w:val="none" w:sz="0" w:space="0" w:color="auto"/>
            <w:right w:val="none" w:sz="0" w:space="0" w:color="auto"/>
          </w:divBdr>
          <w:divsChild>
            <w:div w:id="278949735">
              <w:marLeft w:val="0"/>
              <w:marRight w:val="0"/>
              <w:marTop w:val="0"/>
              <w:marBottom w:val="0"/>
              <w:divBdr>
                <w:top w:val="none" w:sz="0" w:space="0" w:color="auto"/>
                <w:left w:val="none" w:sz="0" w:space="0" w:color="auto"/>
                <w:bottom w:val="none" w:sz="0" w:space="0" w:color="auto"/>
                <w:right w:val="none" w:sz="0" w:space="0" w:color="auto"/>
              </w:divBdr>
              <w:divsChild>
                <w:div w:id="10959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503738">
      <w:bodyDiv w:val="1"/>
      <w:marLeft w:val="0"/>
      <w:marRight w:val="0"/>
      <w:marTop w:val="0"/>
      <w:marBottom w:val="0"/>
      <w:divBdr>
        <w:top w:val="none" w:sz="0" w:space="0" w:color="auto"/>
        <w:left w:val="none" w:sz="0" w:space="0" w:color="auto"/>
        <w:bottom w:val="none" w:sz="0" w:space="0" w:color="auto"/>
        <w:right w:val="none" w:sz="0" w:space="0" w:color="auto"/>
      </w:divBdr>
      <w:divsChild>
        <w:div w:id="401946525">
          <w:marLeft w:val="0"/>
          <w:marRight w:val="0"/>
          <w:marTop w:val="0"/>
          <w:marBottom w:val="0"/>
          <w:divBdr>
            <w:top w:val="none" w:sz="0" w:space="0" w:color="auto"/>
            <w:left w:val="none" w:sz="0" w:space="0" w:color="auto"/>
            <w:bottom w:val="none" w:sz="0" w:space="0" w:color="auto"/>
            <w:right w:val="none" w:sz="0" w:space="0" w:color="auto"/>
          </w:divBdr>
          <w:divsChild>
            <w:div w:id="1956522755">
              <w:marLeft w:val="0"/>
              <w:marRight w:val="0"/>
              <w:marTop w:val="0"/>
              <w:marBottom w:val="0"/>
              <w:divBdr>
                <w:top w:val="none" w:sz="0" w:space="0" w:color="auto"/>
                <w:left w:val="none" w:sz="0" w:space="0" w:color="auto"/>
                <w:bottom w:val="none" w:sz="0" w:space="0" w:color="auto"/>
                <w:right w:val="none" w:sz="0" w:space="0" w:color="auto"/>
              </w:divBdr>
              <w:divsChild>
                <w:div w:id="1072046239">
                  <w:marLeft w:val="0"/>
                  <w:marRight w:val="0"/>
                  <w:marTop w:val="0"/>
                  <w:marBottom w:val="0"/>
                  <w:divBdr>
                    <w:top w:val="none" w:sz="0" w:space="0" w:color="auto"/>
                    <w:left w:val="none" w:sz="0" w:space="0" w:color="auto"/>
                    <w:bottom w:val="none" w:sz="0" w:space="0" w:color="auto"/>
                    <w:right w:val="none" w:sz="0" w:space="0" w:color="auto"/>
                  </w:divBdr>
                  <w:divsChild>
                    <w:div w:id="212923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545366">
      <w:bodyDiv w:val="1"/>
      <w:marLeft w:val="0"/>
      <w:marRight w:val="0"/>
      <w:marTop w:val="0"/>
      <w:marBottom w:val="0"/>
      <w:divBdr>
        <w:top w:val="none" w:sz="0" w:space="0" w:color="auto"/>
        <w:left w:val="none" w:sz="0" w:space="0" w:color="auto"/>
        <w:bottom w:val="none" w:sz="0" w:space="0" w:color="auto"/>
        <w:right w:val="none" w:sz="0" w:space="0" w:color="auto"/>
      </w:divBdr>
    </w:div>
    <w:div w:id="470291044">
      <w:bodyDiv w:val="1"/>
      <w:marLeft w:val="0"/>
      <w:marRight w:val="0"/>
      <w:marTop w:val="0"/>
      <w:marBottom w:val="0"/>
      <w:divBdr>
        <w:top w:val="none" w:sz="0" w:space="0" w:color="auto"/>
        <w:left w:val="none" w:sz="0" w:space="0" w:color="auto"/>
        <w:bottom w:val="none" w:sz="0" w:space="0" w:color="auto"/>
        <w:right w:val="none" w:sz="0" w:space="0" w:color="auto"/>
      </w:divBdr>
      <w:divsChild>
        <w:div w:id="944926191">
          <w:marLeft w:val="0"/>
          <w:marRight w:val="0"/>
          <w:marTop w:val="0"/>
          <w:marBottom w:val="0"/>
          <w:divBdr>
            <w:top w:val="none" w:sz="0" w:space="0" w:color="auto"/>
            <w:left w:val="none" w:sz="0" w:space="0" w:color="auto"/>
            <w:bottom w:val="none" w:sz="0" w:space="0" w:color="auto"/>
            <w:right w:val="none" w:sz="0" w:space="0" w:color="auto"/>
          </w:divBdr>
          <w:divsChild>
            <w:div w:id="1055086599">
              <w:marLeft w:val="0"/>
              <w:marRight w:val="0"/>
              <w:marTop w:val="0"/>
              <w:marBottom w:val="0"/>
              <w:divBdr>
                <w:top w:val="none" w:sz="0" w:space="0" w:color="auto"/>
                <w:left w:val="none" w:sz="0" w:space="0" w:color="auto"/>
                <w:bottom w:val="none" w:sz="0" w:space="0" w:color="auto"/>
                <w:right w:val="none" w:sz="0" w:space="0" w:color="auto"/>
              </w:divBdr>
              <w:divsChild>
                <w:div w:id="6025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142684">
      <w:bodyDiv w:val="1"/>
      <w:marLeft w:val="0"/>
      <w:marRight w:val="0"/>
      <w:marTop w:val="0"/>
      <w:marBottom w:val="0"/>
      <w:divBdr>
        <w:top w:val="none" w:sz="0" w:space="0" w:color="auto"/>
        <w:left w:val="none" w:sz="0" w:space="0" w:color="auto"/>
        <w:bottom w:val="none" w:sz="0" w:space="0" w:color="auto"/>
        <w:right w:val="none" w:sz="0" w:space="0" w:color="auto"/>
      </w:divBdr>
      <w:divsChild>
        <w:div w:id="1314984788">
          <w:marLeft w:val="0"/>
          <w:marRight w:val="0"/>
          <w:marTop w:val="0"/>
          <w:marBottom w:val="0"/>
          <w:divBdr>
            <w:top w:val="none" w:sz="0" w:space="0" w:color="auto"/>
            <w:left w:val="none" w:sz="0" w:space="0" w:color="auto"/>
            <w:bottom w:val="none" w:sz="0" w:space="0" w:color="auto"/>
            <w:right w:val="none" w:sz="0" w:space="0" w:color="auto"/>
          </w:divBdr>
          <w:divsChild>
            <w:div w:id="1297295121">
              <w:marLeft w:val="0"/>
              <w:marRight w:val="0"/>
              <w:marTop w:val="0"/>
              <w:marBottom w:val="0"/>
              <w:divBdr>
                <w:top w:val="none" w:sz="0" w:space="0" w:color="auto"/>
                <w:left w:val="none" w:sz="0" w:space="0" w:color="auto"/>
                <w:bottom w:val="none" w:sz="0" w:space="0" w:color="auto"/>
                <w:right w:val="none" w:sz="0" w:space="0" w:color="auto"/>
              </w:divBdr>
              <w:divsChild>
                <w:div w:id="162084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954509">
      <w:bodyDiv w:val="1"/>
      <w:marLeft w:val="0"/>
      <w:marRight w:val="0"/>
      <w:marTop w:val="0"/>
      <w:marBottom w:val="0"/>
      <w:divBdr>
        <w:top w:val="none" w:sz="0" w:space="0" w:color="auto"/>
        <w:left w:val="none" w:sz="0" w:space="0" w:color="auto"/>
        <w:bottom w:val="none" w:sz="0" w:space="0" w:color="auto"/>
        <w:right w:val="none" w:sz="0" w:space="0" w:color="auto"/>
      </w:divBdr>
      <w:divsChild>
        <w:div w:id="1199001933">
          <w:marLeft w:val="0"/>
          <w:marRight w:val="0"/>
          <w:marTop w:val="0"/>
          <w:marBottom w:val="0"/>
          <w:divBdr>
            <w:top w:val="none" w:sz="0" w:space="0" w:color="auto"/>
            <w:left w:val="none" w:sz="0" w:space="0" w:color="auto"/>
            <w:bottom w:val="none" w:sz="0" w:space="0" w:color="auto"/>
            <w:right w:val="none" w:sz="0" w:space="0" w:color="auto"/>
          </w:divBdr>
          <w:divsChild>
            <w:div w:id="2091074453">
              <w:marLeft w:val="0"/>
              <w:marRight w:val="0"/>
              <w:marTop w:val="0"/>
              <w:marBottom w:val="0"/>
              <w:divBdr>
                <w:top w:val="none" w:sz="0" w:space="0" w:color="auto"/>
                <w:left w:val="none" w:sz="0" w:space="0" w:color="auto"/>
                <w:bottom w:val="none" w:sz="0" w:space="0" w:color="auto"/>
                <w:right w:val="none" w:sz="0" w:space="0" w:color="auto"/>
              </w:divBdr>
              <w:divsChild>
                <w:div w:id="143085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763616">
      <w:bodyDiv w:val="1"/>
      <w:marLeft w:val="0"/>
      <w:marRight w:val="0"/>
      <w:marTop w:val="0"/>
      <w:marBottom w:val="0"/>
      <w:divBdr>
        <w:top w:val="none" w:sz="0" w:space="0" w:color="auto"/>
        <w:left w:val="none" w:sz="0" w:space="0" w:color="auto"/>
        <w:bottom w:val="none" w:sz="0" w:space="0" w:color="auto"/>
        <w:right w:val="none" w:sz="0" w:space="0" w:color="auto"/>
      </w:divBdr>
      <w:divsChild>
        <w:div w:id="666637965">
          <w:marLeft w:val="0"/>
          <w:marRight w:val="0"/>
          <w:marTop w:val="0"/>
          <w:marBottom w:val="0"/>
          <w:divBdr>
            <w:top w:val="none" w:sz="0" w:space="0" w:color="auto"/>
            <w:left w:val="none" w:sz="0" w:space="0" w:color="auto"/>
            <w:bottom w:val="none" w:sz="0" w:space="0" w:color="auto"/>
            <w:right w:val="none" w:sz="0" w:space="0" w:color="auto"/>
          </w:divBdr>
          <w:divsChild>
            <w:div w:id="499081711">
              <w:marLeft w:val="0"/>
              <w:marRight w:val="0"/>
              <w:marTop w:val="0"/>
              <w:marBottom w:val="0"/>
              <w:divBdr>
                <w:top w:val="none" w:sz="0" w:space="0" w:color="auto"/>
                <w:left w:val="none" w:sz="0" w:space="0" w:color="auto"/>
                <w:bottom w:val="none" w:sz="0" w:space="0" w:color="auto"/>
                <w:right w:val="none" w:sz="0" w:space="0" w:color="auto"/>
              </w:divBdr>
              <w:divsChild>
                <w:div w:id="2094281108">
                  <w:marLeft w:val="0"/>
                  <w:marRight w:val="0"/>
                  <w:marTop w:val="0"/>
                  <w:marBottom w:val="0"/>
                  <w:divBdr>
                    <w:top w:val="none" w:sz="0" w:space="0" w:color="auto"/>
                    <w:left w:val="none" w:sz="0" w:space="0" w:color="auto"/>
                    <w:bottom w:val="none" w:sz="0" w:space="0" w:color="auto"/>
                    <w:right w:val="none" w:sz="0" w:space="0" w:color="auto"/>
                  </w:divBdr>
                  <w:divsChild>
                    <w:div w:id="136335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302176">
      <w:bodyDiv w:val="1"/>
      <w:marLeft w:val="0"/>
      <w:marRight w:val="0"/>
      <w:marTop w:val="0"/>
      <w:marBottom w:val="0"/>
      <w:divBdr>
        <w:top w:val="none" w:sz="0" w:space="0" w:color="auto"/>
        <w:left w:val="none" w:sz="0" w:space="0" w:color="auto"/>
        <w:bottom w:val="none" w:sz="0" w:space="0" w:color="auto"/>
        <w:right w:val="none" w:sz="0" w:space="0" w:color="auto"/>
      </w:divBdr>
      <w:divsChild>
        <w:div w:id="1534617164">
          <w:marLeft w:val="0"/>
          <w:marRight w:val="0"/>
          <w:marTop w:val="0"/>
          <w:marBottom w:val="0"/>
          <w:divBdr>
            <w:top w:val="none" w:sz="0" w:space="0" w:color="auto"/>
            <w:left w:val="none" w:sz="0" w:space="0" w:color="auto"/>
            <w:bottom w:val="none" w:sz="0" w:space="0" w:color="auto"/>
            <w:right w:val="none" w:sz="0" w:space="0" w:color="auto"/>
          </w:divBdr>
          <w:divsChild>
            <w:div w:id="603465263">
              <w:marLeft w:val="0"/>
              <w:marRight w:val="0"/>
              <w:marTop w:val="0"/>
              <w:marBottom w:val="0"/>
              <w:divBdr>
                <w:top w:val="none" w:sz="0" w:space="0" w:color="auto"/>
                <w:left w:val="none" w:sz="0" w:space="0" w:color="auto"/>
                <w:bottom w:val="none" w:sz="0" w:space="0" w:color="auto"/>
                <w:right w:val="none" w:sz="0" w:space="0" w:color="auto"/>
              </w:divBdr>
              <w:divsChild>
                <w:div w:id="1071729376">
                  <w:marLeft w:val="0"/>
                  <w:marRight w:val="0"/>
                  <w:marTop w:val="0"/>
                  <w:marBottom w:val="0"/>
                  <w:divBdr>
                    <w:top w:val="none" w:sz="0" w:space="0" w:color="auto"/>
                    <w:left w:val="none" w:sz="0" w:space="0" w:color="auto"/>
                    <w:bottom w:val="none" w:sz="0" w:space="0" w:color="auto"/>
                    <w:right w:val="none" w:sz="0" w:space="0" w:color="auto"/>
                  </w:divBdr>
                  <w:divsChild>
                    <w:div w:id="75925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4685008">
      <w:bodyDiv w:val="1"/>
      <w:marLeft w:val="0"/>
      <w:marRight w:val="0"/>
      <w:marTop w:val="0"/>
      <w:marBottom w:val="0"/>
      <w:divBdr>
        <w:top w:val="none" w:sz="0" w:space="0" w:color="auto"/>
        <w:left w:val="none" w:sz="0" w:space="0" w:color="auto"/>
        <w:bottom w:val="none" w:sz="0" w:space="0" w:color="auto"/>
        <w:right w:val="none" w:sz="0" w:space="0" w:color="auto"/>
      </w:divBdr>
      <w:divsChild>
        <w:div w:id="699163929">
          <w:marLeft w:val="0"/>
          <w:marRight w:val="0"/>
          <w:marTop w:val="0"/>
          <w:marBottom w:val="0"/>
          <w:divBdr>
            <w:top w:val="none" w:sz="0" w:space="0" w:color="auto"/>
            <w:left w:val="none" w:sz="0" w:space="0" w:color="auto"/>
            <w:bottom w:val="none" w:sz="0" w:space="0" w:color="auto"/>
            <w:right w:val="none" w:sz="0" w:space="0" w:color="auto"/>
          </w:divBdr>
          <w:divsChild>
            <w:div w:id="805976713">
              <w:marLeft w:val="0"/>
              <w:marRight w:val="0"/>
              <w:marTop w:val="0"/>
              <w:marBottom w:val="0"/>
              <w:divBdr>
                <w:top w:val="none" w:sz="0" w:space="0" w:color="auto"/>
                <w:left w:val="none" w:sz="0" w:space="0" w:color="auto"/>
                <w:bottom w:val="none" w:sz="0" w:space="0" w:color="auto"/>
                <w:right w:val="none" w:sz="0" w:space="0" w:color="auto"/>
              </w:divBdr>
              <w:divsChild>
                <w:div w:id="36629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955311">
      <w:bodyDiv w:val="1"/>
      <w:marLeft w:val="0"/>
      <w:marRight w:val="0"/>
      <w:marTop w:val="0"/>
      <w:marBottom w:val="0"/>
      <w:divBdr>
        <w:top w:val="none" w:sz="0" w:space="0" w:color="auto"/>
        <w:left w:val="none" w:sz="0" w:space="0" w:color="auto"/>
        <w:bottom w:val="none" w:sz="0" w:space="0" w:color="auto"/>
        <w:right w:val="none" w:sz="0" w:space="0" w:color="auto"/>
      </w:divBdr>
    </w:div>
    <w:div w:id="514810311">
      <w:bodyDiv w:val="1"/>
      <w:marLeft w:val="0"/>
      <w:marRight w:val="0"/>
      <w:marTop w:val="0"/>
      <w:marBottom w:val="0"/>
      <w:divBdr>
        <w:top w:val="none" w:sz="0" w:space="0" w:color="auto"/>
        <w:left w:val="none" w:sz="0" w:space="0" w:color="auto"/>
        <w:bottom w:val="none" w:sz="0" w:space="0" w:color="auto"/>
        <w:right w:val="none" w:sz="0" w:space="0" w:color="auto"/>
      </w:divBdr>
    </w:div>
    <w:div w:id="519245351">
      <w:bodyDiv w:val="1"/>
      <w:marLeft w:val="0"/>
      <w:marRight w:val="0"/>
      <w:marTop w:val="0"/>
      <w:marBottom w:val="0"/>
      <w:divBdr>
        <w:top w:val="none" w:sz="0" w:space="0" w:color="auto"/>
        <w:left w:val="none" w:sz="0" w:space="0" w:color="auto"/>
        <w:bottom w:val="none" w:sz="0" w:space="0" w:color="auto"/>
        <w:right w:val="none" w:sz="0" w:space="0" w:color="auto"/>
      </w:divBdr>
    </w:div>
    <w:div w:id="519271624">
      <w:bodyDiv w:val="1"/>
      <w:marLeft w:val="0"/>
      <w:marRight w:val="0"/>
      <w:marTop w:val="0"/>
      <w:marBottom w:val="0"/>
      <w:divBdr>
        <w:top w:val="none" w:sz="0" w:space="0" w:color="auto"/>
        <w:left w:val="none" w:sz="0" w:space="0" w:color="auto"/>
        <w:bottom w:val="none" w:sz="0" w:space="0" w:color="auto"/>
        <w:right w:val="none" w:sz="0" w:space="0" w:color="auto"/>
      </w:divBdr>
      <w:divsChild>
        <w:div w:id="114374085">
          <w:marLeft w:val="0"/>
          <w:marRight w:val="0"/>
          <w:marTop w:val="0"/>
          <w:marBottom w:val="0"/>
          <w:divBdr>
            <w:top w:val="none" w:sz="0" w:space="0" w:color="auto"/>
            <w:left w:val="none" w:sz="0" w:space="0" w:color="auto"/>
            <w:bottom w:val="none" w:sz="0" w:space="0" w:color="auto"/>
            <w:right w:val="none" w:sz="0" w:space="0" w:color="auto"/>
          </w:divBdr>
        </w:div>
        <w:div w:id="193347086">
          <w:marLeft w:val="0"/>
          <w:marRight w:val="0"/>
          <w:marTop w:val="0"/>
          <w:marBottom w:val="0"/>
          <w:divBdr>
            <w:top w:val="none" w:sz="0" w:space="0" w:color="auto"/>
            <w:left w:val="none" w:sz="0" w:space="0" w:color="auto"/>
            <w:bottom w:val="none" w:sz="0" w:space="0" w:color="auto"/>
            <w:right w:val="none" w:sz="0" w:space="0" w:color="auto"/>
          </w:divBdr>
        </w:div>
        <w:div w:id="359354295">
          <w:marLeft w:val="0"/>
          <w:marRight w:val="0"/>
          <w:marTop w:val="0"/>
          <w:marBottom w:val="0"/>
          <w:divBdr>
            <w:top w:val="none" w:sz="0" w:space="0" w:color="auto"/>
            <w:left w:val="none" w:sz="0" w:space="0" w:color="auto"/>
            <w:bottom w:val="none" w:sz="0" w:space="0" w:color="auto"/>
            <w:right w:val="none" w:sz="0" w:space="0" w:color="auto"/>
          </w:divBdr>
        </w:div>
        <w:div w:id="764761945">
          <w:marLeft w:val="0"/>
          <w:marRight w:val="0"/>
          <w:marTop w:val="0"/>
          <w:marBottom w:val="0"/>
          <w:divBdr>
            <w:top w:val="none" w:sz="0" w:space="0" w:color="auto"/>
            <w:left w:val="none" w:sz="0" w:space="0" w:color="auto"/>
            <w:bottom w:val="none" w:sz="0" w:space="0" w:color="auto"/>
            <w:right w:val="none" w:sz="0" w:space="0" w:color="auto"/>
          </w:divBdr>
        </w:div>
        <w:div w:id="1207522470">
          <w:marLeft w:val="0"/>
          <w:marRight w:val="0"/>
          <w:marTop w:val="0"/>
          <w:marBottom w:val="0"/>
          <w:divBdr>
            <w:top w:val="none" w:sz="0" w:space="0" w:color="auto"/>
            <w:left w:val="none" w:sz="0" w:space="0" w:color="auto"/>
            <w:bottom w:val="none" w:sz="0" w:space="0" w:color="auto"/>
            <w:right w:val="none" w:sz="0" w:space="0" w:color="auto"/>
          </w:divBdr>
        </w:div>
        <w:div w:id="1605966152">
          <w:marLeft w:val="0"/>
          <w:marRight w:val="0"/>
          <w:marTop w:val="0"/>
          <w:marBottom w:val="0"/>
          <w:divBdr>
            <w:top w:val="none" w:sz="0" w:space="0" w:color="auto"/>
            <w:left w:val="none" w:sz="0" w:space="0" w:color="auto"/>
            <w:bottom w:val="none" w:sz="0" w:space="0" w:color="auto"/>
            <w:right w:val="none" w:sz="0" w:space="0" w:color="auto"/>
          </w:divBdr>
        </w:div>
        <w:div w:id="1728602700">
          <w:marLeft w:val="0"/>
          <w:marRight w:val="0"/>
          <w:marTop w:val="0"/>
          <w:marBottom w:val="0"/>
          <w:divBdr>
            <w:top w:val="none" w:sz="0" w:space="0" w:color="auto"/>
            <w:left w:val="none" w:sz="0" w:space="0" w:color="auto"/>
            <w:bottom w:val="none" w:sz="0" w:space="0" w:color="auto"/>
            <w:right w:val="none" w:sz="0" w:space="0" w:color="auto"/>
          </w:divBdr>
        </w:div>
        <w:div w:id="1995916080">
          <w:marLeft w:val="0"/>
          <w:marRight w:val="0"/>
          <w:marTop w:val="0"/>
          <w:marBottom w:val="0"/>
          <w:divBdr>
            <w:top w:val="none" w:sz="0" w:space="0" w:color="auto"/>
            <w:left w:val="none" w:sz="0" w:space="0" w:color="auto"/>
            <w:bottom w:val="none" w:sz="0" w:space="0" w:color="auto"/>
            <w:right w:val="none" w:sz="0" w:space="0" w:color="auto"/>
          </w:divBdr>
        </w:div>
      </w:divsChild>
    </w:div>
    <w:div w:id="525363356">
      <w:bodyDiv w:val="1"/>
      <w:marLeft w:val="0"/>
      <w:marRight w:val="0"/>
      <w:marTop w:val="0"/>
      <w:marBottom w:val="0"/>
      <w:divBdr>
        <w:top w:val="none" w:sz="0" w:space="0" w:color="auto"/>
        <w:left w:val="none" w:sz="0" w:space="0" w:color="auto"/>
        <w:bottom w:val="none" w:sz="0" w:space="0" w:color="auto"/>
        <w:right w:val="none" w:sz="0" w:space="0" w:color="auto"/>
      </w:divBdr>
      <w:divsChild>
        <w:div w:id="1489713453">
          <w:marLeft w:val="0"/>
          <w:marRight w:val="0"/>
          <w:marTop w:val="0"/>
          <w:marBottom w:val="0"/>
          <w:divBdr>
            <w:top w:val="none" w:sz="0" w:space="0" w:color="auto"/>
            <w:left w:val="none" w:sz="0" w:space="0" w:color="auto"/>
            <w:bottom w:val="none" w:sz="0" w:space="0" w:color="auto"/>
            <w:right w:val="none" w:sz="0" w:space="0" w:color="auto"/>
          </w:divBdr>
          <w:divsChild>
            <w:div w:id="541096811">
              <w:marLeft w:val="0"/>
              <w:marRight w:val="0"/>
              <w:marTop w:val="0"/>
              <w:marBottom w:val="0"/>
              <w:divBdr>
                <w:top w:val="none" w:sz="0" w:space="0" w:color="auto"/>
                <w:left w:val="none" w:sz="0" w:space="0" w:color="auto"/>
                <w:bottom w:val="none" w:sz="0" w:space="0" w:color="auto"/>
                <w:right w:val="none" w:sz="0" w:space="0" w:color="auto"/>
              </w:divBdr>
              <w:divsChild>
                <w:div w:id="673147879">
                  <w:marLeft w:val="0"/>
                  <w:marRight w:val="0"/>
                  <w:marTop w:val="0"/>
                  <w:marBottom w:val="0"/>
                  <w:divBdr>
                    <w:top w:val="none" w:sz="0" w:space="0" w:color="auto"/>
                    <w:left w:val="none" w:sz="0" w:space="0" w:color="auto"/>
                    <w:bottom w:val="none" w:sz="0" w:space="0" w:color="auto"/>
                    <w:right w:val="none" w:sz="0" w:space="0" w:color="auto"/>
                  </w:divBdr>
                  <w:divsChild>
                    <w:div w:id="109335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179603">
      <w:bodyDiv w:val="1"/>
      <w:marLeft w:val="0"/>
      <w:marRight w:val="0"/>
      <w:marTop w:val="0"/>
      <w:marBottom w:val="0"/>
      <w:divBdr>
        <w:top w:val="none" w:sz="0" w:space="0" w:color="auto"/>
        <w:left w:val="none" w:sz="0" w:space="0" w:color="auto"/>
        <w:bottom w:val="none" w:sz="0" w:space="0" w:color="auto"/>
        <w:right w:val="none" w:sz="0" w:space="0" w:color="auto"/>
      </w:divBdr>
    </w:div>
    <w:div w:id="537619119">
      <w:bodyDiv w:val="1"/>
      <w:marLeft w:val="0"/>
      <w:marRight w:val="0"/>
      <w:marTop w:val="0"/>
      <w:marBottom w:val="0"/>
      <w:divBdr>
        <w:top w:val="none" w:sz="0" w:space="0" w:color="auto"/>
        <w:left w:val="none" w:sz="0" w:space="0" w:color="auto"/>
        <w:bottom w:val="none" w:sz="0" w:space="0" w:color="auto"/>
        <w:right w:val="none" w:sz="0" w:space="0" w:color="auto"/>
      </w:divBdr>
      <w:divsChild>
        <w:div w:id="183981267">
          <w:marLeft w:val="0"/>
          <w:marRight w:val="0"/>
          <w:marTop w:val="0"/>
          <w:marBottom w:val="0"/>
          <w:divBdr>
            <w:top w:val="none" w:sz="0" w:space="0" w:color="auto"/>
            <w:left w:val="none" w:sz="0" w:space="0" w:color="auto"/>
            <w:bottom w:val="none" w:sz="0" w:space="0" w:color="auto"/>
            <w:right w:val="none" w:sz="0" w:space="0" w:color="auto"/>
          </w:divBdr>
        </w:div>
        <w:div w:id="617759638">
          <w:marLeft w:val="0"/>
          <w:marRight w:val="0"/>
          <w:marTop w:val="0"/>
          <w:marBottom w:val="0"/>
          <w:divBdr>
            <w:top w:val="none" w:sz="0" w:space="0" w:color="auto"/>
            <w:left w:val="none" w:sz="0" w:space="0" w:color="auto"/>
            <w:bottom w:val="none" w:sz="0" w:space="0" w:color="auto"/>
            <w:right w:val="none" w:sz="0" w:space="0" w:color="auto"/>
          </w:divBdr>
        </w:div>
        <w:div w:id="696009349">
          <w:marLeft w:val="0"/>
          <w:marRight w:val="0"/>
          <w:marTop w:val="0"/>
          <w:marBottom w:val="0"/>
          <w:divBdr>
            <w:top w:val="none" w:sz="0" w:space="0" w:color="auto"/>
            <w:left w:val="none" w:sz="0" w:space="0" w:color="auto"/>
            <w:bottom w:val="none" w:sz="0" w:space="0" w:color="auto"/>
            <w:right w:val="none" w:sz="0" w:space="0" w:color="auto"/>
          </w:divBdr>
        </w:div>
        <w:div w:id="820848910">
          <w:marLeft w:val="0"/>
          <w:marRight w:val="0"/>
          <w:marTop w:val="0"/>
          <w:marBottom w:val="0"/>
          <w:divBdr>
            <w:top w:val="none" w:sz="0" w:space="0" w:color="auto"/>
            <w:left w:val="none" w:sz="0" w:space="0" w:color="auto"/>
            <w:bottom w:val="none" w:sz="0" w:space="0" w:color="auto"/>
            <w:right w:val="none" w:sz="0" w:space="0" w:color="auto"/>
          </w:divBdr>
        </w:div>
        <w:div w:id="825972249">
          <w:marLeft w:val="0"/>
          <w:marRight w:val="0"/>
          <w:marTop w:val="0"/>
          <w:marBottom w:val="0"/>
          <w:divBdr>
            <w:top w:val="none" w:sz="0" w:space="0" w:color="auto"/>
            <w:left w:val="none" w:sz="0" w:space="0" w:color="auto"/>
            <w:bottom w:val="none" w:sz="0" w:space="0" w:color="auto"/>
            <w:right w:val="none" w:sz="0" w:space="0" w:color="auto"/>
          </w:divBdr>
        </w:div>
        <w:div w:id="971011994">
          <w:marLeft w:val="0"/>
          <w:marRight w:val="0"/>
          <w:marTop w:val="0"/>
          <w:marBottom w:val="0"/>
          <w:divBdr>
            <w:top w:val="none" w:sz="0" w:space="0" w:color="auto"/>
            <w:left w:val="none" w:sz="0" w:space="0" w:color="auto"/>
            <w:bottom w:val="none" w:sz="0" w:space="0" w:color="auto"/>
            <w:right w:val="none" w:sz="0" w:space="0" w:color="auto"/>
          </w:divBdr>
        </w:div>
        <w:div w:id="1045061666">
          <w:marLeft w:val="0"/>
          <w:marRight w:val="0"/>
          <w:marTop w:val="0"/>
          <w:marBottom w:val="0"/>
          <w:divBdr>
            <w:top w:val="none" w:sz="0" w:space="0" w:color="auto"/>
            <w:left w:val="none" w:sz="0" w:space="0" w:color="auto"/>
            <w:bottom w:val="none" w:sz="0" w:space="0" w:color="auto"/>
            <w:right w:val="none" w:sz="0" w:space="0" w:color="auto"/>
          </w:divBdr>
        </w:div>
        <w:div w:id="1389953806">
          <w:marLeft w:val="0"/>
          <w:marRight w:val="0"/>
          <w:marTop w:val="0"/>
          <w:marBottom w:val="0"/>
          <w:divBdr>
            <w:top w:val="none" w:sz="0" w:space="0" w:color="auto"/>
            <w:left w:val="none" w:sz="0" w:space="0" w:color="auto"/>
            <w:bottom w:val="none" w:sz="0" w:space="0" w:color="auto"/>
            <w:right w:val="none" w:sz="0" w:space="0" w:color="auto"/>
          </w:divBdr>
        </w:div>
        <w:div w:id="1595279507">
          <w:marLeft w:val="0"/>
          <w:marRight w:val="0"/>
          <w:marTop w:val="0"/>
          <w:marBottom w:val="0"/>
          <w:divBdr>
            <w:top w:val="none" w:sz="0" w:space="0" w:color="auto"/>
            <w:left w:val="none" w:sz="0" w:space="0" w:color="auto"/>
            <w:bottom w:val="none" w:sz="0" w:space="0" w:color="auto"/>
            <w:right w:val="none" w:sz="0" w:space="0" w:color="auto"/>
          </w:divBdr>
        </w:div>
        <w:div w:id="1739085446">
          <w:marLeft w:val="0"/>
          <w:marRight w:val="0"/>
          <w:marTop w:val="0"/>
          <w:marBottom w:val="0"/>
          <w:divBdr>
            <w:top w:val="none" w:sz="0" w:space="0" w:color="auto"/>
            <w:left w:val="none" w:sz="0" w:space="0" w:color="auto"/>
            <w:bottom w:val="none" w:sz="0" w:space="0" w:color="auto"/>
            <w:right w:val="none" w:sz="0" w:space="0" w:color="auto"/>
          </w:divBdr>
        </w:div>
        <w:div w:id="1836533478">
          <w:marLeft w:val="0"/>
          <w:marRight w:val="0"/>
          <w:marTop w:val="0"/>
          <w:marBottom w:val="0"/>
          <w:divBdr>
            <w:top w:val="none" w:sz="0" w:space="0" w:color="auto"/>
            <w:left w:val="none" w:sz="0" w:space="0" w:color="auto"/>
            <w:bottom w:val="none" w:sz="0" w:space="0" w:color="auto"/>
            <w:right w:val="none" w:sz="0" w:space="0" w:color="auto"/>
          </w:divBdr>
        </w:div>
        <w:div w:id="2064863110">
          <w:marLeft w:val="0"/>
          <w:marRight w:val="0"/>
          <w:marTop w:val="0"/>
          <w:marBottom w:val="0"/>
          <w:divBdr>
            <w:top w:val="none" w:sz="0" w:space="0" w:color="auto"/>
            <w:left w:val="none" w:sz="0" w:space="0" w:color="auto"/>
            <w:bottom w:val="none" w:sz="0" w:space="0" w:color="auto"/>
            <w:right w:val="none" w:sz="0" w:space="0" w:color="auto"/>
          </w:divBdr>
        </w:div>
        <w:div w:id="2097819826">
          <w:marLeft w:val="0"/>
          <w:marRight w:val="0"/>
          <w:marTop w:val="0"/>
          <w:marBottom w:val="0"/>
          <w:divBdr>
            <w:top w:val="none" w:sz="0" w:space="0" w:color="auto"/>
            <w:left w:val="none" w:sz="0" w:space="0" w:color="auto"/>
            <w:bottom w:val="none" w:sz="0" w:space="0" w:color="auto"/>
            <w:right w:val="none" w:sz="0" w:space="0" w:color="auto"/>
          </w:divBdr>
        </w:div>
        <w:div w:id="2120566814">
          <w:marLeft w:val="0"/>
          <w:marRight w:val="0"/>
          <w:marTop w:val="0"/>
          <w:marBottom w:val="0"/>
          <w:divBdr>
            <w:top w:val="none" w:sz="0" w:space="0" w:color="auto"/>
            <w:left w:val="none" w:sz="0" w:space="0" w:color="auto"/>
            <w:bottom w:val="none" w:sz="0" w:space="0" w:color="auto"/>
            <w:right w:val="none" w:sz="0" w:space="0" w:color="auto"/>
          </w:divBdr>
        </w:div>
      </w:divsChild>
    </w:div>
    <w:div w:id="538706856">
      <w:bodyDiv w:val="1"/>
      <w:marLeft w:val="0"/>
      <w:marRight w:val="0"/>
      <w:marTop w:val="0"/>
      <w:marBottom w:val="0"/>
      <w:divBdr>
        <w:top w:val="none" w:sz="0" w:space="0" w:color="auto"/>
        <w:left w:val="none" w:sz="0" w:space="0" w:color="auto"/>
        <w:bottom w:val="none" w:sz="0" w:space="0" w:color="auto"/>
        <w:right w:val="none" w:sz="0" w:space="0" w:color="auto"/>
      </w:divBdr>
      <w:divsChild>
        <w:div w:id="847519687">
          <w:marLeft w:val="0"/>
          <w:marRight w:val="0"/>
          <w:marTop w:val="0"/>
          <w:marBottom w:val="0"/>
          <w:divBdr>
            <w:top w:val="none" w:sz="0" w:space="0" w:color="auto"/>
            <w:left w:val="none" w:sz="0" w:space="0" w:color="auto"/>
            <w:bottom w:val="none" w:sz="0" w:space="0" w:color="auto"/>
            <w:right w:val="none" w:sz="0" w:space="0" w:color="auto"/>
          </w:divBdr>
          <w:divsChild>
            <w:div w:id="1241914758">
              <w:marLeft w:val="0"/>
              <w:marRight w:val="0"/>
              <w:marTop w:val="0"/>
              <w:marBottom w:val="0"/>
              <w:divBdr>
                <w:top w:val="none" w:sz="0" w:space="0" w:color="auto"/>
                <w:left w:val="none" w:sz="0" w:space="0" w:color="auto"/>
                <w:bottom w:val="none" w:sz="0" w:space="0" w:color="auto"/>
                <w:right w:val="none" w:sz="0" w:space="0" w:color="auto"/>
              </w:divBdr>
              <w:divsChild>
                <w:div w:id="316540733">
                  <w:marLeft w:val="0"/>
                  <w:marRight w:val="0"/>
                  <w:marTop w:val="0"/>
                  <w:marBottom w:val="0"/>
                  <w:divBdr>
                    <w:top w:val="none" w:sz="0" w:space="0" w:color="auto"/>
                    <w:left w:val="none" w:sz="0" w:space="0" w:color="auto"/>
                    <w:bottom w:val="none" w:sz="0" w:space="0" w:color="auto"/>
                    <w:right w:val="none" w:sz="0" w:space="0" w:color="auto"/>
                  </w:divBdr>
                  <w:divsChild>
                    <w:div w:id="93154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539572">
      <w:bodyDiv w:val="1"/>
      <w:marLeft w:val="0"/>
      <w:marRight w:val="0"/>
      <w:marTop w:val="0"/>
      <w:marBottom w:val="0"/>
      <w:divBdr>
        <w:top w:val="none" w:sz="0" w:space="0" w:color="auto"/>
        <w:left w:val="none" w:sz="0" w:space="0" w:color="auto"/>
        <w:bottom w:val="none" w:sz="0" w:space="0" w:color="auto"/>
        <w:right w:val="none" w:sz="0" w:space="0" w:color="auto"/>
      </w:divBdr>
      <w:divsChild>
        <w:div w:id="1359307006">
          <w:marLeft w:val="0"/>
          <w:marRight w:val="0"/>
          <w:marTop w:val="0"/>
          <w:marBottom w:val="0"/>
          <w:divBdr>
            <w:top w:val="none" w:sz="0" w:space="0" w:color="auto"/>
            <w:left w:val="none" w:sz="0" w:space="0" w:color="auto"/>
            <w:bottom w:val="none" w:sz="0" w:space="0" w:color="auto"/>
            <w:right w:val="none" w:sz="0" w:space="0" w:color="auto"/>
          </w:divBdr>
          <w:divsChild>
            <w:div w:id="462817246">
              <w:marLeft w:val="0"/>
              <w:marRight w:val="0"/>
              <w:marTop w:val="0"/>
              <w:marBottom w:val="0"/>
              <w:divBdr>
                <w:top w:val="none" w:sz="0" w:space="0" w:color="auto"/>
                <w:left w:val="none" w:sz="0" w:space="0" w:color="auto"/>
                <w:bottom w:val="none" w:sz="0" w:space="0" w:color="auto"/>
                <w:right w:val="none" w:sz="0" w:space="0" w:color="auto"/>
              </w:divBdr>
              <w:divsChild>
                <w:div w:id="18288842">
                  <w:marLeft w:val="0"/>
                  <w:marRight w:val="0"/>
                  <w:marTop w:val="0"/>
                  <w:marBottom w:val="0"/>
                  <w:divBdr>
                    <w:top w:val="none" w:sz="0" w:space="0" w:color="auto"/>
                    <w:left w:val="none" w:sz="0" w:space="0" w:color="auto"/>
                    <w:bottom w:val="none" w:sz="0" w:space="0" w:color="auto"/>
                    <w:right w:val="none" w:sz="0" w:space="0" w:color="auto"/>
                  </w:divBdr>
                  <w:divsChild>
                    <w:div w:id="50174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319143">
      <w:bodyDiv w:val="1"/>
      <w:marLeft w:val="0"/>
      <w:marRight w:val="0"/>
      <w:marTop w:val="0"/>
      <w:marBottom w:val="0"/>
      <w:divBdr>
        <w:top w:val="none" w:sz="0" w:space="0" w:color="auto"/>
        <w:left w:val="none" w:sz="0" w:space="0" w:color="auto"/>
        <w:bottom w:val="none" w:sz="0" w:space="0" w:color="auto"/>
        <w:right w:val="none" w:sz="0" w:space="0" w:color="auto"/>
      </w:divBdr>
      <w:divsChild>
        <w:div w:id="1693845622">
          <w:marLeft w:val="0"/>
          <w:marRight w:val="0"/>
          <w:marTop w:val="0"/>
          <w:marBottom w:val="0"/>
          <w:divBdr>
            <w:top w:val="none" w:sz="0" w:space="0" w:color="auto"/>
            <w:left w:val="none" w:sz="0" w:space="0" w:color="auto"/>
            <w:bottom w:val="none" w:sz="0" w:space="0" w:color="auto"/>
            <w:right w:val="none" w:sz="0" w:space="0" w:color="auto"/>
          </w:divBdr>
          <w:divsChild>
            <w:div w:id="2114860335">
              <w:marLeft w:val="0"/>
              <w:marRight w:val="0"/>
              <w:marTop w:val="0"/>
              <w:marBottom w:val="0"/>
              <w:divBdr>
                <w:top w:val="none" w:sz="0" w:space="0" w:color="auto"/>
                <w:left w:val="none" w:sz="0" w:space="0" w:color="auto"/>
                <w:bottom w:val="none" w:sz="0" w:space="0" w:color="auto"/>
                <w:right w:val="none" w:sz="0" w:space="0" w:color="auto"/>
              </w:divBdr>
              <w:divsChild>
                <w:div w:id="97761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520835">
      <w:bodyDiv w:val="1"/>
      <w:marLeft w:val="0"/>
      <w:marRight w:val="0"/>
      <w:marTop w:val="0"/>
      <w:marBottom w:val="0"/>
      <w:divBdr>
        <w:top w:val="none" w:sz="0" w:space="0" w:color="auto"/>
        <w:left w:val="none" w:sz="0" w:space="0" w:color="auto"/>
        <w:bottom w:val="none" w:sz="0" w:space="0" w:color="auto"/>
        <w:right w:val="none" w:sz="0" w:space="0" w:color="auto"/>
      </w:divBdr>
      <w:divsChild>
        <w:div w:id="232816503">
          <w:marLeft w:val="0"/>
          <w:marRight w:val="0"/>
          <w:marTop w:val="0"/>
          <w:marBottom w:val="0"/>
          <w:divBdr>
            <w:top w:val="none" w:sz="0" w:space="0" w:color="auto"/>
            <w:left w:val="none" w:sz="0" w:space="0" w:color="auto"/>
            <w:bottom w:val="none" w:sz="0" w:space="0" w:color="auto"/>
            <w:right w:val="none" w:sz="0" w:space="0" w:color="auto"/>
          </w:divBdr>
          <w:divsChild>
            <w:div w:id="322007952">
              <w:marLeft w:val="0"/>
              <w:marRight w:val="0"/>
              <w:marTop w:val="0"/>
              <w:marBottom w:val="0"/>
              <w:divBdr>
                <w:top w:val="none" w:sz="0" w:space="0" w:color="auto"/>
                <w:left w:val="none" w:sz="0" w:space="0" w:color="auto"/>
                <w:bottom w:val="none" w:sz="0" w:space="0" w:color="auto"/>
                <w:right w:val="none" w:sz="0" w:space="0" w:color="auto"/>
              </w:divBdr>
              <w:divsChild>
                <w:div w:id="367607543">
                  <w:marLeft w:val="0"/>
                  <w:marRight w:val="0"/>
                  <w:marTop w:val="0"/>
                  <w:marBottom w:val="0"/>
                  <w:divBdr>
                    <w:top w:val="none" w:sz="0" w:space="0" w:color="auto"/>
                    <w:left w:val="none" w:sz="0" w:space="0" w:color="auto"/>
                    <w:bottom w:val="none" w:sz="0" w:space="0" w:color="auto"/>
                    <w:right w:val="none" w:sz="0" w:space="0" w:color="auto"/>
                  </w:divBdr>
                  <w:divsChild>
                    <w:div w:id="60202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304402">
      <w:bodyDiv w:val="1"/>
      <w:marLeft w:val="0"/>
      <w:marRight w:val="0"/>
      <w:marTop w:val="0"/>
      <w:marBottom w:val="0"/>
      <w:divBdr>
        <w:top w:val="none" w:sz="0" w:space="0" w:color="auto"/>
        <w:left w:val="none" w:sz="0" w:space="0" w:color="auto"/>
        <w:bottom w:val="none" w:sz="0" w:space="0" w:color="auto"/>
        <w:right w:val="none" w:sz="0" w:space="0" w:color="auto"/>
      </w:divBdr>
    </w:div>
    <w:div w:id="604728374">
      <w:bodyDiv w:val="1"/>
      <w:marLeft w:val="0"/>
      <w:marRight w:val="0"/>
      <w:marTop w:val="0"/>
      <w:marBottom w:val="0"/>
      <w:divBdr>
        <w:top w:val="none" w:sz="0" w:space="0" w:color="auto"/>
        <w:left w:val="none" w:sz="0" w:space="0" w:color="auto"/>
        <w:bottom w:val="none" w:sz="0" w:space="0" w:color="auto"/>
        <w:right w:val="none" w:sz="0" w:space="0" w:color="auto"/>
      </w:divBdr>
      <w:divsChild>
        <w:div w:id="541864387">
          <w:marLeft w:val="0"/>
          <w:marRight w:val="0"/>
          <w:marTop w:val="0"/>
          <w:marBottom w:val="0"/>
          <w:divBdr>
            <w:top w:val="none" w:sz="0" w:space="0" w:color="auto"/>
            <w:left w:val="none" w:sz="0" w:space="0" w:color="auto"/>
            <w:bottom w:val="none" w:sz="0" w:space="0" w:color="auto"/>
            <w:right w:val="none" w:sz="0" w:space="0" w:color="auto"/>
          </w:divBdr>
          <w:divsChild>
            <w:div w:id="983117528">
              <w:marLeft w:val="0"/>
              <w:marRight w:val="0"/>
              <w:marTop w:val="0"/>
              <w:marBottom w:val="0"/>
              <w:divBdr>
                <w:top w:val="none" w:sz="0" w:space="0" w:color="auto"/>
                <w:left w:val="none" w:sz="0" w:space="0" w:color="auto"/>
                <w:bottom w:val="none" w:sz="0" w:space="0" w:color="auto"/>
                <w:right w:val="none" w:sz="0" w:space="0" w:color="auto"/>
              </w:divBdr>
              <w:divsChild>
                <w:div w:id="769471123">
                  <w:marLeft w:val="0"/>
                  <w:marRight w:val="0"/>
                  <w:marTop w:val="0"/>
                  <w:marBottom w:val="0"/>
                  <w:divBdr>
                    <w:top w:val="none" w:sz="0" w:space="0" w:color="auto"/>
                    <w:left w:val="none" w:sz="0" w:space="0" w:color="auto"/>
                    <w:bottom w:val="none" w:sz="0" w:space="0" w:color="auto"/>
                    <w:right w:val="none" w:sz="0" w:space="0" w:color="auto"/>
                  </w:divBdr>
                  <w:divsChild>
                    <w:div w:id="18568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6276611">
      <w:bodyDiv w:val="1"/>
      <w:marLeft w:val="0"/>
      <w:marRight w:val="0"/>
      <w:marTop w:val="0"/>
      <w:marBottom w:val="0"/>
      <w:divBdr>
        <w:top w:val="none" w:sz="0" w:space="0" w:color="auto"/>
        <w:left w:val="none" w:sz="0" w:space="0" w:color="auto"/>
        <w:bottom w:val="none" w:sz="0" w:space="0" w:color="auto"/>
        <w:right w:val="none" w:sz="0" w:space="0" w:color="auto"/>
      </w:divBdr>
      <w:divsChild>
        <w:div w:id="1091704024">
          <w:marLeft w:val="0"/>
          <w:marRight w:val="0"/>
          <w:marTop w:val="0"/>
          <w:marBottom w:val="0"/>
          <w:divBdr>
            <w:top w:val="none" w:sz="0" w:space="0" w:color="auto"/>
            <w:left w:val="none" w:sz="0" w:space="0" w:color="auto"/>
            <w:bottom w:val="none" w:sz="0" w:space="0" w:color="auto"/>
            <w:right w:val="none" w:sz="0" w:space="0" w:color="auto"/>
          </w:divBdr>
          <w:divsChild>
            <w:div w:id="1876043363">
              <w:marLeft w:val="0"/>
              <w:marRight w:val="0"/>
              <w:marTop w:val="0"/>
              <w:marBottom w:val="0"/>
              <w:divBdr>
                <w:top w:val="none" w:sz="0" w:space="0" w:color="auto"/>
                <w:left w:val="none" w:sz="0" w:space="0" w:color="auto"/>
                <w:bottom w:val="none" w:sz="0" w:space="0" w:color="auto"/>
                <w:right w:val="none" w:sz="0" w:space="0" w:color="auto"/>
              </w:divBdr>
              <w:divsChild>
                <w:div w:id="854732723">
                  <w:marLeft w:val="0"/>
                  <w:marRight w:val="0"/>
                  <w:marTop w:val="0"/>
                  <w:marBottom w:val="0"/>
                  <w:divBdr>
                    <w:top w:val="none" w:sz="0" w:space="0" w:color="auto"/>
                    <w:left w:val="none" w:sz="0" w:space="0" w:color="auto"/>
                    <w:bottom w:val="none" w:sz="0" w:space="0" w:color="auto"/>
                    <w:right w:val="none" w:sz="0" w:space="0" w:color="auto"/>
                  </w:divBdr>
                  <w:divsChild>
                    <w:div w:id="94445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182629">
      <w:bodyDiv w:val="1"/>
      <w:marLeft w:val="0"/>
      <w:marRight w:val="0"/>
      <w:marTop w:val="0"/>
      <w:marBottom w:val="0"/>
      <w:divBdr>
        <w:top w:val="none" w:sz="0" w:space="0" w:color="auto"/>
        <w:left w:val="none" w:sz="0" w:space="0" w:color="auto"/>
        <w:bottom w:val="none" w:sz="0" w:space="0" w:color="auto"/>
        <w:right w:val="none" w:sz="0" w:space="0" w:color="auto"/>
      </w:divBdr>
      <w:divsChild>
        <w:div w:id="225772148">
          <w:marLeft w:val="0"/>
          <w:marRight w:val="0"/>
          <w:marTop w:val="0"/>
          <w:marBottom w:val="0"/>
          <w:divBdr>
            <w:top w:val="none" w:sz="0" w:space="0" w:color="auto"/>
            <w:left w:val="none" w:sz="0" w:space="0" w:color="auto"/>
            <w:bottom w:val="none" w:sz="0" w:space="0" w:color="auto"/>
            <w:right w:val="none" w:sz="0" w:space="0" w:color="auto"/>
          </w:divBdr>
        </w:div>
      </w:divsChild>
    </w:div>
    <w:div w:id="634142258">
      <w:bodyDiv w:val="1"/>
      <w:marLeft w:val="0"/>
      <w:marRight w:val="0"/>
      <w:marTop w:val="0"/>
      <w:marBottom w:val="0"/>
      <w:divBdr>
        <w:top w:val="none" w:sz="0" w:space="0" w:color="auto"/>
        <w:left w:val="none" w:sz="0" w:space="0" w:color="auto"/>
        <w:bottom w:val="none" w:sz="0" w:space="0" w:color="auto"/>
        <w:right w:val="none" w:sz="0" w:space="0" w:color="auto"/>
      </w:divBdr>
      <w:divsChild>
        <w:div w:id="1102264198">
          <w:marLeft w:val="0"/>
          <w:marRight w:val="0"/>
          <w:marTop w:val="0"/>
          <w:marBottom w:val="0"/>
          <w:divBdr>
            <w:top w:val="none" w:sz="0" w:space="0" w:color="auto"/>
            <w:left w:val="none" w:sz="0" w:space="0" w:color="auto"/>
            <w:bottom w:val="none" w:sz="0" w:space="0" w:color="auto"/>
            <w:right w:val="none" w:sz="0" w:space="0" w:color="auto"/>
          </w:divBdr>
          <w:divsChild>
            <w:div w:id="895622628">
              <w:marLeft w:val="0"/>
              <w:marRight w:val="0"/>
              <w:marTop w:val="0"/>
              <w:marBottom w:val="0"/>
              <w:divBdr>
                <w:top w:val="none" w:sz="0" w:space="0" w:color="auto"/>
                <w:left w:val="none" w:sz="0" w:space="0" w:color="auto"/>
                <w:bottom w:val="none" w:sz="0" w:space="0" w:color="auto"/>
                <w:right w:val="none" w:sz="0" w:space="0" w:color="auto"/>
              </w:divBdr>
              <w:divsChild>
                <w:div w:id="2030981827">
                  <w:marLeft w:val="0"/>
                  <w:marRight w:val="0"/>
                  <w:marTop w:val="0"/>
                  <w:marBottom w:val="0"/>
                  <w:divBdr>
                    <w:top w:val="none" w:sz="0" w:space="0" w:color="auto"/>
                    <w:left w:val="none" w:sz="0" w:space="0" w:color="auto"/>
                    <w:bottom w:val="none" w:sz="0" w:space="0" w:color="auto"/>
                    <w:right w:val="none" w:sz="0" w:space="0" w:color="auto"/>
                  </w:divBdr>
                  <w:divsChild>
                    <w:div w:id="207731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5797379">
      <w:bodyDiv w:val="1"/>
      <w:marLeft w:val="0"/>
      <w:marRight w:val="0"/>
      <w:marTop w:val="0"/>
      <w:marBottom w:val="0"/>
      <w:divBdr>
        <w:top w:val="none" w:sz="0" w:space="0" w:color="auto"/>
        <w:left w:val="none" w:sz="0" w:space="0" w:color="auto"/>
        <w:bottom w:val="none" w:sz="0" w:space="0" w:color="auto"/>
        <w:right w:val="none" w:sz="0" w:space="0" w:color="auto"/>
      </w:divBdr>
    </w:div>
    <w:div w:id="640230421">
      <w:bodyDiv w:val="1"/>
      <w:marLeft w:val="0"/>
      <w:marRight w:val="0"/>
      <w:marTop w:val="0"/>
      <w:marBottom w:val="0"/>
      <w:divBdr>
        <w:top w:val="none" w:sz="0" w:space="0" w:color="auto"/>
        <w:left w:val="none" w:sz="0" w:space="0" w:color="auto"/>
        <w:bottom w:val="none" w:sz="0" w:space="0" w:color="auto"/>
        <w:right w:val="none" w:sz="0" w:space="0" w:color="auto"/>
      </w:divBdr>
      <w:divsChild>
        <w:div w:id="414282439">
          <w:marLeft w:val="0"/>
          <w:marRight w:val="0"/>
          <w:marTop w:val="0"/>
          <w:marBottom w:val="0"/>
          <w:divBdr>
            <w:top w:val="none" w:sz="0" w:space="0" w:color="auto"/>
            <w:left w:val="none" w:sz="0" w:space="0" w:color="auto"/>
            <w:bottom w:val="none" w:sz="0" w:space="0" w:color="auto"/>
            <w:right w:val="none" w:sz="0" w:space="0" w:color="auto"/>
          </w:divBdr>
        </w:div>
        <w:div w:id="414743305">
          <w:marLeft w:val="0"/>
          <w:marRight w:val="0"/>
          <w:marTop w:val="0"/>
          <w:marBottom w:val="0"/>
          <w:divBdr>
            <w:top w:val="none" w:sz="0" w:space="0" w:color="auto"/>
            <w:left w:val="none" w:sz="0" w:space="0" w:color="auto"/>
            <w:bottom w:val="none" w:sz="0" w:space="0" w:color="auto"/>
            <w:right w:val="none" w:sz="0" w:space="0" w:color="auto"/>
          </w:divBdr>
        </w:div>
        <w:div w:id="800683464">
          <w:marLeft w:val="0"/>
          <w:marRight w:val="0"/>
          <w:marTop w:val="0"/>
          <w:marBottom w:val="0"/>
          <w:divBdr>
            <w:top w:val="none" w:sz="0" w:space="0" w:color="auto"/>
            <w:left w:val="none" w:sz="0" w:space="0" w:color="auto"/>
            <w:bottom w:val="none" w:sz="0" w:space="0" w:color="auto"/>
            <w:right w:val="none" w:sz="0" w:space="0" w:color="auto"/>
          </w:divBdr>
        </w:div>
        <w:div w:id="878054962">
          <w:marLeft w:val="0"/>
          <w:marRight w:val="0"/>
          <w:marTop w:val="0"/>
          <w:marBottom w:val="0"/>
          <w:divBdr>
            <w:top w:val="none" w:sz="0" w:space="0" w:color="auto"/>
            <w:left w:val="none" w:sz="0" w:space="0" w:color="auto"/>
            <w:bottom w:val="none" w:sz="0" w:space="0" w:color="auto"/>
            <w:right w:val="none" w:sz="0" w:space="0" w:color="auto"/>
          </w:divBdr>
        </w:div>
        <w:div w:id="960921319">
          <w:marLeft w:val="0"/>
          <w:marRight w:val="0"/>
          <w:marTop w:val="0"/>
          <w:marBottom w:val="0"/>
          <w:divBdr>
            <w:top w:val="none" w:sz="0" w:space="0" w:color="auto"/>
            <w:left w:val="none" w:sz="0" w:space="0" w:color="auto"/>
            <w:bottom w:val="none" w:sz="0" w:space="0" w:color="auto"/>
            <w:right w:val="none" w:sz="0" w:space="0" w:color="auto"/>
          </w:divBdr>
        </w:div>
        <w:div w:id="1309357654">
          <w:marLeft w:val="0"/>
          <w:marRight w:val="0"/>
          <w:marTop w:val="0"/>
          <w:marBottom w:val="0"/>
          <w:divBdr>
            <w:top w:val="none" w:sz="0" w:space="0" w:color="auto"/>
            <w:left w:val="none" w:sz="0" w:space="0" w:color="auto"/>
            <w:bottom w:val="none" w:sz="0" w:space="0" w:color="auto"/>
            <w:right w:val="none" w:sz="0" w:space="0" w:color="auto"/>
          </w:divBdr>
        </w:div>
        <w:div w:id="1410885614">
          <w:marLeft w:val="0"/>
          <w:marRight w:val="0"/>
          <w:marTop w:val="0"/>
          <w:marBottom w:val="0"/>
          <w:divBdr>
            <w:top w:val="none" w:sz="0" w:space="0" w:color="auto"/>
            <w:left w:val="none" w:sz="0" w:space="0" w:color="auto"/>
            <w:bottom w:val="none" w:sz="0" w:space="0" w:color="auto"/>
            <w:right w:val="none" w:sz="0" w:space="0" w:color="auto"/>
          </w:divBdr>
        </w:div>
      </w:divsChild>
    </w:div>
    <w:div w:id="647054011">
      <w:bodyDiv w:val="1"/>
      <w:marLeft w:val="0"/>
      <w:marRight w:val="0"/>
      <w:marTop w:val="0"/>
      <w:marBottom w:val="0"/>
      <w:divBdr>
        <w:top w:val="none" w:sz="0" w:space="0" w:color="auto"/>
        <w:left w:val="none" w:sz="0" w:space="0" w:color="auto"/>
        <w:bottom w:val="none" w:sz="0" w:space="0" w:color="auto"/>
        <w:right w:val="none" w:sz="0" w:space="0" w:color="auto"/>
      </w:divBdr>
    </w:div>
    <w:div w:id="670641062">
      <w:bodyDiv w:val="1"/>
      <w:marLeft w:val="0"/>
      <w:marRight w:val="0"/>
      <w:marTop w:val="0"/>
      <w:marBottom w:val="0"/>
      <w:divBdr>
        <w:top w:val="none" w:sz="0" w:space="0" w:color="auto"/>
        <w:left w:val="none" w:sz="0" w:space="0" w:color="auto"/>
        <w:bottom w:val="none" w:sz="0" w:space="0" w:color="auto"/>
        <w:right w:val="none" w:sz="0" w:space="0" w:color="auto"/>
      </w:divBdr>
      <w:divsChild>
        <w:div w:id="1043870294">
          <w:marLeft w:val="0"/>
          <w:marRight w:val="0"/>
          <w:marTop w:val="0"/>
          <w:marBottom w:val="0"/>
          <w:divBdr>
            <w:top w:val="none" w:sz="0" w:space="0" w:color="auto"/>
            <w:left w:val="none" w:sz="0" w:space="0" w:color="auto"/>
            <w:bottom w:val="none" w:sz="0" w:space="0" w:color="auto"/>
            <w:right w:val="none" w:sz="0" w:space="0" w:color="auto"/>
          </w:divBdr>
          <w:divsChild>
            <w:div w:id="1017542559">
              <w:marLeft w:val="0"/>
              <w:marRight w:val="0"/>
              <w:marTop w:val="0"/>
              <w:marBottom w:val="0"/>
              <w:divBdr>
                <w:top w:val="none" w:sz="0" w:space="0" w:color="auto"/>
                <w:left w:val="none" w:sz="0" w:space="0" w:color="auto"/>
                <w:bottom w:val="none" w:sz="0" w:space="0" w:color="auto"/>
                <w:right w:val="none" w:sz="0" w:space="0" w:color="auto"/>
              </w:divBdr>
              <w:divsChild>
                <w:div w:id="87427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469316">
      <w:bodyDiv w:val="1"/>
      <w:marLeft w:val="0"/>
      <w:marRight w:val="0"/>
      <w:marTop w:val="0"/>
      <w:marBottom w:val="0"/>
      <w:divBdr>
        <w:top w:val="none" w:sz="0" w:space="0" w:color="auto"/>
        <w:left w:val="none" w:sz="0" w:space="0" w:color="auto"/>
        <w:bottom w:val="none" w:sz="0" w:space="0" w:color="auto"/>
        <w:right w:val="none" w:sz="0" w:space="0" w:color="auto"/>
      </w:divBdr>
      <w:divsChild>
        <w:div w:id="324171710">
          <w:marLeft w:val="0"/>
          <w:marRight w:val="0"/>
          <w:marTop w:val="0"/>
          <w:marBottom w:val="0"/>
          <w:divBdr>
            <w:top w:val="none" w:sz="0" w:space="0" w:color="auto"/>
            <w:left w:val="none" w:sz="0" w:space="0" w:color="auto"/>
            <w:bottom w:val="none" w:sz="0" w:space="0" w:color="auto"/>
            <w:right w:val="none" w:sz="0" w:space="0" w:color="auto"/>
          </w:divBdr>
        </w:div>
        <w:div w:id="399329512">
          <w:marLeft w:val="0"/>
          <w:marRight w:val="0"/>
          <w:marTop w:val="0"/>
          <w:marBottom w:val="0"/>
          <w:divBdr>
            <w:top w:val="none" w:sz="0" w:space="0" w:color="auto"/>
            <w:left w:val="none" w:sz="0" w:space="0" w:color="auto"/>
            <w:bottom w:val="none" w:sz="0" w:space="0" w:color="auto"/>
            <w:right w:val="none" w:sz="0" w:space="0" w:color="auto"/>
          </w:divBdr>
        </w:div>
        <w:div w:id="514156697">
          <w:marLeft w:val="0"/>
          <w:marRight w:val="0"/>
          <w:marTop w:val="0"/>
          <w:marBottom w:val="0"/>
          <w:divBdr>
            <w:top w:val="none" w:sz="0" w:space="0" w:color="auto"/>
            <w:left w:val="none" w:sz="0" w:space="0" w:color="auto"/>
            <w:bottom w:val="none" w:sz="0" w:space="0" w:color="auto"/>
            <w:right w:val="none" w:sz="0" w:space="0" w:color="auto"/>
          </w:divBdr>
        </w:div>
        <w:div w:id="574169888">
          <w:marLeft w:val="0"/>
          <w:marRight w:val="0"/>
          <w:marTop w:val="0"/>
          <w:marBottom w:val="0"/>
          <w:divBdr>
            <w:top w:val="none" w:sz="0" w:space="0" w:color="auto"/>
            <w:left w:val="none" w:sz="0" w:space="0" w:color="auto"/>
            <w:bottom w:val="none" w:sz="0" w:space="0" w:color="auto"/>
            <w:right w:val="none" w:sz="0" w:space="0" w:color="auto"/>
          </w:divBdr>
        </w:div>
        <w:div w:id="965694855">
          <w:marLeft w:val="0"/>
          <w:marRight w:val="0"/>
          <w:marTop w:val="0"/>
          <w:marBottom w:val="0"/>
          <w:divBdr>
            <w:top w:val="none" w:sz="0" w:space="0" w:color="auto"/>
            <w:left w:val="none" w:sz="0" w:space="0" w:color="auto"/>
            <w:bottom w:val="none" w:sz="0" w:space="0" w:color="auto"/>
            <w:right w:val="none" w:sz="0" w:space="0" w:color="auto"/>
          </w:divBdr>
        </w:div>
        <w:div w:id="1251696929">
          <w:marLeft w:val="0"/>
          <w:marRight w:val="0"/>
          <w:marTop w:val="0"/>
          <w:marBottom w:val="0"/>
          <w:divBdr>
            <w:top w:val="none" w:sz="0" w:space="0" w:color="auto"/>
            <w:left w:val="none" w:sz="0" w:space="0" w:color="auto"/>
            <w:bottom w:val="none" w:sz="0" w:space="0" w:color="auto"/>
            <w:right w:val="none" w:sz="0" w:space="0" w:color="auto"/>
          </w:divBdr>
        </w:div>
        <w:div w:id="1296136840">
          <w:marLeft w:val="0"/>
          <w:marRight w:val="0"/>
          <w:marTop w:val="0"/>
          <w:marBottom w:val="0"/>
          <w:divBdr>
            <w:top w:val="none" w:sz="0" w:space="0" w:color="auto"/>
            <w:left w:val="none" w:sz="0" w:space="0" w:color="auto"/>
            <w:bottom w:val="none" w:sz="0" w:space="0" w:color="auto"/>
            <w:right w:val="none" w:sz="0" w:space="0" w:color="auto"/>
          </w:divBdr>
        </w:div>
        <w:div w:id="1429230961">
          <w:marLeft w:val="0"/>
          <w:marRight w:val="0"/>
          <w:marTop w:val="0"/>
          <w:marBottom w:val="0"/>
          <w:divBdr>
            <w:top w:val="none" w:sz="0" w:space="0" w:color="auto"/>
            <w:left w:val="none" w:sz="0" w:space="0" w:color="auto"/>
            <w:bottom w:val="none" w:sz="0" w:space="0" w:color="auto"/>
            <w:right w:val="none" w:sz="0" w:space="0" w:color="auto"/>
          </w:divBdr>
        </w:div>
        <w:div w:id="1532380803">
          <w:marLeft w:val="0"/>
          <w:marRight w:val="0"/>
          <w:marTop w:val="0"/>
          <w:marBottom w:val="0"/>
          <w:divBdr>
            <w:top w:val="none" w:sz="0" w:space="0" w:color="auto"/>
            <w:left w:val="none" w:sz="0" w:space="0" w:color="auto"/>
            <w:bottom w:val="none" w:sz="0" w:space="0" w:color="auto"/>
            <w:right w:val="none" w:sz="0" w:space="0" w:color="auto"/>
          </w:divBdr>
        </w:div>
        <w:div w:id="1670938010">
          <w:marLeft w:val="0"/>
          <w:marRight w:val="0"/>
          <w:marTop w:val="0"/>
          <w:marBottom w:val="0"/>
          <w:divBdr>
            <w:top w:val="none" w:sz="0" w:space="0" w:color="auto"/>
            <w:left w:val="none" w:sz="0" w:space="0" w:color="auto"/>
            <w:bottom w:val="none" w:sz="0" w:space="0" w:color="auto"/>
            <w:right w:val="none" w:sz="0" w:space="0" w:color="auto"/>
          </w:divBdr>
        </w:div>
        <w:div w:id="1731884593">
          <w:marLeft w:val="0"/>
          <w:marRight w:val="0"/>
          <w:marTop w:val="0"/>
          <w:marBottom w:val="0"/>
          <w:divBdr>
            <w:top w:val="none" w:sz="0" w:space="0" w:color="auto"/>
            <w:left w:val="none" w:sz="0" w:space="0" w:color="auto"/>
            <w:bottom w:val="none" w:sz="0" w:space="0" w:color="auto"/>
            <w:right w:val="none" w:sz="0" w:space="0" w:color="auto"/>
          </w:divBdr>
        </w:div>
        <w:div w:id="1827237950">
          <w:marLeft w:val="0"/>
          <w:marRight w:val="0"/>
          <w:marTop w:val="0"/>
          <w:marBottom w:val="0"/>
          <w:divBdr>
            <w:top w:val="none" w:sz="0" w:space="0" w:color="auto"/>
            <w:left w:val="none" w:sz="0" w:space="0" w:color="auto"/>
            <w:bottom w:val="none" w:sz="0" w:space="0" w:color="auto"/>
            <w:right w:val="none" w:sz="0" w:space="0" w:color="auto"/>
          </w:divBdr>
        </w:div>
        <w:div w:id="1851993545">
          <w:marLeft w:val="0"/>
          <w:marRight w:val="0"/>
          <w:marTop w:val="0"/>
          <w:marBottom w:val="0"/>
          <w:divBdr>
            <w:top w:val="none" w:sz="0" w:space="0" w:color="auto"/>
            <w:left w:val="none" w:sz="0" w:space="0" w:color="auto"/>
            <w:bottom w:val="none" w:sz="0" w:space="0" w:color="auto"/>
            <w:right w:val="none" w:sz="0" w:space="0" w:color="auto"/>
          </w:divBdr>
        </w:div>
        <w:div w:id="1910387388">
          <w:marLeft w:val="0"/>
          <w:marRight w:val="0"/>
          <w:marTop w:val="0"/>
          <w:marBottom w:val="0"/>
          <w:divBdr>
            <w:top w:val="none" w:sz="0" w:space="0" w:color="auto"/>
            <w:left w:val="none" w:sz="0" w:space="0" w:color="auto"/>
            <w:bottom w:val="none" w:sz="0" w:space="0" w:color="auto"/>
            <w:right w:val="none" w:sz="0" w:space="0" w:color="auto"/>
          </w:divBdr>
        </w:div>
      </w:divsChild>
    </w:div>
    <w:div w:id="682243037">
      <w:bodyDiv w:val="1"/>
      <w:marLeft w:val="0"/>
      <w:marRight w:val="0"/>
      <w:marTop w:val="0"/>
      <w:marBottom w:val="0"/>
      <w:divBdr>
        <w:top w:val="none" w:sz="0" w:space="0" w:color="auto"/>
        <w:left w:val="none" w:sz="0" w:space="0" w:color="auto"/>
        <w:bottom w:val="none" w:sz="0" w:space="0" w:color="auto"/>
        <w:right w:val="none" w:sz="0" w:space="0" w:color="auto"/>
      </w:divBdr>
    </w:div>
    <w:div w:id="687877409">
      <w:bodyDiv w:val="1"/>
      <w:marLeft w:val="0"/>
      <w:marRight w:val="0"/>
      <w:marTop w:val="0"/>
      <w:marBottom w:val="0"/>
      <w:divBdr>
        <w:top w:val="none" w:sz="0" w:space="0" w:color="auto"/>
        <w:left w:val="none" w:sz="0" w:space="0" w:color="auto"/>
        <w:bottom w:val="none" w:sz="0" w:space="0" w:color="auto"/>
        <w:right w:val="none" w:sz="0" w:space="0" w:color="auto"/>
      </w:divBdr>
      <w:divsChild>
        <w:div w:id="1934238857">
          <w:marLeft w:val="0"/>
          <w:marRight w:val="0"/>
          <w:marTop w:val="0"/>
          <w:marBottom w:val="0"/>
          <w:divBdr>
            <w:top w:val="none" w:sz="0" w:space="0" w:color="auto"/>
            <w:left w:val="none" w:sz="0" w:space="0" w:color="auto"/>
            <w:bottom w:val="none" w:sz="0" w:space="0" w:color="auto"/>
            <w:right w:val="none" w:sz="0" w:space="0" w:color="auto"/>
          </w:divBdr>
          <w:divsChild>
            <w:div w:id="1143502756">
              <w:marLeft w:val="0"/>
              <w:marRight w:val="0"/>
              <w:marTop w:val="0"/>
              <w:marBottom w:val="0"/>
              <w:divBdr>
                <w:top w:val="none" w:sz="0" w:space="0" w:color="auto"/>
                <w:left w:val="none" w:sz="0" w:space="0" w:color="auto"/>
                <w:bottom w:val="none" w:sz="0" w:space="0" w:color="auto"/>
                <w:right w:val="none" w:sz="0" w:space="0" w:color="auto"/>
              </w:divBdr>
              <w:divsChild>
                <w:div w:id="1445612861">
                  <w:marLeft w:val="0"/>
                  <w:marRight w:val="0"/>
                  <w:marTop w:val="0"/>
                  <w:marBottom w:val="0"/>
                  <w:divBdr>
                    <w:top w:val="none" w:sz="0" w:space="0" w:color="auto"/>
                    <w:left w:val="none" w:sz="0" w:space="0" w:color="auto"/>
                    <w:bottom w:val="none" w:sz="0" w:space="0" w:color="auto"/>
                    <w:right w:val="none" w:sz="0" w:space="0" w:color="auto"/>
                  </w:divBdr>
                  <w:divsChild>
                    <w:div w:id="181583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818508">
      <w:bodyDiv w:val="1"/>
      <w:marLeft w:val="0"/>
      <w:marRight w:val="0"/>
      <w:marTop w:val="0"/>
      <w:marBottom w:val="0"/>
      <w:divBdr>
        <w:top w:val="none" w:sz="0" w:space="0" w:color="auto"/>
        <w:left w:val="none" w:sz="0" w:space="0" w:color="auto"/>
        <w:bottom w:val="none" w:sz="0" w:space="0" w:color="auto"/>
        <w:right w:val="none" w:sz="0" w:space="0" w:color="auto"/>
      </w:divBdr>
      <w:divsChild>
        <w:div w:id="1636594901">
          <w:marLeft w:val="0"/>
          <w:marRight w:val="0"/>
          <w:marTop w:val="0"/>
          <w:marBottom w:val="0"/>
          <w:divBdr>
            <w:top w:val="none" w:sz="0" w:space="0" w:color="auto"/>
            <w:left w:val="none" w:sz="0" w:space="0" w:color="auto"/>
            <w:bottom w:val="none" w:sz="0" w:space="0" w:color="auto"/>
            <w:right w:val="none" w:sz="0" w:space="0" w:color="auto"/>
          </w:divBdr>
          <w:divsChild>
            <w:div w:id="1983655201">
              <w:marLeft w:val="0"/>
              <w:marRight w:val="0"/>
              <w:marTop w:val="0"/>
              <w:marBottom w:val="0"/>
              <w:divBdr>
                <w:top w:val="none" w:sz="0" w:space="0" w:color="auto"/>
                <w:left w:val="none" w:sz="0" w:space="0" w:color="auto"/>
                <w:bottom w:val="none" w:sz="0" w:space="0" w:color="auto"/>
                <w:right w:val="none" w:sz="0" w:space="0" w:color="auto"/>
              </w:divBdr>
              <w:divsChild>
                <w:div w:id="47333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762802">
      <w:bodyDiv w:val="1"/>
      <w:marLeft w:val="0"/>
      <w:marRight w:val="0"/>
      <w:marTop w:val="0"/>
      <w:marBottom w:val="0"/>
      <w:divBdr>
        <w:top w:val="none" w:sz="0" w:space="0" w:color="auto"/>
        <w:left w:val="none" w:sz="0" w:space="0" w:color="auto"/>
        <w:bottom w:val="none" w:sz="0" w:space="0" w:color="auto"/>
        <w:right w:val="none" w:sz="0" w:space="0" w:color="auto"/>
      </w:divBdr>
      <w:divsChild>
        <w:div w:id="1901482554">
          <w:marLeft w:val="0"/>
          <w:marRight w:val="0"/>
          <w:marTop w:val="0"/>
          <w:marBottom w:val="0"/>
          <w:divBdr>
            <w:top w:val="none" w:sz="0" w:space="0" w:color="auto"/>
            <w:left w:val="none" w:sz="0" w:space="0" w:color="auto"/>
            <w:bottom w:val="none" w:sz="0" w:space="0" w:color="auto"/>
            <w:right w:val="none" w:sz="0" w:space="0" w:color="auto"/>
          </w:divBdr>
          <w:divsChild>
            <w:div w:id="1430540316">
              <w:marLeft w:val="0"/>
              <w:marRight w:val="0"/>
              <w:marTop w:val="0"/>
              <w:marBottom w:val="0"/>
              <w:divBdr>
                <w:top w:val="none" w:sz="0" w:space="0" w:color="auto"/>
                <w:left w:val="none" w:sz="0" w:space="0" w:color="auto"/>
                <w:bottom w:val="none" w:sz="0" w:space="0" w:color="auto"/>
                <w:right w:val="none" w:sz="0" w:space="0" w:color="auto"/>
              </w:divBdr>
              <w:divsChild>
                <w:div w:id="1463694512">
                  <w:marLeft w:val="0"/>
                  <w:marRight w:val="0"/>
                  <w:marTop w:val="0"/>
                  <w:marBottom w:val="0"/>
                  <w:divBdr>
                    <w:top w:val="none" w:sz="0" w:space="0" w:color="auto"/>
                    <w:left w:val="none" w:sz="0" w:space="0" w:color="auto"/>
                    <w:bottom w:val="none" w:sz="0" w:space="0" w:color="auto"/>
                    <w:right w:val="none" w:sz="0" w:space="0" w:color="auto"/>
                  </w:divBdr>
                  <w:divsChild>
                    <w:div w:id="194610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197946">
      <w:bodyDiv w:val="1"/>
      <w:marLeft w:val="0"/>
      <w:marRight w:val="0"/>
      <w:marTop w:val="0"/>
      <w:marBottom w:val="0"/>
      <w:divBdr>
        <w:top w:val="none" w:sz="0" w:space="0" w:color="auto"/>
        <w:left w:val="none" w:sz="0" w:space="0" w:color="auto"/>
        <w:bottom w:val="none" w:sz="0" w:space="0" w:color="auto"/>
        <w:right w:val="none" w:sz="0" w:space="0" w:color="auto"/>
      </w:divBdr>
      <w:divsChild>
        <w:div w:id="1200630504">
          <w:marLeft w:val="0"/>
          <w:marRight w:val="0"/>
          <w:marTop w:val="0"/>
          <w:marBottom w:val="0"/>
          <w:divBdr>
            <w:top w:val="none" w:sz="0" w:space="0" w:color="auto"/>
            <w:left w:val="none" w:sz="0" w:space="0" w:color="auto"/>
            <w:bottom w:val="none" w:sz="0" w:space="0" w:color="auto"/>
            <w:right w:val="none" w:sz="0" w:space="0" w:color="auto"/>
          </w:divBdr>
          <w:divsChild>
            <w:div w:id="151338464">
              <w:marLeft w:val="0"/>
              <w:marRight w:val="0"/>
              <w:marTop w:val="0"/>
              <w:marBottom w:val="0"/>
              <w:divBdr>
                <w:top w:val="none" w:sz="0" w:space="0" w:color="auto"/>
                <w:left w:val="none" w:sz="0" w:space="0" w:color="auto"/>
                <w:bottom w:val="none" w:sz="0" w:space="0" w:color="auto"/>
                <w:right w:val="none" w:sz="0" w:space="0" w:color="auto"/>
              </w:divBdr>
              <w:divsChild>
                <w:div w:id="115486500">
                  <w:marLeft w:val="0"/>
                  <w:marRight w:val="0"/>
                  <w:marTop w:val="0"/>
                  <w:marBottom w:val="0"/>
                  <w:divBdr>
                    <w:top w:val="none" w:sz="0" w:space="0" w:color="auto"/>
                    <w:left w:val="none" w:sz="0" w:space="0" w:color="auto"/>
                    <w:bottom w:val="none" w:sz="0" w:space="0" w:color="auto"/>
                    <w:right w:val="none" w:sz="0" w:space="0" w:color="auto"/>
                  </w:divBdr>
                  <w:divsChild>
                    <w:div w:id="34124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5008046">
      <w:bodyDiv w:val="1"/>
      <w:marLeft w:val="0"/>
      <w:marRight w:val="0"/>
      <w:marTop w:val="0"/>
      <w:marBottom w:val="0"/>
      <w:divBdr>
        <w:top w:val="none" w:sz="0" w:space="0" w:color="auto"/>
        <w:left w:val="none" w:sz="0" w:space="0" w:color="auto"/>
        <w:bottom w:val="none" w:sz="0" w:space="0" w:color="auto"/>
        <w:right w:val="none" w:sz="0" w:space="0" w:color="auto"/>
      </w:divBdr>
      <w:divsChild>
        <w:div w:id="51273461">
          <w:marLeft w:val="0"/>
          <w:marRight w:val="0"/>
          <w:marTop w:val="0"/>
          <w:marBottom w:val="0"/>
          <w:divBdr>
            <w:top w:val="none" w:sz="0" w:space="0" w:color="auto"/>
            <w:left w:val="none" w:sz="0" w:space="0" w:color="auto"/>
            <w:bottom w:val="none" w:sz="0" w:space="0" w:color="auto"/>
            <w:right w:val="none" w:sz="0" w:space="0" w:color="auto"/>
          </w:divBdr>
        </w:div>
        <w:div w:id="380445053">
          <w:marLeft w:val="0"/>
          <w:marRight w:val="0"/>
          <w:marTop w:val="0"/>
          <w:marBottom w:val="0"/>
          <w:divBdr>
            <w:top w:val="none" w:sz="0" w:space="0" w:color="auto"/>
            <w:left w:val="none" w:sz="0" w:space="0" w:color="auto"/>
            <w:bottom w:val="none" w:sz="0" w:space="0" w:color="auto"/>
            <w:right w:val="none" w:sz="0" w:space="0" w:color="auto"/>
          </w:divBdr>
        </w:div>
        <w:div w:id="503667880">
          <w:marLeft w:val="0"/>
          <w:marRight w:val="0"/>
          <w:marTop w:val="0"/>
          <w:marBottom w:val="0"/>
          <w:divBdr>
            <w:top w:val="none" w:sz="0" w:space="0" w:color="auto"/>
            <w:left w:val="none" w:sz="0" w:space="0" w:color="auto"/>
            <w:bottom w:val="none" w:sz="0" w:space="0" w:color="auto"/>
            <w:right w:val="none" w:sz="0" w:space="0" w:color="auto"/>
          </w:divBdr>
        </w:div>
        <w:div w:id="671107398">
          <w:marLeft w:val="0"/>
          <w:marRight w:val="0"/>
          <w:marTop w:val="0"/>
          <w:marBottom w:val="0"/>
          <w:divBdr>
            <w:top w:val="none" w:sz="0" w:space="0" w:color="auto"/>
            <w:left w:val="none" w:sz="0" w:space="0" w:color="auto"/>
            <w:bottom w:val="none" w:sz="0" w:space="0" w:color="auto"/>
            <w:right w:val="none" w:sz="0" w:space="0" w:color="auto"/>
          </w:divBdr>
        </w:div>
        <w:div w:id="680477254">
          <w:marLeft w:val="0"/>
          <w:marRight w:val="0"/>
          <w:marTop w:val="0"/>
          <w:marBottom w:val="0"/>
          <w:divBdr>
            <w:top w:val="none" w:sz="0" w:space="0" w:color="auto"/>
            <w:left w:val="none" w:sz="0" w:space="0" w:color="auto"/>
            <w:bottom w:val="none" w:sz="0" w:space="0" w:color="auto"/>
            <w:right w:val="none" w:sz="0" w:space="0" w:color="auto"/>
          </w:divBdr>
        </w:div>
        <w:div w:id="745227622">
          <w:marLeft w:val="0"/>
          <w:marRight w:val="0"/>
          <w:marTop w:val="0"/>
          <w:marBottom w:val="0"/>
          <w:divBdr>
            <w:top w:val="none" w:sz="0" w:space="0" w:color="auto"/>
            <w:left w:val="none" w:sz="0" w:space="0" w:color="auto"/>
            <w:bottom w:val="none" w:sz="0" w:space="0" w:color="auto"/>
            <w:right w:val="none" w:sz="0" w:space="0" w:color="auto"/>
          </w:divBdr>
        </w:div>
        <w:div w:id="935362176">
          <w:marLeft w:val="0"/>
          <w:marRight w:val="0"/>
          <w:marTop w:val="0"/>
          <w:marBottom w:val="0"/>
          <w:divBdr>
            <w:top w:val="none" w:sz="0" w:space="0" w:color="auto"/>
            <w:left w:val="none" w:sz="0" w:space="0" w:color="auto"/>
            <w:bottom w:val="none" w:sz="0" w:space="0" w:color="auto"/>
            <w:right w:val="none" w:sz="0" w:space="0" w:color="auto"/>
          </w:divBdr>
        </w:div>
        <w:div w:id="1774550075">
          <w:marLeft w:val="0"/>
          <w:marRight w:val="0"/>
          <w:marTop w:val="0"/>
          <w:marBottom w:val="0"/>
          <w:divBdr>
            <w:top w:val="none" w:sz="0" w:space="0" w:color="auto"/>
            <w:left w:val="none" w:sz="0" w:space="0" w:color="auto"/>
            <w:bottom w:val="none" w:sz="0" w:space="0" w:color="auto"/>
            <w:right w:val="none" w:sz="0" w:space="0" w:color="auto"/>
          </w:divBdr>
        </w:div>
        <w:div w:id="2130973915">
          <w:marLeft w:val="0"/>
          <w:marRight w:val="0"/>
          <w:marTop w:val="0"/>
          <w:marBottom w:val="0"/>
          <w:divBdr>
            <w:top w:val="none" w:sz="0" w:space="0" w:color="auto"/>
            <w:left w:val="none" w:sz="0" w:space="0" w:color="auto"/>
            <w:bottom w:val="none" w:sz="0" w:space="0" w:color="auto"/>
            <w:right w:val="none" w:sz="0" w:space="0" w:color="auto"/>
          </w:divBdr>
        </w:div>
      </w:divsChild>
    </w:div>
    <w:div w:id="715785367">
      <w:bodyDiv w:val="1"/>
      <w:marLeft w:val="0"/>
      <w:marRight w:val="0"/>
      <w:marTop w:val="0"/>
      <w:marBottom w:val="0"/>
      <w:divBdr>
        <w:top w:val="none" w:sz="0" w:space="0" w:color="auto"/>
        <w:left w:val="none" w:sz="0" w:space="0" w:color="auto"/>
        <w:bottom w:val="none" w:sz="0" w:space="0" w:color="auto"/>
        <w:right w:val="none" w:sz="0" w:space="0" w:color="auto"/>
      </w:divBdr>
      <w:divsChild>
        <w:div w:id="1725373743">
          <w:marLeft w:val="0"/>
          <w:marRight w:val="0"/>
          <w:marTop w:val="0"/>
          <w:marBottom w:val="0"/>
          <w:divBdr>
            <w:top w:val="none" w:sz="0" w:space="0" w:color="auto"/>
            <w:left w:val="none" w:sz="0" w:space="0" w:color="auto"/>
            <w:bottom w:val="none" w:sz="0" w:space="0" w:color="auto"/>
            <w:right w:val="none" w:sz="0" w:space="0" w:color="auto"/>
          </w:divBdr>
          <w:divsChild>
            <w:div w:id="501360672">
              <w:marLeft w:val="0"/>
              <w:marRight w:val="0"/>
              <w:marTop w:val="0"/>
              <w:marBottom w:val="0"/>
              <w:divBdr>
                <w:top w:val="none" w:sz="0" w:space="0" w:color="auto"/>
                <w:left w:val="none" w:sz="0" w:space="0" w:color="auto"/>
                <w:bottom w:val="none" w:sz="0" w:space="0" w:color="auto"/>
                <w:right w:val="none" w:sz="0" w:space="0" w:color="auto"/>
              </w:divBdr>
              <w:divsChild>
                <w:div w:id="1912697541">
                  <w:marLeft w:val="0"/>
                  <w:marRight w:val="0"/>
                  <w:marTop w:val="0"/>
                  <w:marBottom w:val="0"/>
                  <w:divBdr>
                    <w:top w:val="none" w:sz="0" w:space="0" w:color="auto"/>
                    <w:left w:val="none" w:sz="0" w:space="0" w:color="auto"/>
                    <w:bottom w:val="none" w:sz="0" w:space="0" w:color="auto"/>
                    <w:right w:val="none" w:sz="0" w:space="0" w:color="auto"/>
                  </w:divBdr>
                  <w:divsChild>
                    <w:div w:id="49364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793622">
      <w:bodyDiv w:val="1"/>
      <w:marLeft w:val="0"/>
      <w:marRight w:val="0"/>
      <w:marTop w:val="0"/>
      <w:marBottom w:val="0"/>
      <w:divBdr>
        <w:top w:val="none" w:sz="0" w:space="0" w:color="auto"/>
        <w:left w:val="none" w:sz="0" w:space="0" w:color="auto"/>
        <w:bottom w:val="none" w:sz="0" w:space="0" w:color="auto"/>
        <w:right w:val="none" w:sz="0" w:space="0" w:color="auto"/>
      </w:divBdr>
      <w:divsChild>
        <w:div w:id="252125966">
          <w:marLeft w:val="0"/>
          <w:marRight w:val="0"/>
          <w:marTop w:val="0"/>
          <w:marBottom w:val="0"/>
          <w:divBdr>
            <w:top w:val="none" w:sz="0" w:space="0" w:color="auto"/>
            <w:left w:val="none" w:sz="0" w:space="0" w:color="auto"/>
            <w:bottom w:val="none" w:sz="0" w:space="0" w:color="auto"/>
            <w:right w:val="none" w:sz="0" w:space="0" w:color="auto"/>
          </w:divBdr>
        </w:div>
        <w:div w:id="659501605">
          <w:marLeft w:val="0"/>
          <w:marRight w:val="0"/>
          <w:marTop w:val="0"/>
          <w:marBottom w:val="0"/>
          <w:divBdr>
            <w:top w:val="none" w:sz="0" w:space="0" w:color="auto"/>
            <w:left w:val="none" w:sz="0" w:space="0" w:color="auto"/>
            <w:bottom w:val="none" w:sz="0" w:space="0" w:color="auto"/>
            <w:right w:val="none" w:sz="0" w:space="0" w:color="auto"/>
          </w:divBdr>
        </w:div>
        <w:div w:id="794910601">
          <w:marLeft w:val="0"/>
          <w:marRight w:val="0"/>
          <w:marTop w:val="0"/>
          <w:marBottom w:val="0"/>
          <w:divBdr>
            <w:top w:val="none" w:sz="0" w:space="0" w:color="auto"/>
            <w:left w:val="none" w:sz="0" w:space="0" w:color="auto"/>
            <w:bottom w:val="none" w:sz="0" w:space="0" w:color="auto"/>
            <w:right w:val="none" w:sz="0" w:space="0" w:color="auto"/>
          </w:divBdr>
        </w:div>
        <w:div w:id="1273052834">
          <w:marLeft w:val="0"/>
          <w:marRight w:val="0"/>
          <w:marTop w:val="0"/>
          <w:marBottom w:val="0"/>
          <w:divBdr>
            <w:top w:val="none" w:sz="0" w:space="0" w:color="auto"/>
            <w:left w:val="none" w:sz="0" w:space="0" w:color="auto"/>
            <w:bottom w:val="none" w:sz="0" w:space="0" w:color="auto"/>
            <w:right w:val="none" w:sz="0" w:space="0" w:color="auto"/>
          </w:divBdr>
        </w:div>
        <w:div w:id="1530492387">
          <w:marLeft w:val="0"/>
          <w:marRight w:val="0"/>
          <w:marTop w:val="0"/>
          <w:marBottom w:val="0"/>
          <w:divBdr>
            <w:top w:val="none" w:sz="0" w:space="0" w:color="auto"/>
            <w:left w:val="none" w:sz="0" w:space="0" w:color="auto"/>
            <w:bottom w:val="none" w:sz="0" w:space="0" w:color="auto"/>
            <w:right w:val="none" w:sz="0" w:space="0" w:color="auto"/>
          </w:divBdr>
        </w:div>
        <w:div w:id="1579555131">
          <w:marLeft w:val="0"/>
          <w:marRight w:val="0"/>
          <w:marTop w:val="0"/>
          <w:marBottom w:val="0"/>
          <w:divBdr>
            <w:top w:val="none" w:sz="0" w:space="0" w:color="auto"/>
            <w:left w:val="none" w:sz="0" w:space="0" w:color="auto"/>
            <w:bottom w:val="none" w:sz="0" w:space="0" w:color="auto"/>
            <w:right w:val="none" w:sz="0" w:space="0" w:color="auto"/>
          </w:divBdr>
        </w:div>
        <w:div w:id="2054883072">
          <w:marLeft w:val="0"/>
          <w:marRight w:val="0"/>
          <w:marTop w:val="0"/>
          <w:marBottom w:val="0"/>
          <w:divBdr>
            <w:top w:val="none" w:sz="0" w:space="0" w:color="auto"/>
            <w:left w:val="none" w:sz="0" w:space="0" w:color="auto"/>
            <w:bottom w:val="none" w:sz="0" w:space="0" w:color="auto"/>
            <w:right w:val="none" w:sz="0" w:space="0" w:color="auto"/>
          </w:divBdr>
        </w:div>
      </w:divsChild>
    </w:div>
    <w:div w:id="728916406">
      <w:bodyDiv w:val="1"/>
      <w:marLeft w:val="0"/>
      <w:marRight w:val="0"/>
      <w:marTop w:val="0"/>
      <w:marBottom w:val="0"/>
      <w:divBdr>
        <w:top w:val="none" w:sz="0" w:space="0" w:color="auto"/>
        <w:left w:val="none" w:sz="0" w:space="0" w:color="auto"/>
        <w:bottom w:val="none" w:sz="0" w:space="0" w:color="auto"/>
        <w:right w:val="none" w:sz="0" w:space="0" w:color="auto"/>
      </w:divBdr>
      <w:divsChild>
        <w:div w:id="97331814">
          <w:marLeft w:val="0"/>
          <w:marRight w:val="0"/>
          <w:marTop w:val="0"/>
          <w:marBottom w:val="0"/>
          <w:divBdr>
            <w:top w:val="none" w:sz="0" w:space="0" w:color="auto"/>
            <w:left w:val="none" w:sz="0" w:space="0" w:color="auto"/>
            <w:bottom w:val="none" w:sz="0" w:space="0" w:color="auto"/>
            <w:right w:val="none" w:sz="0" w:space="0" w:color="auto"/>
          </w:divBdr>
          <w:divsChild>
            <w:div w:id="851148736">
              <w:marLeft w:val="0"/>
              <w:marRight w:val="0"/>
              <w:marTop w:val="0"/>
              <w:marBottom w:val="0"/>
              <w:divBdr>
                <w:top w:val="none" w:sz="0" w:space="0" w:color="auto"/>
                <w:left w:val="none" w:sz="0" w:space="0" w:color="auto"/>
                <w:bottom w:val="none" w:sz="0" w:space="0" w:color="auto"/>
                <w:right w:val="none" w:sz="0" w:space="0" w:color="auto"/>
              </w:divBdr>
              <w:divsChild>
                <w:div w:id="1639459918">
                  <w:marLeft w:val="0"/>
                  <w:marRight w:val="0"/>
                  <w:marTop w:val="0"/>
                  <w:marBottom w:val="0"/>
                  <w:divBdr>
                    <w:top w:val="none" w:sz="0" w:space="0" w:color="auto"/>
                    <w:left w:val="none" w:sz="0" w:space="0" w:color="auto"/>
                    <w:bottom w:val="none" w:sz="0" w:space="0" w:color="auto"/>
                    <w:right w:val="none" w:sz="0" w:space="0" w:color="auto"/>
                  </w:divBdr>
                  <w:divsChild>
                    <w:div w:id="190815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896380">
      <w:bodyDiv w:val="1"/>
      <w:marLeft w:val="0"/>
      <w:marRight w:val="0"/>
      <w:marTop w:val="0"/>
      <w:marBottom w:val="0"/>
      <w:divBdr>
        <w:top w:val="none" w:sz="0" w:space="0" w:color="auto"/>
        <w:left w:val="none" w:sz="0" w:space="0" w:color="auto"/>
        <w:bottom w:val="none" w:sz="0" w:space="0" w:color="auto"/>
        <w:right w:val="none" w:sz="0" w:space="0" w:color="auto"/>
      </w:divBdr>
      <w:divsChild>
        <w:div w:id="162673222">
          <w:marLeft w:val="0"/>
          <w:marRight w:val="0"/>
          <w:marTop w:val="0"/>
          <w:marBottom w:val="0"/>
          <w:divBdr>
            <w:top w:val="none" w:sz="0" w:space="0" w:color="auto"/>
            <w:left w:val="none" w:sz="0" w:space="0" w:color="auto"/>
            <w:bottom w:val="none" w:sz="0" w:space="0" w:color="auto"/>
            <w:right w:val="none" w:sz="0" w:space="0" w:color="auto"/>
          </w:divBdr>
        </w:div>
        <w:div w:id="986740544">
          <w:marLeft w:val="0"/>
          <w:marRight w:val="0"/>
          <w:marTop w:val="0"/>
          <w:marBottom w:val="0"/>
          <w:divBdr>
            <w:top w:val="none" w:sz="0" w:space="0" w:color="auto"/>
            <w:left w:val="none" w:sz="0" w:space="0" w:color="auto"/>
            <w:bottom w:val="none" w:sz="0" w:space="0" w:color="auto"/>
            <w:right w:val="none" w:sz="0" w:space="0" w:color="auto"/>
          </w:divBdr>
        </w:div>
        <w:div w:id="2129086927">
          <w:marLeft w:val="0"/>
          <w:marRight w:val="0"/>
          <w:marTop w:val="0"/>
          <w:marBottom w:val="0"/>
          <w:divBdr>
            <w:top w:val="none" w:sz="0" w:space="0" w:color="auto"/>
            <w:left w:val="none" w:sz="0" w:space="0" w:color="auto"/>
            <w:bottom w:val="none" w:sz="0" w:space="0" w:color="auto"/>
            <w:right w:val="none" w:sz="0" w:space="0" w:color="auto"/>
          </w:divBdr>
        </w:div>
      </w:divsChild>
    </w:div>
    <w:div w:id="749735022">
      <w:bodyDiv w:val="1"/>
      <w:marLeft w:val="0"/>
      <w:marRight w:val="0"/>
      <w:marTop w:val="0"/>
      <w:marBottom w:val="0"/>
      <w:divBdr>
        <w:top w:val="none" w:sz="0" w:space="0" w:color="auto"/>
        <w:left w:val="none" w:sz="0" w:space="0" w:color="auto"/>
        <w:bottom w:val="none" w:sz="0" w:space="0" w:color="auto"/>
        <w:right w:val="none" w:sz="0" w:space="0" w:color="auto"/>
      </w:divBdr>
      <w:divsChild>
        <w:div w:id="297030639">
          <w:marLeft w:val="0"/>
          <w:marRight w:val="0"/>
          <w:marTop w:val="0"/>
          <w:marBottom w:val="0"/>
          <w:divBdr>
            <w:top w:val="none" w:sz="0" w:space="0" w:color="auto"/>
            <w:left w:val="none" w:sz="0" w:space="0" w:color="auto"/>
            <w:bottom w:val="none" w:sz="0" w:space="0" w:color="auto"/>
            <w:right w:val="none" w:sz="0" w:space="0" w:color="auto"/>
          </w:divBdr>
        </w:div>
        <w:div w:id="616445747">
          <w:marLeft w:val="0"/>
          <w:marRight w:val="0"/>
          <w:marTop w:val="0"/>
          <w:marBottom w:val="0"/>
          <w:divBdr>
            <w:top w:val="none" w:sz="0" w:space="0" w:color="auto"/>
            <w:left w:val="none" w:sz="0" w:space="0" w:color="auto"/>
            <w:bottom w:val="none" w:sz="0" w:space="0" w:color="auto"/>
            <w:right w:val="none" w:sz="0" w:space="0" w:color="auto"/>
          </w:divBdr>
        </w:div>
        <w:div w:id="722556430">
          <w:marLeft w:val="0"/>
          <w:marRight w:val="0"/>
          <w:marTop w:val="0"/>
          <w:marBottom w:val="0"/>
          <w:divBdr>
            <w:top w:val="none" w:sz="0" w:space="0" w:color="auto"/>
            <w:left w:val="none" w:sz="0" w:space="0" w:color="auto"/>
            <w:bottom w:val="none" w:sz="0" w:space="0" w:color="auto"/>
            <w:right w:val="none" w:sz="0" w:space="0" w:color="auto"/>
          </w:divBdr>
        </w:div>
        <w:div w:id="2035031099">
          <w:marLeft w:val="0"/>
          <w:marRight w:val="0"/>
          <w:marTop w:val="0"/>
          <w:marBottom w:val="0"/>
          <w:divBdr>
            <w:top w:val="none" w:sz="0" w:space="0" w:color="auto"/>
            <w:left w:val="none" w:sz="0" w:space="0" w:color="auto"/>
            <w:bottom w:val="none" w:sz="0" w:space="0" w:color="auto"/>
            <w:right w:val="none" w:sz="0" w:space="0" w:color="auto"/>
          </w:divBdr>
        </w:div>
      </w:divsChild>
    </w:div>
    <w:div w:id="754058379">
      <w:bodyDiv w:val="1"/>
      <w:marLeft w:val="0"/>
      <w:marRight w:val="0"/>
      <w:marTop w:val="0"/>
      <w:marBottom w:val="0"/>
      <w:divBdr>
        <w:top w:val="none" w:sz="0" w:space="0" w:color="auto"/>
        <w:left w:val="none" w:sz="0" w:space="0" w:color="auto"/>
        <w:bottom w:val="none" w:sz="0" w:space="0" w:color="auto"/>
        <w:right w:val="none" w:sz="0" w:space="0" w:color="auto"/>
      </w:divBdr>
      <w:divsChild>
        <w:div w:id="1546407262">
          <w:marLeft w:val="0"/>
          <w:marRight w:val="0"/>
          <w:marTop w:val="0"/>
          <w:marBottom w:val="0"/>
          <w:divBdr>
            <w:top w:val="none" w:sz="0" w:space="0" w:color="auto"/>
            <w:left w:val="none" w:sz="0" w:space="0" w:color="auto"/>
            <w:bottom w:val="none" w:sz="0" w:space="0" w:color="auto"/>
            <w:right w:val="none" w:sz="0" w:space="0" w:color="auto"/>
          </w:divBdr>
          <w:divsChild>
            <w:div w:id="584921667">
              <w:marLeft w:val="0"/>
              <w:marRight w:val="0"/>
              <w:marTop w:val="0"/>
              <w:marBottom w:val="0"/>
              <w:divBdr>
                <w:top w:val="none" w:sz="0" w:space="0" w:color="auto"/>
                <w:left w:val="none" w:sz="0" w:space="0" w:color="auto"/>
                <w:bottom w:val="none" w:sz="0" w:space="0" w:color="auto"/>
                <w:right w:val="none" w:sz="0" w:space="0" w:color="auto"/>
              </w:divBdr>
              <w:divsChild>
                <w:div w:id="1804880638">
                  <w:marLeft w:val="0"/>
                  <w:marRight w:val="0"/>
                  <w:marTop w:val="0"/>
                  <w:marBottom w:val="0"/>
                  <w:divBdr>
                    <w:top w:val="none" w:sz="0" w:space="0" w:color="auto"/>
                    <w:left w:val="none" w:sz="0" w:space="0" w:color="auto"/>
                    <w:bottom w:val="none" w:sz="0" w:space="0" w:color="auto"/>
                    <w:right w:val="none" w:sz="0" w:space="0" w:color="auto"/>
                  </w:divBdr>
                  <w:divsChild>
                    <w:div w:id="159273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376922">
      <w:bodyDiv w:val="1"/>
      <w:marLeft w:val="0"/>
      <w:marRight w:val="0"/>
      <w:marTop w:val="0"/>
      <w:marBottom w:val="0"/>
      <w:divBdr>
        <w:top w:val="none" w:sz="0" w:space="0" w:color="auto"/>
        <w:left w:val="none" w:sz="0" w:space="0" w:color="auto"/>
        <w:bottom w:val="none" w:sz="0" w:space="0" w:color="auto"/>
        <w:right w:val="none" w:sz="0" w:space="0" w:color="auto"/>
      </w:divBdr>
      <w:divsChild>
        <w:div w:id="1577520453">
          <w:marLeft w:val="0"/>
          <w:marRight w:val="0"/>
          <w:marTop w:val="0"/>
          <w:marBottom w:val="0"/>
          <w:divBdr>
            <w:top w:val="none" w:sz="0" w:space="0" w:color="auto"/>
            <w:left w:val="none" w:sz="0" w:space="0" w:color="auto"/>
            <w:bottom w:val="none" w:sz="0" w:space="0" w:color="auto"/>
            <w:right w:val="none" w:sz="0" w:space="0" w:color="auto"/>
          </w:divBdr>
          <w:divsChild>
            <w:div w:id="1148979056">
              <w:marLeft w:val="0"/>
              <w:marRight w:val="0"/>
              <w:marTop w:val="0"/>
              <w:marBottom w:val="0"/>
              <w:divBdr>
                <w:top w:val="none" w:sz="0" w:space="0" w:color="auto"/>
                <w:left w:val="none" w:sz="0" w:space="0" w:color="auto"/>
                <w:bottom w:val="none" w:sz="0" w:space="0" w:color="auto"/>
                <w:right w:val="none" w:sz="0" w:space="0" w:color="auto"/>
              </w:divBdr>
              <w:divsChild>
                <w:div w:id="449662713">
                  <w:marLeft w:val="0"/>
                  <w:marRight w:val="0"/>
                  <w:marTop w:val="0"/>
                  <w:marBottom w:val="0"/>
                  <w:divBdr>
                    <w:top w:val="none" w:sz="0" w:space="0" w:color="auto"/>
                    <w:left w:val="none" w:sz="0" w:space="0" w:color="auto"/>
                    <w:bottom w:val="none" w:sz="0" w:space="0" w:color="auto"/>
                    <w:right w:val="none" w:sz="0" w:space="0" w:color="auto"/>
                  </w:divBdr>
                  <w:divsChild>
                    <w:div w:id="118031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537064">
      <w:bodyDiv w:val="1"/>
      <w:marLeft w:val="0"/>
      <w:marRight w:val="0"/>
      <w:marTop w:val="0"/>
      <w:marBottom w:val="0"/>
      <w:divBdr>
        <w:top w:val="none" w:sz="0" w:space="0" w:color="auto"/>
        <w:left w:val="none" w:sz="0" w:space="0" w:color="auto"/>
        <w:bottom w:val="none" w:sz="0" w:space="0" w:color="auto"/>
        <w:right w:val="none" w:sz="0" w:space="0" w:color="auto"/>
      </w:divBdr>
      <w:divsChild>
        <w:div w:id="611975790">
          <w:marLeft w:val="0"/>
          <w:marRight w:val="0"/>
          <w:marTop w:val="0"/>
          <w:marBottom w:val="0"/>
          <w:divBdr>
            <w:top w:val="none" w:sz="0" w:space="0" w:color="auto"/>
            <w:left w:val="none" w:sz="0" w:space="0" w:color="auto"/>
            <w:bottom w:val="none" w:sz="0" w:space="0" w:color="auto"/>
            <w:right w:val="none" w:sz="0" w:space="0" w:color="auto"/>
          </w:divBdr>
          <w:divsChild>
            <w:div w:id="1399010772">
              <w:marLeft w:val="0"/>
              <w:marRight w:val="0"/>
              <w:marTop w:val="0"/>
              <w:marBottom w:val="0"/>
              <w:divBdr>
                <w:top w:val="none" w:sz="0" w:space="0" w:color="auto"/>
                <w:left w:val="none" w:sz="0" w:space="0" w:color="auto"/>
                <w:bottom w:val="none" w:sz="0" w:space="0" w:color="auto"/>
                <w:right w:val="none" w:sz="0" w:space="0" w:color="auto"/>
              </w:divBdr>
              <w:divsChild>
                <w:div w:id="19289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680829">
      <w:bodyDiv w:val="1"/>
      <w:marLeft w:val="0"/>
      <w:marRight w:val="0"/>
      <w:marTop w:val="0"/>
      <w:marBottom w:val="0"/>
      <w:divBdr>
        <w:top w:val="none" w:sz="0" w:space="0" w:color="auto"/>
        <w:left w:val="none" w:sz="0" w:space="0" w:color="auto"/>
        <w:bottom w:val="none" w:sz="0" w:space="0" w:color="auto"/>
        <w:right w:val="none" w:sz="0" w:space="0" w:color="auto"/>
      </w:divBdr>
    </w:div>
    <w:div w:id="764960954">
      <w:bodyDiv w:val="1"/>
      <w:marLeft w:val="0"/>
      <w:marRight w:val="0"/>
      <w:marTop w:val="0"/>
      <w:marBottom w:val="0"/>
      <w:divBdr>
        <w:top w:val="none" w:sz="0" w:space="0" w:color="auto"/>
        <w:left w:val="none" w:sz="0" w:space="0" w:color="auto"/>
        <w:bottom w:val="none" w:sz="0" w:space="0" w:color="auto"/>
        <w:right w:val="none" w:sz="0" w:space="0" w:color="auto"/>
      </w:divBdr>
      <w:divsChild>
        <w:div w:id="1935238943">
          <w:marLeft w:val="0"/>
          <w:marRight w:val="0"/>
          <w:marTop w:val="0"/>
          <w:marBottom w:val="0"/>
          <w:divBdr>
            <w:top w:val="none" w:sz="0" w:space="0" w:color="auto"/>
            <w:left w:val="none" w:sz="0" w:space="0" w:color="auto"/>
            <w:bottom w:val="none" w:sz="0" w:space="0" w:color="auto"/>
            <w:right w:val="none" w:sz="0" w:space="0" w:color="auto"/>
          </w:divBdr>
          <w:divsChild>
            <w:div w:id="211775812">
              <w:marLeft w:val="0"/>
              <w:marRight w:val="0"/>
              <w:marTop w:val="0"/>
              <w:marBottom w:val="0"/>
              <w:divBdr>
                <w:top w:val="none" w:sz="0" w:space="0" w:color="auto"/>
                <w:left w:val="none" w:sz="0" w:space="0" w:color="auto"/>
                <w:bottom w:val="none" w:sz="0" w:space="0" w:color="auto"/>
                <w:right w:val="none" w:sz="0" w:space="0" w:color="auto"/>
              </w:divBdr>
              <w:divsChild>
                <w:div w:id="1740785015">
                  <w:marLeft w:val="0"/>
                  <w:marRight w:val="0"/>
                  <w:marTop w:val="0"/>
                  <w:marBottom w:val="0"/>
                  <w:divBdr>
                    <w:top w:val="none" w:sz="0" w:space="0" w:color="auto"/>
                    <w:left w:val="none" w:sz="0" w:space="0" w:color="auto"/>
                    <w:bottom w:val="none" w:sz="0" w:space="0" w:color="auto"/>
                    <w:right w:val="none" w:sz="0" w:space="0" w:color="auto"/>
                  </w:divBdr>
                  <w:divsChild>
                    <w:div w:id="57909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832764">
      <w:bodyDiv w:val="1"/>
      <w:marLeft w:val="0"/>
      <w:marRight w:val="0"/>
      <w:marTop w:val="0"/>
      <w:marBottom w:val="0"/>
      <w:divBdr>
        <w:top w:val="none" w:sz="0" w:space="0" w:color="auto"/>
        <w:left w:val="none" w:sz="0" w:space="0" w:color="auto"/>
        <w:bottom w:val="none" w:sz="0" w:space="0" w:color="auto"/>
        <w:right w:val="none" w:sz="0" w:space="0" w:color="auto"/>
      </w:divBdr>
      <w:divsChild>
        <w:div w:id="1549611153">
          <w:marLeft w:val="0"/>
          <w:marRight w:val="0"/>
          <w:marTop w:val="0"/>
          <w:marBottom w:val="0"/>
          <w:divBdr>
            <w:top w:val="none" w:sz="0" w:space="0" w:color="auto"/>
            <w:left w:val="none" w:sz="0" w:space="0" w:color="auto"/>
            <w:bottom w:val="none" w:sz="0" w:space="0" w:color="auto"/>
            <w:right w:val="none" w:sz="0" w:space="0" w:color="auto"/>
          </w:divBdr>
          <w:divsChild>
            <w:div w:id="610209312">
              <w:marLeft w:val="0"/>
              <w:marRight w:val="0"/>
              <w:marTop w:val="0"/>
              <w:marBottom w:val="0"/>
              <w:divBdr>
                <w:top w:val="none" w:sz="0" w:space="0" w:color="auto"/>
                <w:left w:val="none" w:sz="0" w:space="0" w:color="auto"/>
                <w:bottom w:val="none" w:sz="0" w:space="0" w:color="auto"/>
                <w:right w:val="none" w:sz="0" w:space="0" w:color="auto"/>
              </w:divBdr>
              <w:divsChild>
                <w:div w:id="230162743">
                  <w:marLeft w:val="0"/>
                  <w:marRight w:val="0"/>
                  <w:marTop w:val="0"/>
                  <w:marBottom w:val="0"/>
                  <w:divBdr>
                    <w:top w:val="none" w:sz="0" w:space="0" w:color="auto"/>
                    <w:left w:val="none" w:sz="0" w:space="0" w:color="auto"/>
                    <w:bottom w:val="none" w:sz="0" w:space="0" w:color="auto"/>
                    <w:right w:val="none" w:sz="0" w:space="0" w:color="auto"/>
                  </w:divBdr>
                  <w:divsChild>
                    <w:div w:id="22499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7509337">
      <w:bodyDiv w:val="1"/>
      <w:marLeft w:val="0"/>
      <w:marRight w:val="0"/>
      <w:marTop w:val="0"/>
      <w:marBottom w:val="0"/>
      <w:divBdr>
        <w:top w:val="none" w:sz="0" w:space="0" w:color="auto"/>
        <w:left w:val="none" w:sz="0" w:space="0" w:color="auto"/>
        <w:bottom w:val="none" w:sz="0" w:space="0" w:color="auto"/>
        <w:right w:val="none" w:sz="0" w:space="0" w:color="auto"/>
      </w:divBdr>
      <w:divsChild>
        <w:div w:id="1339769388">
          <w:marLeft w:val="0"/>
          <w:marRight w:val="0"/>
          <w:marTop w:val="0"/>
          <w:marBottom w:val="0"/>
          <w:divBdr>
            <w:top w:val="none" w:sz="0" w:space="0" w:color="auto"/>
            <w:left w:val="none" w:sz="0" w:space="0" w:color="auto"/>
            <w:bottom w:val="none" w:sz="0" w:space="0" w:color="auto"/>
            <w:right w:val="none" w:sz="0" w:space="0" w:color="auto"/>
          </w:divBdr>
          <w:divsChild>
            <w:div w:id="876426005">
              <w:marLeft w:val="0"/>
              <w:marRight w:val="0"/>
              <w:marTop w:val="0"/>
              <w:marBottom w:val="0"/>
              <w:divBdr>
                <w:top w:val="none" w:sz="0" w:space="0" w:color="auto"/>
                <w:left w:val="none" w:sz="0" w:space="0" w:color="auto"/>
                <w:bottom w:val="none" w:sz="0" w:space="0" w:color="auto"/>
                <w:right w:val="none" w:sz="0" w:space="0" w:color="auto"/>
              </w:divBdr>
              <w:divsChild>
                <w:div w:id="162287132">
                  <w:marLeft w:val="0"/>
                  <w:marRight w:val="0"/>
                  <w:marTop w:val="0"/>
                  <w:marBottom w:val="0"/>
                  <w:divBdr>
                    <w:top w:val="none" w:sz="0" w:space="0" w:color="auto"/>
                    <w:left w:val="none" w:sz="0" w:space="0" w:color="auto"/>
                    <w:bottom w:val="none" w:sz="0" w:space="0" w:color="auto"/>
                    <w:right w:val="none" w:sz="0" w:space="0" w:color="auto"/>
                  </w:divBdr>
                  <w:divsChild>
                    <w:div w:id="213228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947709">
      <w:bodyDiv w:val="1"/>
      <w:marLeft w:val="0"/>
      <w:marRight w:val="0"/>
      <w:marTop w:val="0"/>
      <w:marBottom w:val="0"/>
      <w:divBdr>
        <w:top w:val="none" w:sz="0" w:space="0" w:color="auto"/>
        <w:left w:val="none" w:sz="0" w:space="0" w:color="auto"/>
        <w:bottom w:val="none" w:sz="0" w:space="0" w:color="auto"/>
        <w:right w:val="none" w:sz="0" w:space="0" w:color="auto"/>
      </w:divBdr>
      <w:divsChild>
        <w:div w:id="2042854730">
          <w:marLeft w:val="0"/>
          <w:marRight w:val="0"/>
          <w:marTop w:val="0"/>
          <w:marBottom w:val="0"/>
          <w:divBdr>
            <w:top w:val="none" w:sz="0" w:space="0" w:color="auto"/>
            <w:left w:val="none" w:sz="0" w:space="0" w:color="auto"/>
            <w:bottom w:val="none" w:sz="0" w:space="0" w:color="auto"/>
            <w:right w:val="none" w:sz="0" w:space="0" w:color="auto"/>
          </w:divBdr>
          <w:divsChild>
            <w:div w:id="965430394">
              <w:marLeft w:val="0"/>
              <w:marRight w:val="0"/>
              <w:marTop w:val="0"/>
              <w:marBottom w:val="0"/>
              <w:divBdr>
                <w:top w:val="none" w:sz="0" w:space="0" w:color="auto"/>
                <w:left w:val="none" w:sz="0" w:space="0" w:color="auto"/>
                <w:bottom w:val="none" w:sz="0" w:space="0" w:color="auto"/>
                <w:right w:val="none" w:sz="0" w:space="0" w:color="auto"/>
              </w:divBdr>
              <w:divsChild>
                <w:div w:id="290285610">
                  <w:marLeft w:val="0"/>
                  <w:marRight w:val="0"/>
                  <w:marTop w:val="0"/>
                  <w:marBottom w:val="0"/>
                  <w:divBdr>
                    <w:top w:val="none" w:sz="0" w:space="0" w:color="auto"/>
                    <w:left w:val="none" w:sz="0" w:space="0" w:color="auto"/>
                    <w:bottom w:val="none" w:sz="0" w:space="0" w:color="auto"/>
                    <w:right w:val="none" w:sz="0" w:space="0" w:color="auto"/>
                  </w:divBdr>
                  <w:divsChild>
                    <w:div w:id="108398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490720">
      <w:bodyDiv w:val="1"/>
      <w:marLeft w:val="0"/>
      <w:marRight w:val="0"/>
      <w:marTop w:val="0"/>
      <w:marBottom w:val="0"/>
      <w:divBdr>
        <w:top w:val="none" w:sz="0" w:space="0" w:color="auto"/>
        <w:left w:val="none" w:sz="0" w:space="0" w:color="auto"/>
        <w:bottom w:val="none" w:sz="0" w:space="0" w:color="auto"/>
        <w:right w:val="none" w:sz="0" w:space="0" w:color="auto"/>
      </w:divBdr>
      <w:divsChild>
        <w:div w:id="410740381">
          <w:marLeft w:val="0"/>
          <w:marRight w:val="0"/>
          <w:marTop w:val="0"/>
          <w:marBottom w:val="0"/>
          <w:divBdr>
            <w:top w:val="none" w:sz="0" w:space="0" w:color="auto"/>
            <w:left w:val="none" w:sz="0" w:space="0" w:color="auto"/>
            <w:bottom w:val="none" w:sz="0" w:space="0" w:color="auto"/>
            <w:right w:val="none" w:sz="0" w:space="0" w:color="auto"/>
          </w:divBdr>
        </w:div>
        <w:div w:id="498080233">
          <w:marLeft w:val="0"/>
          <w:marRight w:val="0"/>
          <w:marTop w:val="0"/>
          <w:marBottom w:val="0"/>
          <w:divBdr>
            <w:top w:val="none" w:sz="0" w:space="0" w:color="auto"/>
            <w:left w:val="none" w:sz="0" w:space="0" w:color="auto"/>
            <w:bottom w:val="none" w:sz="0" w:space="0" w:color="auto"/>
            <w:right w:val="none" w:sz="0" w:space="0" w:color="auto"/>
          </w:divBdr>
        </w:div>
        <w:div w:id="910118470">
          <w:marLeft w:val="0"/>
          <w:marRight w:val="0"/>
          <w:marTop w:val="0"/>
          <w:marBottom w:val="0"/>
          <w:divBdr>
            <w:top w:val="none" w:sz="0" w:space="0" w:color="auto"/>
            <w:left w:val="none" w:sz="0" w:space="0" w:color="auto"/>
            <w:bottom w:val="none" w:sz="0" w:space="0" w:color="auto"/>
            <w:right w:val="none" w:sz="0" w:space="0" w:color="auto"/>
          </w:divBdr>
        </w:div>
        <w:div w:id="937638810">
          <w:marLeft w:val="0"/>
          <w:marRight w:val="0"/>
          <w:marTop w:val="0"/>
          <w:marBottom w:val="0"/>
          <w:divBdr>
            <w:top w:val="none" w:sz="0" w:space="0" w:color="auto"/>
            <w:left w:val="none" w:sz="0" w:space="0" w:color="auto"/>
            <w:bottom w:val="none" w:sz="0" w:space="0" w:color="auto"/>
            <w:right w:val="none" w:sz="0" w:space="0" w:color="auto"/>
          </w:divBdr>
        </w:div>
        <w:div w:id="1646084289">
          <w:marLeft w:val="0"/>
          <w:marRight w:val="0"/>
          <w:marTop w:val="0"/>
          <w:marBottom w:val="0"/>
          <w:divBdr>
            <w:top w:val="none" w:sz="0" w:space="0" w:color="auto"/>
            <w:left w:val="none" w:sz="0" w:space="0" w:color="auto"/>
            <w:bottom w:val="none" w:sz="0" w:space="0" w:color="auto"/>
            <w:right w:val="none" w:sz="0" w:space="0" w:color="auto"/>
          </w:divBdr>
        </w:div>
        <w:div w:id="2067685266">
          <w:marLeft w:val="0"/>
          <w:marRight w:val="0"/>
          <w:marTop w:val="0"/>
          <w:marBottom w:val="0"/>
          <w:divBdr>
            <w:top w:val="none" w:sz="0" w:space="0" w:color="auto"/>
            <w:left w:val="none" w:sz="0" w:space="0" w:color="auto"/>
            <w:bottom w:val="none" w:sz="0" w:space="0" w:color="auto"/>
            <w:right w:val="none" w:sz="0" w:space="0" w:color="auto"/>
          </w:divBdr>
        </w:div>
        <w:div w:id="2099907079">
          <w:marLeft w:val="0"/>
          <w:marRight w:val="0"/>
          <w:marTop w:val="0"/>
          <w:marBottom w:val="0"/>
          <w:divBdr>
            <w:top w:val="none" w:sz="0" w:space="0" w:color="auto"/>
            <w:left w:val="none" w:sz="0" w:space="0" w:color="auto"/>
            <w:bottom w:val="none" w:sz="0" w:space="0" w:color="auto"/>
            <w:right w:val="none" w:sz="0" w:space="0" w:color="auto"/>
          </w:divBdr>
        </w:div>
      </w:divsChild>
    </w:div>
    <w:div w:id="804549472">
      <w:bodyDiv w:val="1"/>
      <w:marLeft w:val="0"/>
      <w:marRight w:val="0"/>
      <w:marTop w:val="0"/>
      <w:marBottom w:val="0"/>
      <w:divBdr>
        <w:top w:val="none" w:sz="0" w:space="0" w:color="auto"/>
        <w:left w:val="none" w:sz="0" w:space="0" w:color="auto"/>
        <w:bottom w:val="none" w:sz="0" w:space="0" w:color="auto"/>
        <w:right w:val="none" w:sz="0" w:space="0" w:color="auto"/>
      </w:divBdr>
      <w:divsChild>
        <w:div w:id="980496899">
          <w:marLeft w:val="0"/>
          <w:marRight w:val="0"/>
          <w:marTop w:val="0"/>
          <w:marBottom w:val="0"/>
          <w:divBdr>
            <w:top w:val="none" w:sz="0" w:space="0" w:color="auto"/>
            <w:left w:val="none" w:sz="0" w:space="0" w:color="auto"/>
            <w:bottom w:val="none" w:sz="0" w:space="0" w:color="auto"/>
            <w:right w:val="none" w:sz="0" w:space="0" w:color="auto"/>
          </w:divBdr>
          <w:divsChild>
            <w:div w:id="1415515769">
              <w:marLeft w:val="0"/>
              <w:marRight w:val="0"/>
              <w:marTop w:val="0"/>
              <w:marBottom w:val="0"/>
              <w:divBdr>
                <w:top w:val="none" w:sz="0" w:space="0" w:color="auto"/>
                <w:left w:val="none" w:sz="0" w:space="0" w:color="auto"/>
                <w:bottom w:val="none" w:sz="0" w:space="0" w:color="auto"/>
                <w:right w:val="none" w:sz="0" w:space="0" w:color="auto"/>
              </w:divBdr>
              <w:divsChild>
                <w:div w:id="149383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835881">
      <w:bodyDiv w:val="1"/>
      <w:marLeft w:val="0"/>
      <w:marRight w:val="0"/>
      <w:marTop w:val="0"/>
      <w:marBottom w:val="0"/>
      <w:divBdr>
        <w:top w:val="none" w:sz="0" w:space="0" w:color="auto"/>
        <w:left w:val="none" w:sz="0" w:space="0" w:color="auto"/>
        <w:bottom w:val="none" w:sz="0" w:space="0" w:color="auto"/>
        <w:right w:val="none" w:sz="0" w:space="0" w:color="auto"/>
      </w:divBdr>
    </w:div>
    <w:div w:id="822115056">
      <w:bodyDiv w:val="1"/>
      <w:marLeft w:val="0"/>
      <w:marRight w:val="0"/>
      <w:marTop w:val="0"/>
      <w:marBottom w:val="0"/>
      <w:divBdr>
        <w:top w:val="none" w:sz="0" w:space="0" w:color="auto"/>
        <w:left w:val="none" w:sz="0" w:space="0" w:color="auto"/>
        <w:bottom w:val="none" w:sz="0" w:space="0" w:color="auto"/>
        <w:right w:val="none" w:sz="0" w:space="0" w:color="auto"/>
      </w:divBdr>
    </w:div>
    <w:div w:id="822431415">
      <w:bodyDiv w:val="1"/>
      <w:marLeft w:val="0"/>
      <w:marRight w:val="0"/>
      <w:marTop w:val="0"/>
      <w:marBottom w:val="0"/>
      <w:divBdr>
        <w:top w:val="none" w:sz="0" w:space="0" w:color="auto"/>
        <w:left w:val="none" w:sz="0" w:space="0" w:color="auto"/>
        <w:bottom w:val="none" w:sz="0" w:space="0" w:color="auto"/>
        <w:right w:val="none" w:sz="0" w:space="0" w:color="auto"/>
      </w:divBdr>
      <w:divsChild>
        <w:div w:id="226305725">
          <w:marLeft w:val="0"/>
          <w:marRight w:val="0"/>
          <w:marTop w:val="0"/>
          <w:marBottom w:val="0"/>
          <w:divBdr>
            <w:top w:val="none" w:sz="0" w:space="0" w:color="auto"/>
            <w:left w:val="none" w:sz="0" w:space="0" w:color="auto"/>
            <w:bottom w:val="none" w:sz="0" w:space="0" w:color="auto"/>
            <w:right w:val="none" w:sz="0" w:space="0" w:color="auto"/>
          </w:divBdr>
          <w:divsChild>
            <w:div w:id="1921135126">
              <w:marLeft w:val="0"/>
              <w:marRight w:val="0"/>
              <w:marTop w:val="0"/>
              <w:marBottom w:val="0"/>
              <w:divBdr>
                <w:top w:val="none" w:sz="0" w:space="0" w:color="auto"/>
                <w:left w:val="none" w:sz="0" w:space="0" w:color="auto"/>
                <w:bottom w:val="none" w:sz="0" w:space="0" w:color="auto"/>
                <w:right w:val="none" w:sz="0" w:space="0" w:color="auto"/>
              </w:divBdr>
              <w:divsChild>
                <w:div w:id="1941795434">
                  <w:marLeft w:val="0"/>
                  <w:marRight w:val="0"/>
                  <w:marTop w:val="0"/>
                  <w:marBottom w:val="0"/>
                  <w:divBdr>
                    <w:top w:val="none" w:sz="0" w:space="0" w:color="auto"/>
                    <w:left w:val="none" w:sz="0" w:space="0" w:color="auto"/>
                    <w:bottom w:val="none" w:sz="0" w:space="0" w:color="auto"/>
                    <w:right w:val="none" w:sz="0" w:space="0" w:color="auto"/>
                  </w:divBdr>
                  <w:divsChild>
                    <w:div w:id="89511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939470">
      <w:bodyDiv w:val="1"/>
      <w:marLeft w:val="0"/>
      <w:marRight w:val="0"/>
      <w:marTop w:val="0"/>
      <w:marBottom w:val="0"/>
      <w:divBdr>
        <w:top w:val="none" w:sz="0" w:space="0" w:color="auto"/>
        <w:left w:val="none" w:sz="0" w:space="0" w:color="auto"/>
        <w:bottom w:val="none" w:sz="0" w:space="0" w:color="auto"/>
        <w:right w:val="none" w:sz="0" w:space="0" w:color="auto"/>
      </w:divBdr>
    </w:div>
    <w:div w:id="824511932">
      <w:bodyDiv w:val="1"/>
      <w:marLeft w:val="0"/>
      <w:marRight w:val="0"/>
      <w:marTop w:val="0"/>
      <w:marBottom w:val="0"/>
      <w:divBdr>
        <w:top w:val="none" w:sz="0" w:space="0" w:color="auto"/>
        <w:left w:val="none" w:sz="0" w:space="0" w:color="auto"/>
        <w:bottom w:val="none" w:sz="0" w:space="0" w:color="auto"/>
        <w:right w:val="none" w:sz="0" w:space="0" w:color="auto"/>
      </w:divBdr>
      <w:divsChild>
        <w:div w:id="515735212">
          <w:marLeft w:val="0"/>
          <w:marRight w:val="0"/>
          <w:marTop w:val="0"/>
          <w:marBottom w:val="0"/>
          <w:divBdr>
            <w:top w:val="none" w:sz="0" w:space="0" w:color="auto"/>
            <w:left w:val="none" w:sz="0" w:space="0" w:color="auto"/>
            <w:bottom w:val="none" w:sz="0" w:space="0" w:color="auto"/>
            <w:right w:val="none" w:sz="0" w:space="0" w:color="auto"/>
          </w:divBdr>
          <w:divsChild>
            <w:div w:id="57636893">
              <w:marLeft w:val="0"/>
              <w:marRight w:val="0"/>
              <w:marTop w:val="0"/>
              <w:marBottom w:val="0"/>
              <w:divBdr>
                <w:top w:val="none" w:sz="0" w:space="0" w:color="auto"/>
                <w:left w:val="none" w:sz="0" w:space="0" w:color="auto"/>
                <w:bottom w:val="none" w:sz="0" w:space="0" w:color="auto"/>
                <w:right w:val="none" w:sz="0" w:space="0" w:color="auto"/>
              </w:divBdr>
              <w:divsChild>
                <w:div w:id="1119689556">
                  <w:marLeft w:val="0"/>
                  <w:marRight w:val="0"/>
                  <w:marTop w:val="0"/>
                  <w:marBottom w:val="0"/>
                  <w:divBdr>
                    <w:top w:val="none" w:sz="0" w:space="0" w:color="auto"/>
                    <w:left w:val="none" w:sz="0" w:space="0" w:color="auto"/>
                    <w:bottom w:val="none" w:sz="0" w:space="0" w:color="auto"/>
                    <w:right w:val="none" w:sz="0" w:space="0" w:color="auto"/>
                  </w:divBdr>
                  <w:divsChild>
                    <w:div w:id="116019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937901">
      <w:bodyDiv w:val="1"/>
      <w:marLeft w:val="0"/>
      <w:marRight w:val="0"/>
      <w:marTop w:val="0"/>
      <w:marBottom w:val="0"/>
      <w:divBdr>
        <w:top w:val="none" w:sz="0" w:space="0" w:color="auto"/>
        <w:left w:val="none" w:sz="0" w:space="0" w:color="auto"/>
        <w:bottom w:val="none" w:sz="0" w:space="0" w:color="auto"/>
        <w:right w:val="none" w:sz="0" w:space="0" w:color="auto"/>
      </w:divBdr>
      <w:divsChild>
        <w:div w:id="1345086846">
          <w:marLeft w:val="0"/>
          <w:marRight w:val="0"/>
          <w:marTop w:val="0"/>
          <w:marBottom w:val="0"/>
          <w:divBdr>
            <w:top w:val="none" w:sz="0" w:space="0" w:color="auto"/>
            <w:left w:val="none" w:sz="0" w:space="0" w:color="auto"/>
            <w:bottom w:val="none" w:sz="0" w:space="0" w:color="auto"/>
            <w:right w:val="none" w:sz="0" w:space="0" w:color="auto"/>
          </w:divBdr>
          <w:divsChild>
            <w:div w:id="1566450679">
              <w:marLeft w:val="0"/>
              <w:marRight w:val="0"/>
              <w:marTop w:val="0"/>
              <w:marBottom w:val="0"/>
              <w:divBdr>
                <w:top w:val="none" w:sz="0" w:space="0" w:color="auto"/>
                <w:left w:val="none" w:sz="0" w:space="0" w:color="auto"/>
                <w:bottom w:val="none" w:sz="0" w:space="0" w:color="auto"/>
                <w:right w:val="none" w:sz="0" w:space="0" w:color="auto"/>
              </w:divBdr>
              <w:divsChild>
                <w:div w:id="1072971986">
                  <w:marLeft w:val="0"/>
                  <w:marRight w:val="0"/>
                  <w:marTop w:val="0"/>
                  <w:marBottom w:val="0"/>
                  <w:divBdr>
                    <w:top w:val="none" w:sz="0" w:space="0" w:color="auto"/>
                    <w:left w:val="none" w:sz="0" w:space="0" w:color="auto"/>
                    <w:bottom w:val="none" w:sz="0" w:space="0" w:color="auto"/>
                    <w:right w:val="none" w:sz="0" w:space="0" w:color="auto"/>
                  </w:divBdr>
                  <w:divsChild>
                    <w:div w:id="142549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418163">
      <w:bodyDiv w:val="1"/>
      <w:marLeft w:val="0"/>
      <w:marRight w:val="0"/>
      <w:marTop w:val="0"/>
      <w:marBottom w:val="0"/>
      <w:divBdr>
        <w:top w:val="none" w:sz="0" w:space="0" w:color="auto"/>
        <w:left w:val="none" w:sz="0" w:space="0" w:color="auto"/>
        <w:bottom w:val="none" w:sz="0" w:space="0" w:color="auto"/>
        <w:right w:val="none" w:sz="0" w:space="0" w:color="auto"/>
      </w:divBdr>
      <w:divsChild>
        <w:div w:id="807236797">
          <w:marLeft w:val="0"/>
          <w:marRight w:val="0"/>
          <w:marTop w:val="0"/>
          <w:marBottom w:val="0"/>
          <w:divBdr>
            <w:top w:val="none" w:sz="0" w:space="0" w:color="auto"/>
            <w:left w:val="none" w:sz="0" w:space="0" w:color="auto"/>
            <w:bottom w:val="none" w:sz="0" w:space="0" w:color="auto"/>
            <w:right w:val="none" w:sz="0" w:space="0" w:color="auto"/>
          </w:divBdr>
          <w:divsChild>
            <w:div w:id="1837500538">
              <w:marLeft w:val="0"/>
              <w:marRight w:val="0"/>
              <w:marTop w:val="0"/>
              <w:marBottom w:val="0"/>
              <w:divBdr>
                <w:top w:val="none" w:sz="0" w:space="0" w:color="auto"/>
                <w:left w:val="none" w:sz="0" w:space="0" w:color="auto"/>
                <w:bottom w:val="none" w:sz="0" w:space="0" w:color="auto"/>
                <w:right w:val="none" w:sz="0" w:space="0" w:color="auto"/>
              </w:divBdr>
              <w:divsChild>
                <w:div w:id="47993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885700">
      <w:bodyDiv w:val="1"/>
      <w:marLeft w:val="0"/>
      <w:marRight w:val="0"/>
      <w:marTop w:val="0"/>
      <w:marBottom w:val="0"/>
      <w:divBdr>
        <w:top w:val="none" w:sz="0" w:space="0" w:color="auto"/>
        <w:left w:val="none" w:sz="0" w:space="0" w:color="auto"/>
        <w:bottom w:val="none" w:sz="0" w:space="0" w:color="auto"/>
        <w:right w:val="none" w:sz="0" w:space="0" w:color="auto"/>
      </w:divBdr>
      <w:divsChild>
        <w:div w:id="287589539">
          <w:marLeft w:val="0"/>
          <w:marRight w:val="0"/>
          <w:marTop w:val="0"/>
          <w:marBottom w:val="0"/>
          <w:divBdr>
            <w:top w:val="none" w:sz="0" w:space="0" w:color="auto"/>
            <w:left w:val="none" w:sz="0" w:space="0" w:color="auto"/>
            <w:bottom w:val="none" w:sz="0" w:space="0" w:color="auto"/>
            <w:right w:val="none" w:sz="0" w:space="0" w:color="auto"/>
          </w:divBdr>
          <w:divsChild>
            <w:div w:id="636421768">
              <w:marLeft w:val="0"/>
              <w:marRight w:val="0"/>
              <w:marTop w:val="0"/>
              <w:marBottom w:val="0"/>
              <w:divBdr>
                <w:top w:val="none" w:sz="0" w:space="0" w:color="auto"/>
                <w:left w:val="none" w:sz="0" w:space="0" w:color="auto"/>
                <w:bottom w:val="none" w:sz="0" w:space="0" w:color="auto"/>
                <w:right w:val="none" w:sz="0" w:space="0" w:color="auto"/>
              </w:divBdr>
              <w:divsChild>
                <w:div w:id="2028364804">
                  <w:marLeft w:val="0"/>
                  <w:marRight w:val="0"/>
                  <w:marTop w:val="0"/>
                  <w:marBottom w:val="0"/>
                  <w:divBdr>
                    <w:top w:val="none" w:sz="0" w:space="0" w:color="auto"/>
                    <w:left w:val="none" w:sz="0" w:space="0" w:color="auto"/>
                    <w:bottom w:val="none" w:sz="0" w:space="0" w:color="auto"/>
                    <w:right w:val="none" w:sz="0" w:space="0" w:color="auto"/>
                  </w:divBdr>
                  <w:divsChild>
                    <w:div w:id="8480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765939">
      <w:bodyDiv w:val="1"/>
      <w:marLeft w:val="0"/>
      <w:marRight w:val="0"/>
      <w:marTop w:val="0"/>
      <w:marBottom w:val="0"/>
      <w:divBdr>
        <w:top w:val="none" w:sz="0" w:space="0" w:color="auto"/>
        <w:left w:val="none" w:sz="0" w:space="0" w:color="auto"/>
        <w:bottom w:val="none" w:sz="0" w:space="0" w:color="auto"/>
        <w:right w:val="none" w:sz="0" w:space="0" w:color="auto"/>
      </w:divBdr>
      <w:divsChild>
        <w:div w:id="1717659500">
          <w:marLeft w:val="0"/>
          <w:marRight w:val="0"/>
          <w:marTop w:val="0"/>
          <w:marBottom w:val="0"/>
          <w:divBdr>
            <w:top w:val="none" w:sz="0" w:space="0" w:color="auto"/>
            <w:left w:val="none" w:sz="0" w:space="0" w:color="auto"/>
            <w:bottom w:val="none" w:sz="0" w:space="0" w:color="auto"/>
            <w:right w:val="none" w:sz="0" w:space="0" w:color="auto"/>
          </w:divBdr>
          <w:divsChild>
            <w:div w:id="787895191">
              <w:marLeft w:val="0"/>
              <w:marRight w:val="0"/>
              <w:marTop w:val="0"/>
              <w:marBottom w:val="0"/>
              <w:divBdr>
                <w:top w:val="none" w:sz="0" w:space="0" w:color="auto"/>
                <w:left w:val="none" w:sz="0" w:space="0" w:color="auto"/>
                <w:bottom w:val="none" w:sz="0" w:space="0" w:color="auto"/>
                <w:right w:val="none" w:sz="0" w:space="0" w:color="auto"/>
              </w:divBdr>
              <w:divsChild>
                <w:div w:id="1281911563">
                  <w:marLeft w:val="0"/>
                  <w:marRight w:val="0"/>
                  <w:marTop w:val="0"/>
                  <w:marBottom w:val="0"/>
                  <w:divBdr>
                    <w:top w:val="none" w:sz="0" w:space="0" w:color="auto"/>
                    <w:left w:val="none" w:sz="0" w:space="0" w:color="auto"/>
                    <w:bottom w:val="none" w:sz="0" w:space="0" w:color="auto"/>
                    <w:right w:val="none" w:sz="0" w:space="0" w:color="auto"/>
                  </w:divBdr>
                  <w:divsChild>
                    <w:div w:id="44415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167504">
      <w:bodyDiv w:val="1"/>
      <w:marLeft w:val="0"/>
      <w:marRight w:val="0"/>
      <w:marTop w:val="0"/>
      <w:marBottom w:val="0"/>
      <w:divBdr>
        <w:top w:val="none" w:sz="0" w:space="0" w:color="auto"/>
        <w:left w:val="none" w:sz="0" w:space="0" w:color="auto"/>
        <w:bottom w:val="none" w:sz="0" w:space="0" w:color="auto"/>
        <w:right w:val="none" w:sz="0" w:space="0" w:color="auto"/>
      </w:divBdr>
      <w:divsChild>
        <w:div w:id="340864415">
          <w:marLeft w:val="0"/>
          <w:marRight w:val="0"/>
          <w:marTop w:val="0"/>
          <w:marBottom w:val="0"/>
          <w:divBdr>
            <w:top w:val="none" w:sz="0" w:space="0" w:color="auto"/>
            <w:left w:val="none" w:sz="0" w:space="0" w:color="auto"/>
            <w:bottom w:val="none" w:sz="0" w:space="0" w:color="auto"/>
            <w:right w:val="none" w:sz="0" w:space="0" w:color="auto"/>
          </w:divBdr>
          <w:divsChild>
            <w:div w:id="1378507212">
              <w:marLeft w:val="0"/>
              <w:marRight w:val="0"/>
              <w:marTop w:val="0"/>
              <w:marBottom w:val="0"/>
              <w:divBdr>
                <w:top w:val="none" w:sz="0" w:space="0" w:color="auto"/>
                <w:left w:val="none" w:sz="0" w:space="0" w:color="auto"/>
                <w:bottom w:val="none" w:sz="0" w:space="0" w:color="auto"/>
                <w:right w:val="none" w:sz="0" w:space="0" w:color="auto"/>
              </w:divBdr>
              <w:divsChild>
                <w:div w:id="1848252043">
                  <w:marLeft w:val="0"/>
                  <w:marRight w:val="0"/>
                  <w:marTop w:val="0"/>
                  <w:marBottom w:val="0"/>
                  <w:divBdr>
                    <w:top w:val="none" w:sz="0" w:space="0" w:color="auto"/>
                    <w:left w:val="none" w:sz="0" w:space="0" w:color="auto"/>
                    <w:bottom w:val="none" w:sz="0" w:space="0" w:color="auto"/>
                    <w:right w:val="none" w:sz="0" w:space="0" w:color="auto"/>
                  </w:divBdr>
                  <w:divsChild>
                    <w:div w:id="136362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865928">
      <w:bodyDiv w:val="1"/>
      <w:marLeft w:val="0"/>
      <w:marRight w:val="0"/>
      <w:marTop w:val="0"/>
      <w:marBottom w:val="0"/>
      <w:divBdr>
        <w:top w:val="none" w:sz="0" w:space="0" w:color="auto"/>
        <w:left w:val="none" w:sz="0" w:space="0" w:color="auto"/>
        <w:bottom w:val="none" w:sz="0" w:space="0" w:color="auto"/>
        <w:right w:val="none" w:sz="0" w:space="0" w:color="auto"/>
      </w:divBdr>
      <w:divsChild>
        <w:div w:id="1399665168">
          <w:marLeft w:val="0"/>
          <w:marRight w:val="0"/>
          <w:marTop w:val="0"/>
          <w:marBottom w:val="0"/>
          <w:divBdr>
            <w:top w:val="none" w:sz="0" w:space="0" w:color="auto"/>
            <w:left w:val="none" w:sz="0" w:space="0" w:color="auto"/>
            <w:bottom w:val="none" w:sz="0" w:space="0" w:color="auto"/>
            <w:right w:val="none" w:sz="0" w:space="0" w:color="auto"/>
          </w:divBdr>
          <w:divsChild>
            <w:div w:id="1724909557">
              <w:marLeft w:val="0"/>
              <w:marRight w:val="0"/>
              <w:marTop w:val="0"/>
              <w:marBottom w:val="0"/>
              <w:divBdr>
                <w:top w:val="none" w:sz="0" w:space="0" w:color="auto"/>
                <w:left w:val="none" w:sz="0" w:space="0" w:color="auto"/>
                <w:bottom w:val="none" w:sz="0" w:space="0" w:color="auto"/>
                <w:right w:val="none" w:sz="0" w:space="0" w:color="auto"/>
              </w:divBdr>
              <w:divsChild>
                <w:div w:id="183679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339005">
      <w:bodyDiv w:val="1"/>
      <w:marLeft w:val="0"/>
      <w:marRight w:val="0"/>
      <w:marTop w:val="0"/>
      <w:marBottom w:val="0"/>
      <w:divBdr>
        <w:top w:val="none" w:sz="0" w:space="0" w:color="auto"/>
        <w:left w:val="none" w:sz="0" w:space="0" w:color="auto"/>
        <w:bottom w:val="none" w:sz="0" w:space="0" w:color="auto"/>
        <w:right w:val="none" w:sz="0" w:space="0" w:color="auto"/>
      </w:divBdr>
      <w:divsChild>
        <w:div w:id="14775746">
          <w:marLeft w:val="0"/>
          <w:marRight w:val="0"/>
          <w:marTop w:val="0"/>
          <w:marBottom w:val="0"/>
          <w:divBdr>
            <w:top w:val="none" w:sz="0" w:space="0" w:color="auto"/>
            <w:left w:val="none" w:sz="0" w:space="0" w:color="auto"/>
            <w:bottom w:val="none" w:sz="0" w:space="0" w:color="auto"/>
            <w:right w:val="none" w:sz="0" w:space="0" w:color="auto"/>
          </w:divBdr>
        </w:div>
        <w:div w:id="877280146">
          <w:marLeft w:val="0"/>
          <w:marRight w:val="0"/>
          <w:marTop w:val="0"/>
          <w:marBottom w:val="0"/>
          <w:divBdr>
            <w:top w:val="none" w:sz="0" w:space="0" w:color="auto"/>
            <w:left w:val="none" w:sz="0" w:space="0" w:color="auto"/>
            <w:bottom w:val="none" w:sz="0" w:space="0" w:color="auto"/>
            <w:right w:val="none" w:sz="0" w:space="0" w:color="auto"/>
          </w:divBdr>
        </w:div>
        <w:div w:id="1041442134">
          <w:marLeft w:val="0"/>
          <w:marRight w:val="0"/>
          <w:marTop w:val="0"/>
          <w:marBottom w:val="0"/>
          <w:divBdr>
            <w:top w:val="none" w:sz="0" w:space="0" w:color="auto"/>
            <w:left w:val="none" w:sz="0" w:space="0" w:color="auto"/>
            <w:bottom w:val="none" w:sz="0" w:space="0" w:color="auto"/>
            <w:right w:val="none" w:sz="0" w:space="0" w:color="auto"/>
          </w:divBdr>
        </w:div>
        <w:div w:id="1468624234">
          <w:marLeft w:val="0"/>
          <w:marRight w:val="0"/>
          <w:marTop w:val="0"/>
          <w:marBottom w:val="0"/>
          <w:divBdr>
            <w:top w:val="none" w:sz="0" w:space="0" w:color="auto"/>
            <w:left w:val="none" w:sz="0" w:space="0" w:color="auto"/>
            <w:bottom w:val="none" w:sz="0" w:space="0" w:color="auto"/>
            <w:right w:val="none" w:sz="0" w:space="0" w:color="auto"/>
          </w:divBdr>
        </w:div>
        <w:div w:id="1489441847">
          <w:marLeft w:val="0"/>
          <w:marRight w:val="0"/>
          <w:marTop w:val="0"/>
          <w:marBottom w:val="0"/>
          <w:divBdr>
            <w:top w:val="none" w:sz="0" w:space="0" w:color="auto"/>
            <w:left w:val="none" w:sz="0" w:space="0" w:color="auto"/>
            <w:bottom w:val="none" w:sz="0" w:space="0" w:color="auto"/>
            <w:right w:val="none" w:sz="0" w:space="0" w:color="auto"/>
          </w:divBdr>
        </w:div>
        <w:div w:id="1681620875">
          <w:marLeft w:val="0"/>
          <w:marRight w:val="0"/>
          <w:marTop w:val="0"/>
          <w:marBottom w:val="0"/>
          <w:divBdr>
            <w:top w:val="none" w:sz="0" w:space="0" w:color="auto"/>
            <w:left w:val="none" w:sz="0" w:space="0" w:color="auto"/>
            <w:bottom w:val="none" w:sz="0" w:space="0" w:color="auto"/>
            <w:right w:val="none" w:sz="0" w:space="0" w:color="auto"/>
          </w:divBdr>
        </w:div>
        <w:div w:id="1730759317">
          <w:marLeft w:val="0"/>
          <w:marRight w:val="0"/>
          <w:marTop w:val="0"/>
          <w:marBottom w:val="0"/>
          <w:divBdr>
            <w:top w:val="none" w:sz="0" w:space="0" w:color="auto"/>
            <w:left w:val="none" w:sz="0" w:space="0" w:color="auto"/>
            <w:bottom w:val="none" w:sz="0" w:space="0" w:color="auto"/>
            <w:right w:val="none" w:sz="0" w:space="0" w:color="auto"/>
          </w:divBdr>
        </w:div>
      </w:divsChild>
    </w:div>
    <w:div w:id="885600766">
      <w:bodyDiv w:val="1"/>
      <w:marLeft w:val="0"/>
      <w:marRight w:val="0"/>
      <w:marTop w:val="0"/>
      <w:marBottom w:val="0"/>
      <w:divBdr>
        <w:top w:val="none" w:sz="0" w:space="0" w:color="auto"/>
        <w:left w:val="none" w:sz="0" w:space="0" w:color="auto"/>
        <w:bottom w:val="none" w:sz="0" w:space="0" w:color="auto"/>
        <w:right w:val="none" w:sz="0" w:space="0" w:color="auto"/>
      </w:divBdr>
    </w:div>
    <w:div w:id="892470759">
      <w:bodyDiv w:val="1"/>
      <w:marLeft w:val="0"/>
      <w:marRight w:val="0"/>
      <w:marTop w:val="0"/>
      <w:marBottom w:val="0"/>
      <w:divBdr>
        <w:top w:val="none" w:sz="0" w:space="0" w:color="auto"/>
        <w:left w:val="none" w:sz="0" w:space="0" w:color="auto"/>
        <w:bottom w:val="none" w:sz="0" w:space="0" w:color="auto"/>
        <w:right w:val="none" w:sz="0" w:space="0" w:color="auto"/>
      </w:divBdr>
      <w:divsChild>
        <w:div w:id="994188775">
          <w:marLeft w:val="0"/>
          <w:marRight w:val="0"/>
          <w:marTop w:val="0"/>
          <w:marBottom w:val="0"/>
          <w:divBdr>
            <w:top w:val="none" w:sz="0" w:space="0" w:color="auto"/>
            <w:left w:val="none" w:sz="0" w:space="0" w:color="auto"/>
            <w:bottom w:val="none" w:sz="0" w:space="0" w:color="auto"/>
            <w:right w:val="none" w:sz="0" w:space="0" w:color="auto"/>
          </w:divBdr>
          <w:divsChild>
            <w:div w:id="921061462">
              <w:marLeft w:val="0"/>
              <w:marRight w:val="0"/>
              <w:marTop w:val="0"/>
              <w:marBottom w:val="0"/>
              <w:divBdr>
                <w:top w:val="none" w:sz="0" w:space="0" w:color="auto"/>
                <w:left w:val="none" w:sz="0" w:space="0" w:color="auto"/>
                <w:bottom w:val="none" w:sz="0" w:space="0" w:color="auto"/>
                <w:right w:val="none" w:sz="0" w:space="0" w:color="auto"/>
              </w:divBdr>
              <w:divsChild>
                <w:div w:id="51550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589680">
      <w:bodyDiv w:val="1"/>
      <w:marLeft w:val="0"/>
      <w:marRight w:val="0"/>
      <w:marTop w:val="0"/>
      <w:marBottom w:val="0"/>
      <w:divBdr>
        <w:top w:val="none" w:sz="0" w:space="0" w:color="auto"/>
        <w:left w:val="none" w:sz="0" w:space="0" w:color="auto"/>
        <w:bottom w:val="none" w:sz="0" w:space="0" w:color="auto"/>
        <w:right w:val="none" w:sz="0" w:space="0" w:color="auto"/>
      </w:divBdr>
      <w:divsChild>
        <w:div w:id="2087916677">
          <w:marLeft w:val="0"/>
          <w:marRight w:val="0"/>
          <w:marTop w:val="0"/>
          <w:marBottom w:val="0"/>
          <w:divBdr>
            <w:top w:val="none" w:sz="0" w:space="0" w:color="auto"/>
            <w:left w:val="none" w:sz="0" w:space="0" w:color="auto"/>
            <w:bottom w:val="none" w:sz="0" w:space="0" w:color="auto"/>
            <w:right w:val="none" w:sz="0" w:space="0" w:color="auto"/>
          </w:divBdr>
          <w:divsChild>
            <w:div w:id="1399474661">
              <w:marLeft w:val="0"/>
              <w:marRight w:val="0"/>
              <w:marTop w:val="0"/>
              <w:marBottom w:val="0"/>
              <w:divBdr>
                <w:top w:val="none" w:sz="0" w:space="0" w:color="auto"/>
                <w:left w:val="none" w:sz="0" w:space="0" w:color="auto"/>
                <w:bottom w:val="none" w:sz="0" w:space="0" w:color="auto"/>
                <w:right w:val="none" w:sz="0" w:space="0" w:color="auto"/>
              </w:divBdr>
              <w:divsChild>
                <w:div w:id="105466263">
                  <w:marLeft w:val="0"/>
                  <w:marRight w:val="0"/>
                  <w:marTop w:val="0"/>
                  <w:marBottom w:val="0"/>
                  <w:divBdr>
                    <w:top w:val="none" w:sz="0" w:space="0" w:color="auto"/>
                    <w:left w:val="none" w:sz="0" w:space="0" w:color="auto"/>
                    <w:bottom w:val="none" w:sz="0" w:space="0" w:color="auto"/>
                    <w:right w:val="none" w:sz="0" w:space="0" w:color="auto"/>
                  </w:divBdr>
                  <w:divsChild>
                    <w:div w:id="173542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6748884">
      <w:bodyDiv w:val="1"/>
      <w:marLeft w:val="0"/>
      <w:marRight w:val="0"/>
      <w:marTop w:val="0"/>
      <w:marBottom w:val="0"/>
      <w:divBdr>
        <w:top w:val="none" w:sz="0" w:space="0" w:color="auto"/>
        <w:left w:val="none" w:sz="0" w:space="0" w:color="auto"/>
        <w:bottom w:val="none" w:sz="0" w:space="0" w:color="auto"/>
        <w:right w:val="none" w:sz="0" w:space="0" w:color="auto"/>
      </w:divBdr>
      <w:divsChild>
        <w:div w:id="15733612">
          <w:marLeft w:val="0"/>
          <w:marRight w:val="0"/>
          <w:marTop w:val="0"/>
          <w:marBottom w:val="0"/>
          <w:divBdr>
            <w:top w:val="none" w:sz="0" w:space="0" w:color="auto"/>
            <w:left w:val="none" w:sz="0" w:space="0" w:color="auto"/>
            <w:bottom w:val="none" w:sz="0" w:space="0" w:color="auto"/>
            <w:right w:val="none" w:sz="0" w:space="0" w:color="auto"/>
          </w:divBdr>
        </w:div>
        <w:div w:id="47188361">
          <w:marLeft w:val="0"/>
          <w:marRight w:val="0"/>
          <w:marTop w:val="0"/>
          <w:marBottom w:val="0"/>
          <w:divBdr>
            <w:top w:val="none" w:sz="0" w:space="0" w:color="auto"/>
            <w:left w:val="none" w:sz="0" w:space="0" w:color="auto"/>
            <w:bottom w:val="none" w:sz="0" w:space="0" w:color="auto"/>
            <w:right w:val="none" w:sz="0" w:space="0" w:color="auto"/>
          </w:divBdr>
        </w:div>
        <w:div w:id="48118974">
          <w:marLeft w:val="0"/>
          <w:marRight w:val="0"/>
          <w:marTop w:val="0"/>
          <w:marBottom w:val="0"/>
          <w:divBdr>
            <w:top w:val="none" w:sz="0" w:space="0" w:color="auto"/>
            <w:left w:val="none" w:sz="0" w:space="0" w:color="auto"/>
            <w:bottom w:val="none" w:sz="0" w:space="0" w:color="auto"/>
            <w:right w:val="none" w:sz="0" w:space="0" w:color="auto"/>
          </w:divBdr>
        </w:div>
        <w:div w:id="62683550">
          <w:marLeft w:val="0"/>
          <w:marRight w:val="0"/>
          <w:marTop w:val="0"/>
          <w:marBottom w:val="0"/>
          <w:divBdr>
            <w:top w:val="none" w:sz="0" w:space="0" w:color="auto"/>
            <w:left w:val="none" w:sz="0" w:space="0" w:color="auto"/>
            <w:bottom w:val="none" w:sz="0" w:space="0" w:color="auto"/>
            <w:right w:val="none" w:sz="0" w:space="0" w:color="auto"/>
          </w:divBdr>
        </w:div>
        <w:div w:id="187453187">
          <w:marLeft w:val="0"/>
          <w:marRight w:val="0"/>
          <w:marTop w:val="0"/>
          <w:marBottom w:val="0"/>
          <w:divBdr>
            <w:top w:val="none" w:sz="0" w:space="0" w:color="auto"/>
            <w:left w:val="none" w:sz="0" w:space="0" w:color="auto"/>
            <w:bottom w:val="none" w:sz="0" w:space="0" w:color="auto"/>
            <w:right w:val="none" w:sz="0" w:space="0" w:color="auto"/>
          </w:divBdr>
        </w:div>
        <w:div w:id="208734966">
          <w:marLeft w:val="0"/>
          <w:marRight w:val="0"/>
          <w:marTop w:val="0"/>
          <w:marBottom w:val="0"/>
          <w:divBdr>
            <w:top w:val="none" w:sz="0" w:space="0" w:color="auto"/>
            <w:left w:val="none" w:sz="0" w:space="0" w:color="auto"/>
            <w:bottom w:val="none" w:sz="0" w:space="0" w:color="auto"/>
            <w:right w:val="none" w:sz="0" w:space="0" w:color="auto"/>
          </w:divBdr>
        </w:div>
        <w:div w:id="225727891">
          <w:marLeft w:val="0"/>
          <w:marRight w:val="0"/>
          <w:marTop w:val="0"/>
          <w:marBottom w:val="0"/>
          <w:divBdr>
            <w:top w:val="none" w:sz="0" w:space="0" w:color="auto"/>
            <w:left w:val="none" w:sz="0" w:space="0" w:color="auto"/>
            <w:bottom w:val="none" w:sz="0" w:space="0" w:color="auto"/>
            <w:right w:val="none" w:sz="0" w:space="0" w:color="auto"/>
          </w:divBdr>
        </w:div>
        <w:div w:id="227033696">
          <w:marLeft w:val="0"/>
          <w:marRight w:val="0"/>
          <w:marTop w:val="0"/>
          <w:marBottom w:val="0"/>
          <w:divBdr>
            <w:top w:val="none" w:sz="0" w:space="0" w:color="auto"/>
            <w:left w:val="none" w:sz="0" w:space="0" w:color="auto"/>
            <w:bottom w:val="none" w:sz="0" w:space="0" w:color="auto"/>
            <w:right w:val="none" w:sz="0" w:space="0" w:color="auto"/>
          </w:divBdr>
        </w:div>
        <w:div w:id="260458159">
          <w:marLeft w:val="0"/>
          <w:marRight w:val="0"/>
          <w:marTop w:val="0"/>
          <w:marBottom w:val="0"/>
          <w:divBdr>
            <w:top w:val="none" w:sz="0" w:space="0" w:color="auto"/>
            <w:left w:val="none" w:sz="0" w:space="0" w:color="auto"/>
            <w:bottom w:val="none" w:sz="0" w:space="0" w:color="auto"/>
            <w:right w:val="none" w:sz="0" w:space="0" w:color="auto"/>
          </w:divBdr>
        </w:div>
        <w:div w:id="271665564">
          <w:marLeft w:val="0"/>
          <w:marRight w:val="0"/>
          <w:marTop w:val="0"/>
          <w:marBottom w:val="0"/>
          <w:divBdr>
            <w:top w:val="none" w:sz="0" w:space="0" w:color="auto"/>
            <w:left w:val="none" w:sz="0" w:space="0" w:color="auto"/>
            <w:bottom w:val="none" w:sz="0" w:space="0" w:color="auto"/>
            <w:right w:val="none" w:sz="0" w:space="0" w:color="auto"/>
          </w:divBdr>
        </w:div>
        <w:div w:id="339089806">
          <w:marLeft w:val="0"/>
          <w:marRight w:val="0"/>
          <w:marTop w:val="0"/>
          <w:marBottom w:val="0"/>
          <w:divBdr>
            <w:top w:val="none" w:sz="0" w:space="0" w:color="auto"/>
            <w:left w:val="none" w:sz="0" w:space="0" w:color="auto"/>
            <w:bottom w:val="none" w:sz="0" w:space="0" w:color="auto"/>
            <w:right w:val="none" w:sz="0" w:space="0" w:color="auto"/>
          </w:divBdr>
        </w:div>
        <w:div w:id="365302380">
          <w:marLeft w:val="0"/>
          <w:marRight w:val="0"/>
          <w:marTop w:val="0"/>
          <w:marBottom w:val="0"/>
          <w:divBdr>
            <w:top w:val="none" w:sz="0" w:space="0" w:color="auto"/>
            <w:left w:val="none" w:sz="0" w:space="0" w:color="auto"/>
            <w:bottom w:val="none" w:sz="0" w:space="0" w:color="auto"/>
            <w:right w:val="none" w:sz="0" w:space="0" w:color="auto"/>
          </w:divBdr>
        </w:div>
        <w:div w:id="373849501">
          <w:marLeft w:val="0"/>
          <w:marRight w:val="0"/>
          <w:marTop w:val="0"/>
          <w:marBottom w:val="0"/>
          <w:divBdr>
            <w:top w:val="none" w:sz="0" w:space="0" w:color="auto"/>
            <w:left w:val="none" w:sz="0" w:space="0" w:color="auto"/>
            <w:bottom w:val="none" w:sz="0" w:space="0" w:color="auto"/>
            <w:right w:val="none" w:sz="0" w:space="0" w:color="auto"/>
          </w:divBdr>
        </w:div>
        <w:div w:id="397828985">
          <w:marLeft w:val="0"/>
          <w:marRight w:val="0"/>
          <w:marTop w:val="0"/>
          <w:marBottom w:val="0"/>
          <w:divBdr>
            <w:top w:val="none" w:sz="0" w:space="0" w:color="auto"/>
            <w:left w:val="none" w:sz="0" w:space="0" w:color="auto"/>
            <w:bottom w:val="none" w:sz="0" w:space="0" w:color="auto"/>
            <w:right w:val="none" w:sz="0" w:space="0" w:color="auto"/>
          </w:divBdr>
        </w:div>
        <w:div w:id="416365556">
          <w:marLeft w:val="0"/>
          <w:marRight w:val="0"/>
          <w:marTop w:val="0"/>
          <w:marBottom w:val="0"/>
          <w:divBdr>
            <w:top w:val="none" w:sz="0" w:space="0" w:color="auto"/>
            <w:left w:val="none" w:sz="0" w:space="0" w:color="auto"/>
            <w:bottom w:val="none" w:sz="0" w:space="0" w:color="auto"/>
            <w:right w:val="none" w:sz="0" w:space="0" w:color="auto"/>
          </w:divBdr>
        </w:div>
        <w:div w:id="416482579">
          <w:marLeft w:val="0"/>
          <w:marRight w:val="0"/>
          <w:marTop w:val="0"/>
          <w:marBottom w:val="0"/>
          <w:divBdr>
            <w:top w:val="none" w:sz="0" w:space="0" w:color="auto"/>
            <w:left w:val="none" w:sz="0" w:space="0" w:color="auto"/>
            <w:bottom w:val="none" w:sz="0" w:space="0" w:color="auto"/>
            <w:right w:val="none" w:sz="0" w:space="0" w:color="auto"/>
          </w:divBdr>
        </w:div>
        <w:div w:id="489834955">
          <w:marLeft w:val="0"/>
          <w:marRight w:val="0"/>
          <w:marTop w:val="0"/>
          <w:marBottom w:val="0"/>
          <w:divBdr>
            <w:top w:val="none" w:sz="0" w:space="0" w:color="auto"/>
            <w:left w:val="none" w:sz="0" w:space="0" w:color="auto"/>
            <w:bottom w:val="none" w:sz="0" w:space="0" w:color="auto"/>
            <w:right w:val="none" w:sz="0" w:space="0" w:color="auto"/>
          </w:divBdr>
        </w:div>
        <w:div w:id="499198156">
          <w:marLeft w:val="0"/>
          <w:marRight w:val="0"/>
          <w:marTop w:val="0"/>
          <w:marBottom w:val="0"/>
          <w:divBdr>
            <w:top w:val="none" w:sz="0" w:space="0" w:color="auto"/>
            <w:left w:val="none" w:sz="0" w:space="0" w:color="auto"/>
            <w:bottom w:val="none" w:sz="0" w:space="0" w:color="auto"/>
            <w:right w:val="none" w:sz="0" w:space="0" w:color="auto"/>
          </w:divBdr>
        </w:div>
        <w:div w:id="522939027">
          <w:marLeft w:val="0"/>
          <w:marRight w:val="0"/>
          <w:marTop w:val="0"/>
          <w:marBottom w:val="0"/>
          <w:divBdr>
            <w:top w:val="none" w:sz="0" w:space="0" w:color="auto"/>
            <w:left w:val="none" w:sz="0" w:space="0" w:color="auto"/>
            <w:bottom w:val="none" w:sz="0" w:space="0" w:color="auto"/>
            <w:right w:val="none" w:sz="0" w:space="0" w:color="auto"/>
          </w:divBdr>
        </w:div>
        <w:div w:id="563637295">
          <w:marLeft w:val="0"/>
          <w:marRight w:val="0"/>
          <w:marTop w:val="0"/>
          <w:marBottom w:val="0"/>
          <w:divBdr>
            <w:top w:val="none" w:sz="0" w:space="0" w:color="auto"/>
            <w:left w:val="none" w:sz="0" w:space="0" w:color="auto"/>
            <w:bottom w:val="none" w:sz="0" w:space="0" w:color="auto"/>
            <w:right w:val="none" w:sz="0" w:space="0" w:color="auto"/>
          </w:divBdr>
        </w:div>
        <w:div w:id="724135344">
          <w:marLeft w:val="0"/>
          <w:marRight w:val="0"/>
          <w:marTop w:val="0"/>
          <w:marBottom w:val="0"/>
          <w:divBdr>
            <w:top w:val="none" w:sz="0" w:space="0" w:color="auto"/>
            <w:left w:val="none" w:sz="0" w:space="0" w:color="auto"/>
            <w:bottom w:val="none" w:sz="0" w:space="0" w:color="auto"/>
            <w:right w:val="none" w:sz="0" w:space="0" w:color="auto"/>
          </w:divBdr>
        </w:div>
        <w:div w:id="742487789">
          <w:marLeft w:val="0"/>
          <w:marRight w:val="0"/>
          <w:marTop w:val="0"/>
          <w:marBottom w:val="0"/>
          <w:divBdr>
            <w:top w:val="none" w:sz="0" w:space="0" w:color="auto"/>
            <w:left w:val="none" w:sz="0" w:space="0" w:color="auto"/>
            <w:bottom w:val="none" w:sz="0" w:space="0" w:color="auto"/>
            <w:right w:val="none" w:sz="0" w:space="0" w:color="auto"/>
          </w:divBdr>
        </w:div>
        <w:div w:id="744186100">
          <w:marLeft w:val="0"/>
          <w:marRight w:val="0"/>
          <w:marTop w:val="0"/>
          <w:marBottom w:val="0"/>
          <w:divBdr>
            <w:top w:val="none" w:sz="0" w:space="0" w:color="auto"/>
            <w:left w:val="none" w:sz="0" w:space="0" w:color="auto"/>
            <w:bottom w:val="none" w:sz="0" w:space="0" w:color="auto"/>
            <w:right w:val="none" w:sz="0" w:space="0" w:color="auto"/>
          </w:divBdr>
        </w:div>
        <w:div w:id="764347901">
          <w:marLeft w:val="0"/>
          <w:marRight w:val="0"/>
          <w:marTop w:val="0"/>
          <w:marBottom w:val="0"/>
          <w:divBdr>
            <w:top w:val="none" w:sz="0" w:space="0" w:color="auto"/>
            <w:left w:val="none" w:sz="0" w:space="0" w:color="auto"/>
            <w:bottom w:val="none" w:sz="0" w:space="0" w:color="auto"/>
            <w:right w:val="none" w:sz="0" w:space="0" w:color="auto"/>
          </w:divBdr>
        </w:div>
        <w:div w:id="803427346">
          <w:marLeft w:val="0"/>
          <w:marRight w:val="0"/>
          <w:marTop w:val="0"/>
          <w:marBottom w:val="0"/>
          <w:divBdr>
            <w:top w:val="none" w:sz="0" w:space="0" w:color="auto"/>
            <w:left w:val="none" w:sz="0" w:space="0" w:color="auto"/>
            <w:bottom w:val="none" w:sz="0" w:space="0" w:color="auto"/>
            <w:right w:val="none" w:sz="0" w:space="0" w:color="auto"/>
          </w:divBdr>
        </w:div>
        <w:div w:id="824316146">
          <w:marLeft w:val="0"/>
          <w:marRight w:val="0"/>
          <w:marTop w:val="0"/>
          <w:marBottom w:val="0"/>
          <w:divBdr>
            <w:top w:val="none" w:sz="0" w:space="0" w:color="auto"/>
            <w:left w:val="none" w:sz="0" w:space="0" w:color="auto"/>
            <w:bottom w:val="none" w:sz="0" w:space="0" w:color="auto"/>
            <w:right w:val="none" w:sz="0" w:space="0" w:color="auto"/>
          </w:divBdr>
        </w:div>
        <w:div w:id="898059302">
          <w:marLeft w:val="0"/>
          <w:marRight w:val="0"/>
          <w:marTop w:val="0"/>
          <w:marBottom w:val="0"/>
          <w:divBdr>
            <w:top w:val="none" w:sz="0" w:space="0" w:color="auto"/>
            <w:left w:val="none" w:sz="0" w:space="0" w:color="auto"/>
            <w:bottom w:val="none" w:sz="0" w:space="0" w:color="auto"/>
            <w:right w:val="none" w:sz="0" w:space="0" w:color="auto"/>
          </w:divBdr>
        </w:div>
        <w:div w:id="902594488">
          <w:marLeft w:val="0"/>
          <w:marRight w:val="0"/>
          <w:marTop w:val="0"/>
          <w:marBottom w:val="0"/>
          <w:divBdr>
            <w:top w:val="none" w:sz="0" w:space="0" w:color="auto"/>
            <w:left w:val="none" w:sz="0" w:space="0" w:color="auto"/>
            <w:bottom w:val="none" w:sz="0" w:space="0" w:color="auto"/>
            <w:right w:val="none" w:sz="0" w:space="0" w:color="auto"/>
          </w:divBdr>
        </w:div>
        <w:div w:id="913315565">
          <w:marLeft w:val="0"/>
          <w:marRight w:val="0"/>
          <w:marTop w:val="0"/>
          <w:marBottom w:val="0"/>
          <w:divBdr>
            <w:top w:val="none" w:sz="0" w:space="0" w:color="auto"/>
            <w:left w:val="none" w:sz="0" w:space="0" w:color="auto"/>
            <w:bottom w:val="none" w:sz="0" w:space="0" w:color="auto"/>
            <w:right w:val="none" w:sz="0" w:space="0" w:color="auto"/>
          </w:divBdr>
        </w:div>
        <w:div w:id="926040171">
          <w:marLeft w:val="0"/>
          <w:marRight w:val="0"/>
          <w:marTop w:val="0"/>
          <w:marBottom w:val="0"/>
          <w:divBdr>
            <w:top w:val="none" w:sz="0" w:space="0" w:color="auto"/>
            <w:left w:val="none" w:sz="0" w:space="0" w:color="auto"/>
            <w:bottom w:val="none" w:sz="0" w:space="0" w:color="auto"/>
            <w:right w:val="none" w:sz="0" w:space="0" w:color="auto"/>
          </w:divBdr>
        </w:div>
        <w:div w:id="951132919">
          <w:marLeft w:val="0"/>
          <w:marRight w:val="0"/>
          <w:marTop w:val="0"/>
          <w:marBottom w:val="0"/>
          <w:divBdr>
            <w:top w:val="none" w:sz="0" w:space="0" w:color="auto"/>
            <w:left w:val="none" w:sz="0" w:space="0" w:color="auto"/>
            <w:bottom w:val="none" w:sz="0" w:space="0" w:color="auto"/>
            <w:right w:val="none" w:sz="0" w:space="0" w:color="auto"/>
          </w:divBdr>
        </w:div>
        <w:div w:id="961499745">
          <w:marLeft w:val="0"/>
          <w:marRight w:val="0"/>
          <w:marTop w:val="0"/>
          <w:marBottom w:val="0"/>
          <w:divBdr>
            <w:top w:val="none" w:sz="0" w:space="0" w:color="auto"/>
            <w:left w:val="none" w:sz="0" w:space="0" w:color="auto"/>
            <w:bottom w:val="none" w:sz="0" w:space="0" w:color="auto"/>
            <w:right w:val="none" w:sz="0" w:space="0" w:color="auto"/>
          </w:divBdr>
        </w:div>
        <w:div w:id="1012999940">
          <w:marLeft w:val="0"/>
          <w:marRight w:val="0"/>
          <w:marTop w:val="0"/>
          <w:marBottom w:val="0"/>
          <w:divBdr>
            <w:top w:val="none" w:sz="0" w:space="0" w:color="auto"/>
            <w:left w:val="none" w:sz="0" w:space="0" w:color="auto"/>
            <w:bottom w:val="none" w:sz="0" w:space="0" w:color="auto"/>
            <w:right w:val="none" w:sz="0" w:space="0" w:color="auto"/>
          </w:divBdr>
        </w:div>
        <w:div w:id="1108740746">
          <w:marLeft w:val="0"/>
          <w:marRight w:val="0"/>
          <w:marTop w:val="0"/>
          <w:marBottom w:val="0"/>
          <w:divBdr>
            <w:top w:val="none" w:sz="0" w:space="0" w:color="auto"/>
            <w:left w:val="none" w:sz="0" w:space="0" w:color="auto"/>
            <w:bottom w:val="none" w:sz="0" w:space="0" w:color="auto"/>
            <w:right w:val="none" w:sz="0" w:space="0" w:color="auto"/>
          </w:divBdr>
        </w:div>
        <w:div w:id="1122068833">
          <w:marLeft w:val="0"/>
          <w:marRight w:val="0"/>
          <w:marTop w:val="0"/>
          <w:marBottom w:val="0"/>
          <w:divBdr>
            <w:top w:val="none" w:sz="0" w:space="0" w:color="auto"/>
            <w:left w:val="none" w:sz="0" w:space="0" w:color="auto"/>
            <w:bottom w:val="none" w:sz="0" w:space="0" w:color="auto"/>
            <w:right w:val="none" w:sz="0" w:space="0" w:color="auto"/>
          </w:divBdr>
        </w:div>
        <w:div w:id="1159883302">
          <w:marLeft w:val="0"/>
          <w:marRight w:val="0"/>
          <w:marTop w:val="0"/>
          <w:marBottom w:val="0"/>
          <w:divBdr>
            <w:top w:val="none" w:sz="0" w:space="0" w:color="auto"/>
            <w:left w:val="none" w:sz="0" w:space="0" w:color="auto"/>
            <w:bottom w:val="none" w:sz="0" w:space="0" w:color="auto"/>
            <w:right w:val="none" w:sz="0" w:space="0" w:color="auto"/>
          </w:divBdr>
        </w:div>
        <w:div w:id="1176001414">
          <w:marLeft w:val="0"/>
          <w:marRight w:val="0"/>
          <w:marTop w:val="0"/>
          <w:marBottom w:val="0"/>
          <w:divBdr>
            <w:top w:val="none" w:sz="0" w:space="0" w:color="auto"/>
            <w:left w:val="none" w:sz="0" w:space="0" w:color="auto"/>
            <w:bottom w:val="none" w:sz="0" w:space="0" w:color="auto"/>
            <w:right w:val="none" w:sz="0" w:space="0" w:color="auto"/>
          </w:divBdr>
        </w:div>
        <w:div w:id="1220484642">
          <w:marLeft w:val="0"/>
          <w:marRight w:val="0"/>
          <w:marTop w:val="0"/>
          <w:marBottom w:val="0"/>
          <w:divBdr>
            <w:top w:val="none" w:sz="0" w:space="0" w:color="auto"/>
            <w:left w:val="none" w:sz="0" w:space="0" w:color="auto"/>
            <w:bottom w:val="none" w:sz="0" w:space="0" w:color="auto"/>
            <w:right w:val="none" w:sz="0" w:space="0" w:color="auto"/>
          </w:divBdr>
        </w:div>
        <w:div w:id="1241790654">
          <w:marLeft w:val="0"/>
          <w:marRight w:val="0"/>
          <w:marTop w:val="0"/>
          <w:marBottom w:val="0"/>
          <w:divBdr>
            <w:top w:val="none" w:sz="0" w:space="0" w:color="auto"/>
            <w:left w:val="none" w:sz="0" w:space="0" w:color="auto"/>
            <w:bottom w:val="none" w:sz="0" w:space="0" w:color="auto"/>
            <w:right w:val="none" w:sz="0" w:space="0" w:color="auto"/>
          </w:divBdr>
        </w:div>
        <w:div w:id="1294870964">
          <w:marLeft w:val="0"/>
          <w:marRight w:val="0"/>
          <w:marTop w:val="0"/>
          <w:marBottom w:val="0"/>
          <w:divBdr>
            <w:top w:val="none" w:sz="0" w:space="0" w:color="auto"/>
            <w:left w:val="none" w:sz="0" w:space="0" w:color="auto"/>
            <w:bottom w:val="none" w:sz="0" w:space="0" w:color="auto"/>
            <w:right w:val="none" w:sz="0" w:space="0" w:color="auto"/>
          </w:divBdr>
        </w:div>
        <w:div w:id="1305354817">
          <w:marLeft w:val="0"/>
          <w:marRight w:val="0"/>
          <w:marTop w:val="0"/>
          <w:marBottom w:val="0"/>
          <w:divBdr>
            <w:top w:val="none" w:sz="0" w:space="0" w:color="auto"/>
            <w:left w:val="none" w:sz="0" w:space="0" w:color="auto"/>
            <w:bottom w:val="none" w:sz="0" w:space="0" w:color="auto"/>
            <w:right w:val="none" w:sz="0" w:space="0" w:color="auto"/>
          </w:divBdr>
        </w:div>
        <w:div w:id="1369338944">
          <w:marLeft w:val="0"/>
          <w:marRight w:val="0"/>
          <w:marTop w:val="0"/>
          <w:marBottom w:val="0"/>
          <w:divBdr>
            <w:top w:val="none" w:sz="0" w:space="0" w:color="auto"/>
            <w:left w:val="none" w:sz="0" w:space="0" w:color="auto"/>
            <w:bottom w:val="none" w:sz="0" w:space="0" w:color="auto"/>
            <w:right w:val="none" w:sz="0" w:space="0" w:color="auto"/>
          </w:divBdr>
        </w:div>
        <w:div w:id="1398551879">
          <w:marLeft w:val="0"/>
          <w:marRight w:val="0"/>
          <w:marTop w:val="0"/>
          <w:marBottom w:val="0"/>
          <w:divBdr>
            <w:top w:val="none" w:sz="0" w:space="0" w:color="auto"/>
            <w:left w:val="none" w:sz="0" w:space="0" w:color="auto"/>
            <w:bottom w:val="none" w:sz="0" w:space="0" w:color="auto"/>
            <w:right w:val="none" w:sz="0" w:space="0" w:color="auto"/>
          </w:divBdr>
        </w:div>
        <w:div w:id="1408727344">
          <w:marLeft w:val="0"/>
          <w:marRight w:val="0"/>
          <w:marTop w:val="0"/>
          <w:marBottom w:val="0"/>
          <w:divBdr>
            <w:top w:val="none" w:sz="0" w:space="0" w:color="auto"/>
            <w:left w:val="none" w:sz="0" w:space="0" w:color="auto"/>
            <w:bottom w:val="none" w:sz="0" w:space="0" w:color="auto"/>
            <w:right w:val="none" w:sz="0" w:space="0" w:color="auto"/>
          </w:divBdr>
        </w:div>
        <w:div w:id="1428380246">
          <w:marLeft w:val="0"/>
          <w:marRight w:val="0"/>
          <w:marTop w:val="0"/>
          <w:marBottom w:val="0"/>
          <w:divBdr>
            <w:top w:val="none" w:sz="0" w:space="0" w:color="auto"/>
            <w:left w:val="none" w:sz="0" w:space="0" w:color="auto"/>
            <w:bottom w:val="none" w:sz="0" w:space="0" w:color="auto"/>
            <w:right w:val="none" w:sz="0" w:space="0" w:color="auto"/>
          </w:divBdr>
        </w:div>
        <w:div w:id="1467509801">
          <w:marLeft w:val="0"/>
          <w:marRight w:val="0"/>
          <w:marTop w:val="0"/>
          <w:marBottom w:val="0"/>
          <w:divBdr>
            <w:top w:val="none" w:sz="0" w:space="0" w:color="auto"/>
            <w:left w:val="none" w:sz="0" w:space="0" w:color="auto"/>
            <w:bottom w:val="none" w:sz="0" w:space="0" w:color="auto"/>
            <w:right w:val="none" w:sz="0" w:space="0" w:color="auto"/>
          </w:divBdr>
        </w:div>
        <w:div w:id="1492287278">
          <w:marLeft w:val="0"/>
          <w:marRight w:val="0"/>
          <w:marTop w:val="0"/>
          <w:marBottom w:val="0"/>
          <w:divBdr>
            <w:top w:val="none" w:sz="0" w:space="0" w:color="auto"/>
            <w:left w:val="none" w:sz="0" w:space="0" w:color="auto"/>
            <w:bottom w:val="none" w:sz="0" w:space="0" w:color="auto"/>
            <w:right w:val="none" w:sz="0" w:space="0" w:color="auto"/>
          </w:divBdr>
        </w:div>
        <w:div w:id="1500921592">
          <w:marLeft w:val="0"/>
          <w:marRight w:val="0"/>
          <w:marTop w:val="0"/>
          <w:marBottom w:val="0"/>
          <w:divBdr>
            <w:top w:val="none" w:sz="0" w:space="0" w:color="auto"/>
            <w:left w:val="none" w:sz="0" w:space="0" w:color="auto"/>
            <w:bottom w:val="none" w:sz="0" w:space="0" w:color="auto"/>
            <w:right w:val="none" w:sz="0" w:space="0" w:color="auto"/>
          </w:divBdr>
        </w:div>
        <w:div w:id="1514564925">
          <w:marLeft w:val="0"/>
          <w:marRight w:val="0"/>
          <w:marTop w:val="0"/>
          <w:marBottom w:val="0"/>
          <w:divBdr>
            <w:top w:val="none" w:sz="0" w:space="0" w:color="auto"/>
            <w:left w:val="none" w:sz="0" w:space="0" w:color="auto"/>
            <w:bottom w:val="none" w:sz="0" w:space="0" w:color="auto"/>
            <w:right w:val="none" w:sz="0" w:space="0" w:color="auto"/>
          </w:divBdr>
        </w:div>
        <w:div w:id="1535968370">
          <w:marLeft w:val="0"/>
          <w:marRight w:val="0"/>
          <w:marTop w:val="0"/>
          <w:marBottom w:val="0"/>
          <w:divBdr>
            <w:top w:val="none" w:sz="0" w:space="0" w:color="auto"/>
            <w:left w:val="none" w:sz="0" w:space="0" w:color="auto"/>
            <w:bottom w:val="none" w:sz="0" w:space="0" w:color="auto"/>
            <w:right w:val="none" w:sz="0" w:space="0" w:color="auto"/>
          </w:divBdr>
        </w:div>
        <w:div w:id="1550459958">
          <w:marLeft w:val="0"/>
          <w:marRight w:val="0"/>
          <w:marTop w:val="0"/>
          <w:marBottom w:val="0"/>
          <w:divBdr>
            <w:top w:val="none" w:sz="0" w:space="0" w:color="auto"/>
            <w:left w:val="none" w:sz="0" w:space="0" w:color="auto"/>
            <w:bottom w:val="none" w:sz="0" w:space="0" w:color="auto"/>
            <w:right w:val="none" w:sz="0" w:space="0" w:color="auto"/>
          </w:divBdr>
        </w:div>
        <w:div w:id="1553538916">
          <w:marLeft w:val="0"/>
          <w:marRight w:val="0"/>
          <w:marTop w:val="0"/>
          <w:marBottom w:val="0"/>
          <w:divBdr>
            <w:top w:val="none" w:sz="0" w:space="0" w:color="auto"/>
            <w:left w:val="none" w:sz="0" w:space="0" w:color="auto"/>
            <w:bottom w:val="none" w:sz="0" w:space="0" w:color="auto"/>
            <w:right w:val="none" w:sz="0" w:space="0" w:color="auto"/>
          </w:divBdr>
        </w:div>
        <w:div w:id="1573462336">
          <w:marLeft w:val="0"/>
          <w:marRight w:val="0"/>
          <w:marTop w:val="0"/>
          <w:marBottom w:val="0"/>
          <w:divBdr>
            <w:top w:val="none" w:sz="0" w:space="0" w:color="auto"/>
            <w:left w:val="none" w:sz="0" w:space="0" w:color="auto"/>
            <w:bottom w:val="none" w:sz="0" w:space="0" w:color="auto"/>
            <w:right w:val="none" w:sz="0" w:space="0" w:color="auto"/>
          </w:divBdr>
        </w:div>
        <w:div w:id="1574662501">
          <w:marLeft w:val="0"/>
          <w:marRight w:val="0"/>
          <w:marTop w:val="0"/>
          <w:marBottom w:val="0"/>
          <w:divBdr>
            <w:top w:val="none" w:sz="0" w:space="0" w:color="auto"/>
            <w:left w:val="none" w:sz="0" w:space="0" w:color="auto"/>
            <w:bottom w:val="none" w:sz="0" w:space="0" w:color="auto"/>
            <w:right w:val="none" w:sz="0" w:space="0" w:color="auto"/>
          </w:divBdr>
        </w:div>
        <w:div w:id="1654488122">
          <w:marLeft w:val="0"/>
          <w:marRight w:val="0"/>
          <w:marTop w:val="0"/>
          <w:marBottom w:val="0"/>
          <w:divBdr>
            <w:top w:val="none" w:sz="0" w:space="0" w:color="auto"/>
            <w:left w:val="none" w:sz="0" w:space="0" w:color="auto"/>
            <w:bottom w:val="none" w:sz="0" w:space="0" w:color="auto"/>
            <w:right w:val="none" w:sz="0" w:space="0" w:color="auto"/>
          </w:divBdr>
        </w:div>
        <w:div w:id="1664746207">
          <w:marLeft w:val="0"/>
          <w:marRight w:val="0"/>
          <w:marTop w:val="0"/>
          <w:marBottom w:val="0"/>
          <w:divBdr>
            <w:top w:val="none" w:sz="0" w:space="0" w:color="auto"/>
            <w:left w:val="none" w:sz="0" w:space="0" w:color="auto"/>
            <w:bottom w:val="none" w:sz="0" w:space="0" w:color="auto"/>
            <w:right w:val="none" w:sz="0" w:space="0" w:color="auto"/>
          </w:divBdr>
        </w:div>
        <w:div w:id="1667322102">
          <w:marLeft w:val="0"/>
          <w:marRight w:val="0"/>
          <w:marTop w:val="0"/>
          <w:marBottom w:val="0"/>
          <w:divBdr>
            <w:top w:val="none" w:sz="0" w:space="0" w:color="auto"/>
            <w:left w:val="none" w:sz="0" w:space="0" w:color="auto"/>
            <w:bottom w:val="none" w:sz="0" w:space="0" w:color="auto"/>
            <w:right w:val="none" w:sz="0" w:space="0" w:color="auto"/>
          </w:divBdr>
        </w:div>
        <w:div w:id="1683311620">
          <w:marLeft w:val="0"/>
          <w:marRight w:val="0"/>
          <w:marTop w:val="0"/>
          <w:marBottom w:val="0"/>
          <w:divBdr>
            <w:top w:val="none" w:sz="0" w:space="0" w:color="auto"/>
            <w:left w:val="none" w:sz="0" w:space="0" w:color="auto"/>
            <w:bottom w:val="none" w:sz="0" w:space="0" w:color="auto"/>
            <w:right w:val="none" w:sz="0" w:space="0" w:color="auto"/>
          </w:divBdr>
        </w:div>
        <w:div w:id="1730764678">
          <w:marLeft w:val="0"/>
          <w:marRight w:val="0"/>
          <w:marTop w:val="0"/>
          <w:marBottom w:val="0"/>
          <w:divBdr>
            <w:top w:val="none" w:sz="0" w:space="0" w:color="auto"/>
            <w:left w:val="none" w:sz="0" w:space="0" w:color="auto"/>
            <w:bottom w:val="none" w:sz="0" w:space="0" w:color="auto"/>
            <w:right w:val="none" w:sz="0" w:space="0" w:color="auto"/>
          </w:divBdr>
        </w:div>
        <w:div w:id="1738700369">
          <w:marLeft w:val="0"/>
          <w:marRight w:val="0"/>
          <w:marTop w:val="0"/>
          <w:marBottom w:val="0"/>
          <w:divBdr>
            <w:top w:val="none" w:sz="0" w:space="0" w:color="auto"/>
            <w:left w:val="none" w:sz="0" w:space="0" w:color="auto"/>
            <w:bottom w:val="none" w:sz="0" w:space="0" w:color="auto"/>
            <w:right w:val="none" w:sz="0" w:space="0" w:color="auto"/>
          </w:divBdr>
        </w:div>
        <w:div w:id="1895003905">
          <w:marLeft w:val="0"/>
          <w:marRight w:val="0"/>
          <w:marTop w:val="0"/>
          <w:marBottom w:val="0"/>
          <w:divBdr>
            <w:top w:val="none" w:sz="0" w:space="0" w:color="auto"/>
            <w:left w:val="none" w:sz="0" w:space="0" w:color="auto"/>
            <w:bottom w:val="none" w:sz="0" w:space="0" w:color="auto"/>
            <w:right w:val="none" w:sz="0" w:space="0" w:color="auto"/>
          </w:divBdr>
        </w:div>
        <w:div w:id="2010253697">
          <w:marLeft w:val="0"/>
          <w:marRight w:val="0"/>
          <w:marTop w:val="0"/>
          <w:marBottom w:val="0"/>
          <w:divBdr>
            <w:top w:val="none" w:sz="0" w:space="0" w:color="auto"/>
            <w:left w:val="none" w:sz="0" w:space="0" w:color="auto"/>
            <w:bottom w:val="none" w:sz="0" w:space="0" w:color="auto"/>
            <w:right w:val="none" w:sz="0" w:space="0" w:color="auto"/>
          </w:divBdr>
        </w:div>
        <w:div w:id="2025395704">
          <w:marLeft w:val="0"/>
          <w:marRight w:val="0"/>
          <w:marTop w:val="0"/>
          <w:marBottom w:val="0"/>
          <w:divBdr>
            <w:top w:val="none" w:sz="0" w:space="0" w:color="auto"/>
            <w:left w:val="none" w:sz="0" w:space="0" w:color="auto"/>
            <w:bottom w:val="none" w:sz="0" w:space="0" w:color="auto"/>
            <w:right w:val="none" w:sz="0" w:space="0" w:color="auto"/>
          </w:divBdr>
        </w:div>
        <w:div w:id="2026514372">
          <w:marLeft w:val="0"/>
          <w:marRight w:val="0"/>
          <w:marTop w:val="0"/>
          <w:marBottom w:val="0"/>
          <w:divBdr>
            <w:top w:val="none" w:sz="0" w:space="0" w:color="auto"/>
            <w:left w:val="none" w:sz="0" w:space="0" w:color="auto"/>
            <w:bottom w:val="none" w:sz="0" w:space="0" w:color="auto"/>
            <w:right w:val="none" w:sz="0" w:space="0" w:color="auto"/>
          </w:divBdr>
        </w:div>
        <w:div w:id="2077047809">
          <w:marLeft w:val="0"/>
          <w:marRight w:val="0"/>
          <w:marTop w:val="0"/>
          <w:marBottom w:val="0"/>
          <w:divBdr>
            <w:top w:val="none" w:sz="0" w:space="0" w:color="auto"/>
            <w:left w:val="none" w:sz="0" w:space="0" w:color="auto"/>
            <w:bottom w:val="none" w:sz="0" w:space="0" w:color="auto"/>
            <w:right w:val="none" w:sz="0" w:space="0" w:color="auto"/>
          </w:divBdr>
        </w:div>
        <w:div w:id="2083552925">
          <w:marLeft w:val="0"/>
          <w:marRight w:val="0"/>
          <w:marTop w:val="0"/>
          <w:marBottom w:val="0"/>
          <w:divBdr>
            <w:top w:val="none" w:sz="0" w:space="0" w:color="auto"/>
            <w:left w:val="none" w:sz="0" w:space="0" w:color="auto"/>
            <w:bottom w:val="none" w:sz="0" w:space="0" w:color="auto"/>
            <w:right w:val="none" w:sz="0" w:space="0" w:color="auto"/>
          </w:divBdr>
        </w:div>
        <w:div w:id="2091925660">
          <w:marLeft w:val="0"/>
          <w:marRight w:val="0"/>
          <w:marTop w:val="0"/>
          <w:marBottom w:val="0"/>
          <w:divBdr>
            <w:top w:val="none" w:sz="0" w:space="0" w:color="auto"/>
            <w:left w:val="none" w:sz="0" w:space="0" w:color="auto"/>
            <w:bottom w:val="none" w:sz="0" w:space="0" w:color="auto"/>
            <w:right w:val="none" w:sz="0" w:space="0" w:color="auto"/>
          </w:divBdr>
        </w:div>
      </w:divsChild>
    </w:div>
    <w:div w:id="898631067">
      <w:bodyDiv w:val="1"/>
      <w:marLeft w:val="0"/>
      <w:marRight w:val="0"/>
      <w:marTop w:val="0"/>
      <w:marBottom w:val="0"/>
      <w:divBdr>
        <w:top w:val="none" w:sz="0" w:space="0" w:color="auto"/>
        <w:left w:val="none" w:sz="0" w:space="0" w:color="auto"/>
        <w:bottom w:val="none" w:sz="0" w:space="0" w:color="auto"/>
        <w:right w:val="none" w:sz="0" w:space="0" w:color="auto"/>
      </w:divBdr>
    </w:div>
    <w:div w:id="915282755">
      <w:bodyDiv w:val="1"/>
      <w:marLeft w:val="0"/>
      <w:marRight w:val="0"/>
      <w:marTop w:val="0"/>
      <w:marBottom w:val="0"/>
      <w:divBdr>
        <w:top w:val="none" w:sz="0" w:space="0" w:color="auto"/>
        <w:left w:val="none" w:sz="0" w:space="0" w:color="auto"/>
        <w:bottom w:val="none" w:sz="0" w:space="0" w:color="auto"/>
        <w:right w:val="none" w:sz="0" w:space="0" w:color="auto"/>
      </w:divBdr>
      <w:divsChild>
        <w:div w:id="1991979783">
          <w:marLeft w:val="0"/>
          <w:marRight w:val="0"/>
          <w:marTop w:val="0"/>
          <w:marBottom w:val="0"/>
          <w:divBdr>
            <w:top w:val="none" w:sz="0" w:space="0" w:color="auto"/>
            <w:left w:val="none" w:sz="0" w:space="0" w:color="auto"/>
            <w:bottom w:val="none" w:sz="0" w:space="0" w:color="auto"/>
            <w:right w:val="none" w:sz="0" w:space="0" w:color="auto"/>
          </w:divBdr>
          <w:divsChild>
            <w:div w:id="1311324534">
              <w:marLeft w:val="0"/>
              <w:marRight w:val="0"/>
              <w:marTop w:val="0"/>
              <w:marBottom w:val="0"/>
              <w:divBdr>
                <w:top w:val="none" w:sz="0" w:space="0" w:color="auto"/>
                <w:left w:val="none" w:sz="0" w:space="0" w:color="auto"/>
                <w:bottom w:val="none" w:sz="0" w:space="0" w:color="auto"/>
                <w:right w:val="none" w:sz="0" w:space="0" w:color="auto"/>
              </w:divBdr>
              <w:divsChild>
                <w:div w:id="1299261865">
                  <w:marLeft w:val="0"/>
                  <w:marRight w:val="0"/>
                  <w:marTop w:val="0"/>
                  <w:marBottom w:val="0"/>
                  <w:divBdr>
                    <w:top w:val="none" w:sz="0" w:space="0" w:color="auto"/>
                    <w:left w:val="none" w:sz="0" w:space="0" w:color="auto"/>
                    <w:bottom w:val="none" w:sz="0" w:space="0" w:color="auto"/>
                    <w:right w:val="none" w:sz="0" w:space="0" w:color="auto"/>
                  </w:divBdr>
                  <w:divsChild>
                    <w:div w:id="20383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022069">
      <w:bodyDiv w:val="1"/>
      <w:marLeft w:val="0"/>
      <w:marRight w:val="0"/>
      <w:marTop w:val="0"/>
      <w:marBottom w:val="0"/>
      <w:divBdr>
        <w:top w:val="none" w:sz="0" w:space="0" w:color="auto"/>
        <w:left w:val="none" w:sz="0" w:space="0" w:color="auto"/>
        <w:bottom w:val="none" w:sz="0" w:space="0" w:color="auto"/>
        <w:right w:val="none" w:sz="0" w:space="0" w:color="auto"/>
      </w:divBdr>
      <w:divsChild>
        <w:div w:id="271517464">
          <w:marLeft w:val="0"/>
          <w:marRight w:val="0"/>
          <w:marTop w:val="0"/>
          <w:marBottom w:val="0"/>
          <w:divBdr>
            <w:top w:val="none" w:sz="0" w:space="0" w:color="auto"/>
            <w:left w:val="none" w:sz="0" w:space="0" w:color="auto"/>
            <w:bottom w:val="none" w:sz="0" w:space="0" w:color="auto"/>
            <w:right w:val="none" w:sz="0" w:space="0" w:color="auto"/>
          </w:divBdr>
          <w:divsChild>
            <w:div w:id="1551722383">
              <w:marLeft w:val="0"/>
              <w:marRight w:val="0"/>
              <w:marTop w:val="0"/>
              <w:marBottom w:val="0"/>
              <w:divBdr>
                <w:top w:val="none" w:sz="0" w:space="0" w:color="auto"/>
                <w:left w:val="none" w:sz="0" w:space="0" w:color="auto"/>
                <w:bottom w:val="none" w:sz="0" w:space="0" w:color="auto"/>
                <w:right w:val="none" w:sz="0" w:space="0" w:color="auto"/>
              </w:divBdr>
              <w:divsChild>
                <w:div w:id="1845508005">
                  <w:marLeft w:val="0"/>
                  <w:marRight w:val="0"/>
                  <w:marTop w:val="0"/>
                  <w:marBottom w:val="0"/>
                  <w:divBdr>
                    <w:top w:val="none" w:sz="0" w:space="0" w:color="auto"/>
                    <w:left w:val="none" w:sz="0" w:space="0" w:color="auto"/>
                    <w:bottom w:val="none" w:sz="0" w:space="0" w:color="auto"/>
                    <w:right w:val="none" w:sz="0" w:space="0" w:color="auto"/>
                  </w:divBdr>
                  <w:divsChild>
                    <w:div w:id="42454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715113">
      <w:bodyDiv w:val="1"/>
      <w:marLeft w:val="0"/>
      <w:marRight w:val="0"/>
      <w:marTop w:val="0"/>
      <w:marBottom w:val="0"/>
      <w:divBdr>
        <w:top w:val="none" w:sz="0" w:space="0" w:color="auto"/>
        <w:left w:val="none" w:sz="0" w:space="0" w:color="auto"/>
        <w:bottom w:val="none" w:sz="0" w:space="0" w:color="auto"/>
        <w:right w:val="none" w:sz="0" w:space="0" w:color="auto"/>
      </w:divBdr>
      <w:divsChild>
        <w:div w:id="1801999481">
          <w:marLeft w:val="0"/>
          <w:marRight w:val="0"/>
          <w:marTop w:val="0"/>
          <w:marBottom w:val="0"/>
          <w:divBdr>
            <w:top w:val="none" w:sz="0" w:space="0" w:color="auto"/>
            <w:left w:val="none" w:sz="0" w:space="0" w:color="auto"/>
            <w:bottom w:val="none" w:sz="0" w:space="0" w:color="auto"/>
            <w:right w:val="none" w:sz="0" w:space="0" w:color="auto"/>
          </w:divBdr>
          <w:divsChild>
            <w:div w:id="1915775196">
              <w:marLeft w:val="0"/>
              <w:marRight w:val="0"/>
              <w:marTop w:val="0"/>
              <w:marBottom w:val="0"/>
              <w:divBdr>
                <w:top w:val="none" w:sz="0" w:space="0" w:color="auto"/>
                <w:left w:val="none" w:sz="0" w:space="0" w:color="auto"/>
                <w:bottom w:val="none" w:sz="0" w:space="0" w:color="auto"/>
                <w:right w:val="none" w:sz="0" w:space="0" w:color="auto"/>
              </w:divBdr>
              <w:divsChild>
                <w:div w:id="148717028">
                  <w:marLeft w:val="0"/>
                  <w:marRight w:val="0"/>
                  <w:marTop w:val="0"/>
                  <w:marBottom w:val="0"/>
                  <w:divBdr>
                    <w:top w:val="none" w:sz="0" w:space="0" w:color="auto"/>
                    <w:left w:val="none" w:sz="0" w:space="0" w:color="auto"/>
                    <w:bottom w:val="none" w:sz="0" w:space="0" w:color="auto"/>
                    <w:right w:val="none" w:sz="0" w:space="0" w:color="auto"/>
                  </w:divBdr>
                  <w:divsChild>
                    <w:div w:id="69219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961420">
      <w:bodyDiv w:val="1"/>
      <w:marLeft w:val="0"/>
      <w:marRight w:val="0"/>
      <w:marTop w:val="0"/>
      <w:marBottom w:val="0"/>
      <w:divBdr>
        <w:top w:val="none" w:sz="0" w:space="0" w:color="auto"/>
        <w:left w:val="none" w:sz="0" w:space="0" w:color="auto"/>
        <w:bottom w:val="none" w:sz="0" w:space="0" w:color="auto"/>
        <w:right w:val="none" w:sz="0" w:space="0" w:color="auto"/>
      </w:divBdr>
    </w:div>
    <w:div w:id="962342542">
      <w:bodyDiv w:val="1"/>
      <w:marLeft w:val="0"/>
      <w:marRight w:val="0"/>
      <w:marTop w:val="0"/>
      <w:marBottom w:val="0"/>
      <w:divBdr>
        <w:top w:val="none" w:sz="0" w:space="0" w:color="auto"/>
        <w:left w:val="none" w:sz="0" w:space="0" w:color="auto"/>
        <w:bottom w:val="none" w:sz="0" w:space="0" w:color="auto"/>
        <w:right w:val="none" w:sz="0" w:space="0" w:color="auto"/>
      </w:divBdr>
      <w:divsChild>
        <w:div w:id="1738017019">
          <w:marLeft w:val="0"/>
          <w:marRight w:val="0"/>
          <w:marTop w:val="0"/>
          <w:marBottom w:val="0"/>
          <w:divBdr>
            <w:top w:val="none" w:sz="0" w:space="0" w:color="auto"/>
            <w:left w:val="none" w:sz="0" w:space="0" w:color="auto"/>
            <w:bottom w:val="none" w:sz="0" w:space="0" w:color="auto"/>
            <w:right w:val="none" w:sz="0" w:space="0" w:color="auto"/>
          </w:divBdr>
        </w:div>
        <w:div w:id="2110739687">
          <w:marLeft w:val="0"/>
          <w:marRight w:val="0"/>
          <w:marTop w:val="0"/>
          <w:marBottom w:val="0"/>
          <w:divBdr>
            <w:top w:val="none" w:sz="0" w:space="0" w:color="auto"/>
            <w:left w:val="none" w:sz="0" w:space="0" w:color="auto"/>
            <w:bottom w:val="none" w:sz="0" w:space="0" w:color="auto"/>
            <w:right w:val="none" w:sz="0" w:space="0" w:color="auto"/>
          </w:divBdr>
        </w:div>
      </w:divsChild>
    </w:div>
    <w:div w:id="979648982">
      <w:bodyDiv w:val="1"/>
      <w:marLeft w:val="0"/>
      <w:marRight w:val="0"/>
      <w:marTop w:val="0"/>
      <w:marBottom w:val="0"/>
      <w:divBdr>
        <w:top w:val="none" w:sz="0" w:space="0" w:color="auto"/>
        <w:left w:val="none" w:sz="0" w:space="0" w:color="auto"/>
        <w:bottom w:val="none" w:sz="0" w:space="0" w:color="auto"/>
        <w:right w:val="none" w:sz="0" w:space="0" w:color="auto"/>
      </w:divBdr>
      <w:divsChild>
        <w:div w:id="325280246">
          <w:marLeft w:val="0"/>
          <w:marRight w:val="0"/>
          <w:marTop w:val="0"/>
          <w:marBottom w:val="0"/>
          <w:divBdr>
            <w:top w:val="none" w:sz="0" w:space="0" w:color="auto"/>
            <w:left w:val="none" w:sz="0" w:space="0" w:color="auto"/>
            <w:bottom w:val="none" w:sz="0" w:space="0" w:color="auto"/>
            <w:right w:val="none" w:sz="0" w:space="0" w:color="auto"/>
          </w:divBdr>
        </w:div>
        <w:div w:id="388770867">
          <w:marLeft w:val="0"/>
          <w:marRight w:val="0"/>
          <w:marTop w:val="0"/>
          <w:marBottom w:val="0"/>
          <w:divBdr>
            <w:top w:val="none" w:sz="0" w:space="0" w:color="auto"/>
            <w:left w:val="none" w:sz="0" w:space="0" w:color="auto"/>
            <w:bottom w:val="none" w:sz="0" w:space="0" w:color="auto"/>
            <w:right w:val="none" w:sz="0" w:space="0" w:color="auto"/>
          </w:divBdr>
        </w:div>
        <w:div w:id="394546766">
          <w:marLeft w:val="0"/>
          <w:marRight w:val="0"/>
          <w:marTop w:val="0"/>
          <w:marBottom w:val="0"/>
          <w:divBdr>
            <w:top w:val="none" w:sz="0" w:space="0" w:color="auto"/>
            <w:left w:val="none" w:sz="0" w:space="0" w:color="auto"/>
            <w:bottom w:val="none" w:sz="0" w:space="0" w:color="auto"/>
            <w:right w:val="none" w:sz="0" w:space="0" w:color="auto"/>
          </w:divBdr>
        </w:div>
        <w:div w:id="517810344">
          <w:marLeft w:val="0"/>
          <w:marRight w:val="0"/>
          <w:marTop w:val="0"/>
          <w:marBottom w:val="0"/>
          <w:divBdr>
            <w:top w:val="none" w:sz="0" w:space="0" w:color="auto"/>
            <w:left w:val="none" w:sz="0" w:space="0" w:color="auto"/>
            <w:bottom w:val="none" w:sz="0" w:space="0" w:color="auto"/>
            <w:right w:val="none" w:sz="0" w:space="0" w:color="auto"/>
          </w:divBdr>
        </w:div>
        <w:div w:id="561328163">
          <w:marLeft w:val="0"/>
          <w:marRight w:val="0"/>
          <w:marTop w:val="0"/>
          <w:marBottom w:val="0"/>
          <w:divBdr>
            <w:top w:val="none" w:sz="0" w:space="0" w:color="auto"/>
            <w:left w:val="none" w:sz="0" w:space="0" w:color="auto"/>
            <w:bottom w:val="none" w:sz="0" w:space="0" w:color="auto"/>
            <w:right w:val="none" w:sz="0" w:space="0" w:color="auto"/>
          </w:divBdr>
        </w:div>
        <w:div w:id="881138235">
          <w:marLeft w:val="0"/>
          <w:marRight w:val="0"/>
          <w:marTop w:val="0"/>
          <w:marBottom w:val="0"/>
          <w:divBdr>
            <w:top w:val="none" w:sz="0" w:space="0" w:color="auto"/>
            <w:left w:val="none" w:sz="0" w:space="0" w:color="auto"/>
            <w:bottom w:val="none" w:sz="0" w:space="0" w:color="auto"/>
            <w:right w:val="none" w:sz="0" w:space="0" w:color="auto"/>
          </w:divBdr>
        </w:div>
        <w:div w:id="933784147">
          <w:marLeft w:val="0"/>
          <w:marRight w:val="0"/>
          <w:marTop w:val="0"/>
          <w:marBottom w:val="0"/>
          <w:divBdr>
            <w:top w:val="none" w:sz="0" w:space="0" w:color="auto"/>
            <w:left w:val="none" w:sz="0" w:space="0" w:color="auto"/>
            <w:bottom w:val="none" w:sz="0" w:space="0" w:color="auto"/>
            <w:right w:val="none" w:sz="0" w:space="0" w:color="auto"/>
          </w:divBdr>
        </w:div>
        <w:div w:id="1082138820">
          <w:marLeft w:val="0"/>
          <w:marRight w:val="0"/>
          <w:marTop w:val="0"/>
          <w:marBottom w:val="0"/>
          <w:divBdr>
            <w:top w:val="none" w:sz="0" w:space="0" w:color="auto"/>
            <w:left w:val="none" w:sz="0" w:space="0" w:color="auto"/>
            <w:bottom w:val="none" w:sz="0" w:space="0" w:color="auto"/>
            <w:right w:val="none" w:sz="0" w:space="0" w:color="auto"/>
          </w:divBdr>
        </w:div>
        <w:div w:id="1436051651">
          <w:marLeft w:val="0"/>
          <w:marRight w:val="0"/>
          <w:marTop w:val="0"/>
          <w:marBottom w:val="0"/>
          <w:divBdr>
            <w:top w:val="none" w:sz="0" w:space="0" w:color="auto"/>
            <w:left w:val="none" w:sz="0" w:space="0" w:color="auto"/>
            <w:bottom w:val="none" w:sz="0" w:space="0" w:color="auto"/>
            <w:right w:val="none" w:sz="0" w:space="0" w:color="auto"/>
          </w:divBdr>
        </w:div>
        <w:div w:id="1458836934">
          <w:marLeft w:val="0"/>
          <w:marRight w:val="0"/>
          <w:marTop w:val="0"/>
          <w:marBottom w:val="0"/>
          <w:divBdr>
            <w:top w:val="none" w:sz="0" w:space="0" w:color="auto"/>
            <w:left w:val="none" w:sz="0" w:space="0" w:color="auto"/>
            <w:bottom w:val="none" w:sz="0" w:space="0" w:color="auto"/>
            <w:right w:val="none" w:sz="0" w:space="0" w:color="auto"/>
          </w:divBdr>
        </w:div>
        <w:div w:id="1459377232">
          <w:marLeft w:val="0"/>
          <w:marRight w:val="0"/>
          <w:marTop w:val="0"/>
          <w:marBottom w:val="0"/>
          <w:divBdr>
            <w:top w:val="none" w:sz="0" w:space="0" w:color="auto"/>
            <w:left w:val="none" w:sz="0" w:space="0" w:color="auto"/>
            <w:bottom w:val="none" w:sz="0" w:space="0" w:color="auto"/>
            <w:right w:val="none" w:sz="0" w:space="0" w:color="auto"/>
          </w:divBdr>
        </w:div>
        <w:div w:id="1665166319">
          <w:marLeft w:val="0"/>
          <w:marRight w:val="0"/>
          <w:marTop w:val="0"/>
          <w:marBottom w:val="0"/>
          <w:divBdr>
            <w:top w:val="none" w:sz="0" w:space="0" w:color="auto"/>
            <w:left w:val="none" w:sz="0" w:space="0" w:color="auto"/>
            <w:bottom w:val="none" w:sz="0" w:space="0" w:color="auto"/>
            <w:right w:val="none" w:sz="0" w:space="0" w:color="auto"/>
          </w:divBdr>
        </w:div>
        <w:div w:id="1692537101">
          <w:marLeft w:val="0"/>
          <w:marRight w:val="0"/>
          <w:marTop w:val="0"/>
          <w:marBottom w:val="0"/>
          <w:divBdr>
            <w:top w:val="none" w:sz="0" w:space="0" w:color="auto"/>
            <w:left w:val="none" w:sz="0" w:space="0" w:color="auto"/>
            <w:bottom w:val="none" w:sz="0" w:space="0" w:color="auto"/>
            <w:right w:val="none" w:sz="0" w:space="0" w:color="auto"/>
          </w:divBdr>
        </w:div>
        <w:div w:id="2093815574">
          <w:marLeft w:val="0"/>
          <w:marRight w:val="0"/>
          <w:marTop w:val="0"/>
          <w:marBottom w:val="0"/>
          <w:divBdr>
            <w:top w:val="none" w:sz="0" w:space="0" w:color="auto"/>
            <w:left w:val="none" w:sz="0" w:space="0" w:color="auto"/>
            <w:bottom w:val="none" w:sz="0" w:space="0" w:color="auto"/>
            <w:right w:val="none" w:sz="0" w:space="0" w:color="auto"/>
          </w:divBdr>
        </w:div>
      </w:divsChild>
    </w:div>
    <w:div w:id="980114433">
      <w:bodyDiv w:val="1"/>
      <w:marLeft w:val="0"/>
      <w:marRight w:val="0"/>
      <w:marTop w:val="0"/>
      <w:marBottom w:val="0"/>
      <w:divBdr>
        <w:top w:val="none" w:sz="0" w:space="0" w:color="auto"/>
        <w:left w:val="none" w:sz="0" w:space="0" w:color="auto"/>
        <w:bottom w:val="none" w:sz="0" w:space="0" w:color="auto"/>
        <w:right w:val="none" w:sz="0" w:space="0" w:color="auto"/>
      </w:divBdr>
    </w:div>
    <w:div w:id="989601468">
      <w:bodyDiv w:val="1"/>
      <w:marLeft w:val="0"/>
      <w:marRight w:val="0"/>
      <w:marTop w:val="0"/>
      <w:marBottom w:val="0"/>
      <w:divBdr>
        <w:top w:val="none" w:sz="0" w:space="0" w:color="auto"/>
        <w:left w:val="none" w:sz="0" w:space="0" w:color="auto"/>
        <w:bottom w:val="none" w:sz="0" w:space="0" w:color="auto"/>
        <w:right w:val="none" w:sz="0" w:space="0" w:color="auto"/>
      </w:divBdr>
    </w:div>
    <w:div w:id="994793910">
      <w:bodyDiv w:val="1"/>
      <w:marLeft w:val="0"/>
      <w:marRight w:val="0"/>
      <w:marTop w:val="0"/>
      <w:marBottom w:val="0"/>
      <w:divBdr>
        <w:top w:val="none" w:sz="0" w:space="0" w:color="auto"/>
        <w:left w:val="none" w:sz="0" w:space="0" w:color="auto"/>
        <w:bottom w:val="none" w:sz="0" w:space="0" w:color="auto"/>
        <w:right w:val="none" w:sz="0" w:space="0" w:color="auto"/>
      </w:divBdr>
      <w:divsChild>
        <w:div w:id="1875338362">
          <w:marLeft w:val="0"/>
          <w:marRight w:val="0"/>
          <w:marTop w:val="0"/>
          <w:marBottom w:val="0"/>
          <w:divBdr>
            <w:top w:val="none" w:sz="0" w:space="0" w:color="auto"/>
            <w:left w:val="none" w:sz="0" w:space="0" w:color="auto"/>
            <w:bottom w:val="none" w:sz="0" w:space="0" w:color="auto"/>
            <w:right w:val="none" w:sz="0" w:space="0" w:color="auto"/>
          </w:divBdr>
          <w:divsChild>
            <w:div w:id="1215655363">
              <w:marLeft w:val="0"/>
              <w:marRight w:val="0"/>
              <w:marTop w:val="0"/>
              <w:marBottom w:val="0"/>
              <w:divBdr>
                <w:top w:val="none" w:sz="0" w:space="0" w:color="auto"/>
                <w:left w:val="none" w:sz="0" w:space="0" w:color="auto"/>
                <w:bottom w:val="none" w:sz="0" w:space="0" w:color="auto"/>
                <w:right w:val="none" w:sz="0" w:space="0" w:color="auto"/>
              </w:divBdr>
              <w:divsChild>
                <w:div w:id="1560629382">
                  <w:marLeft w:val="0"/>
                  <w:marRight w:val="0"/>
                  <w:marTop w:val="0"/>
                  <w:marBottom w:val="0"/>
                  <w:divBdr>
                    <w:top w:val="none" w:sz="0" w:space="0" w:color="auto"/>
                    <w:left w:val="none" w:sz="0" w:space="0" w:color="auto"/>
                    <w:bottom w:val="none" w:sz="0" w:space="0" w:color="auto"/>
                    <w:right w:val="none" w:sz="0" w:space="0" w:color="auto"/>
                  </w:divBdr>
                  <w:divsChild>
                    <w:div w:id="17902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0160386">
      <w:bodyDiv w:val="1"/>
      <w:marLeft w:val="0"/>
      <w:marRight w:val="0"/>
      <w:marTop w:val="0"/>
      <w:marBottom w:val="0"/>
      <w:divBdr>
        <w:top w:val="none" w:sz="0" w:space="0" w:color="auto"/>
        <w:left w:val="none" w:sz="0" w:space="0" w:color="auto"/>
        <w:bottom w:val="none" w:sz="0" w:space="0" w:color="auto"/>
        <w:right w:val="none" w:sz="0" w:space="0" w:color="auto"/>
      </w:divBdr>
      <w:divsChild>
        <w:div w:id="283583735">
          <w:marLeft w:val="0"/>
          <w:marRight w:val="0"/>
          <w:marTop w:val="0"/>
          <w:marBottom w:val="0"/>
          <w:divBdr>
            <w:top w:val="none" w:sz="0" w:space="0" w:color="auto"/>
            <w:left w:val="none" w:sz="0" w:space="0" w:color="auto"/>
            <w:bottom w:val="none" w:sz="0" w:space="0" w:color="auto"/>
            <w:right w:val="none" w:sz="0" w:space="0" w:color="auto"/>
          </w:divBdr>
          <w:divsChild>
            <w:div w:id="301664267">
              <w:marLeft w:val="0"/>
              <w:marRight w:val="0"/>
              <w:marTop w:val="0"/>
              <w:marBottom w:val="0"/>
              <w:divBdr>
                <w:top w:val="none" w:sz="0" w:space="0" w:color="auto"/>
                <w:left w:val="none" w:sz="0" w:space="0" w:color="auto"/>
                <w:bottom w:val="none" w:sz="0" w:space="0" w:color="auto"/>
                <w:right w:val="none" w:sz="0" w:space="0" w:color="auto"/>
              </w:divBdr>
              <w:divsChild>
                <w:div w:id="930241006">
                  <w:marLeft w:val="0"/>
                  <w:marRight w:val="0"/>
                  <w:marTop w:val="0"/>
                  <w:marBottom w:val="0"/>
                  <w:divBdr>
                    <w:top w:val="none" w:sz="0" w:space="0" w:color="auto"/>
                    <w:left w:val="none" w:sz="0" w:space="0" w:color="auto"/>
                    <w:bottom w:val="none" w:sz="0" w:space="0" w:color="auto"/>
                    <w:right w:val="none" w:sz="0" w:space="0" w:color="auto"/>
                  </w:divBdr>
                  <w:divsChild>
                    <w:div w:id="2114860344">
                      <w:marLeft w:val="0"/>
                      <w:marRight w:val="0"/>
                      <w:marTop w:val="0"/>
                      <w:marBottom w:val="0"/>
                      <w:divBdr>
                        <w:top w:val="none" w:sz="0" w:space="0" w:color="auto"/>
                        <w:left w:val="none" w:sz="0" w:space="0" w:color="auto"/>
                        <w:bottom w:val="none" w:sz="0" w:space="0" w:color="auto"/>
                        <w:right w:val="none" w:sz="0" w:space="0" w:color="auto"/>
                      </w:divBdr>
                    </w:div>
                  </w:divsChild>
                </w:div>
                <w:div w:id="2043699877">
                  <w:marLeft w:val="0"/>
                  <w:marRight w:val="0"/>
                  <w:marTop w:val="0"/>
                  <w:marBottom w:val="0"/>
                  <w:divBdr>
                    <w:top w:val="none" w:sz="0" w:space="0" w:color="auto"/>
                    <w:left w:val="none" w:sz="0" w:space="0" w:color="auto"/>
                    <w:bottom w:val="none" w:sz="0" w:space="0" w:color="auto"/>
                    <w:right w:val="none" w:sz="0" w:space="0" w:color="auto"/>
                  </w:divBdr>
                  <w:divsChild>
                    <w:div w:id="132647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972214">
      <w:bodyDiv w:val="1"/>
      <w:marLeft w:val="0"/>
      <w:marRight w:val="0"/>
      <w:marTop w:val="0"/>
      <w:marBottom w:val="0"/>
      <w:divBdr>
        <w:top w:val="none" w:sz="0" w:space="0" w:color="auto"/>
        <w:left w:val="none" w:sz="0" w:space="0" w:color="auto"/>
        <w:bottom w:val="none" w:sz="0" w:space="0" w:color="auto"/>
        <w:right w:val="none" w:sz="0" w:space="0" w:color="auto"/>
      </w:divBdr>
      <w:divsChild>
        <w:div w:id="1212107406">
          <w:marLeft w:val="0"/>
          <w:marRight w:val="0"/>
          <w:marTop w:val="0"/>
          <w:marBottom w:val="0"/>
          <w:divBdr>
            <w:top w:val="none" w:sz="0" w:space="0" w:color="auto"/>
            <w:left w:val="none" w:sz="0" w:space="0" w:color="auto"/>
            <w:bottom w:val="none" w:sz="0" w:space="0" w:color="auto"/>
            <w:right w:val="none" w:sz="0" w:space="0" w:color="auto"/>
          </w:divBdr>
          <w:divsChild>
            <w:div w:id="1729113777">
              <w:marLeft w:val="0"/>
              <w:marRight w:val="0"/>
              <w:marTop w:val="0"/>
              <w:marBottom w:val="0"/>
              <w:divBdr>
                <w:top w:val="none" w:sz="0" w:space="0" w:color="auto"/>
                <w:left w:val="none" w:sz="0" w:space="0" w:color="auto"/>
                <w:bottom w:val="none" w:sz="0" w:space="0" w:color="auto"/>
                <w:right w:val="none" w:sz="0" w:space="0" w:color="auto"/>
              </w:divBdr>
              <w:divsChild>
                <w:div w:id="1934778624">
                  <w:marLeft w:val="0"/>
                  <w:marRight w:val="0"/>
                  <w:marTop w:val="0"/>
                  <w:marBottom w:val="0"/>
                  <w:divBdr>
                    <w:top w:val="none" w:sz="0" w:space="0" w:color="auto"/>
                    <w:left w:val="none" w:sz="0" w:space="0" w:color="auto"/>
                    <w:bottom w:val="none" w:sz="0" w:space="0" w:color="auto"/>
                    <w:right w:val="none" w:sz="0" w:space="0" w:color="auto"/>
                  </w:divBdr>
                  <w:divsChild>
                    <w:div w:id="81221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251241">
      <w:bodyDiv w:val="1"/>
      <w:marLeft w:val="0"/>
      <w:marRight w:val="0"/>
      <w:marTop w:val="0"/>
      <w:marBottom w:val="0"/>
      <w:divBdr>
        <w:top w:val="none" w:sz="0" w:space="0" w:color="auto"/>
        <w:left w:val="none" w:sz="0" w:space="0" w:color="auto"/>
        <w:bottom w:val="none" w:sz="0" w:space="0" w:color="auto"/>
        <w:right w:val="none" w:sz="0" w:space="0" w:color="auto"/>
      </w:divBdr>
      <w:divsChild>
        <w:div w:id="1674070626">
          <w:marLeft w:val="0"/>
          <w:marRight w:val="0"/>
          <w:marTop w:val="0"/>
          <w:marBottom w:val="0"/>
          <w:divBdr>
            <w:top w:val="none" w:sz="0" w:space="0" w:color="auto"/>
            <w:left w:val="none" w:sz="0" w:space="0" w:color="auto"/>
            <w:bottom w:val="none" w:sz="0" w:space="0" w:color="auto"/>
            <w:right w:val="none" w:sz="0" w:space="0" w:color="auto"/>
          </w:divBdr>
          <w:divsChild>
            <w:div w:id="583955747">
              <w:marLeft w:val="0"/>
              <w:marRight w:val="0"/>
              <w:marTop w:val="0"/>
              <w:marBottom w:val="0"/>
              <w:divBdr>
                <w:top w:val="none" w:sz="0" w:space="0" w:color="auto"/>
                <w:left w:val="none" w:sz="0" w:space="0" w:color="auto"/>
                <w:bottom w:val="none" w:sz="0" w:space="0" w:color="auto"/>
                <w:right w:val="none" w:sz="0" w:space="0" w:color="auto"/>
              </w:divBdr>
              <w:divsChild>
                <w:div w:id="219293770">
                  <w:marLeft w:val="0"/>
                  <w:marRight w:val="0"/>
                  <w:marTop w:val="0"/>
                  <w:marBottom w:val="0"/>
                  <w:divBdr>
                    <w:top w:val="none" w:sz="0" w:space="0" w:color="auto"/>
                    <w:left w:val="none" w:sz="0" w:space="0" w:color="auto"/>
                    <w:bottom w:val="none" w:sz="0" w:space="0" w:color="auto"/>
                    <w:right w:val="none" w:sz="0" w:space="0" w:color="auto"/>
                  </w:divBdr>
                  <w:divsChild>
                    <w:div w:id="119526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753909">
      <w:bodyDiv w:val="1"/>
      <w:marLeft w:val="0"/>
      <w:marRight w:val="0"/>
      <w:marTop w:val="0"/>
      <w:marBottom w:val="0"/>
      <w:divBdr>
        <w:top w:val="none" w:sz="0" w:space="0" w:color="auto"/>
        <w:left w:val="none" w:sz="0" w:space="0" w:color="auto"/>
        <w:bottom w:val="none" w:sz="0" w:space="0" w:color="auto"/>
        <w:right w:val="none" w:sz="0" w:space="0" w:color="auto"/>
      </w:divBdr>
    </w:div>
    <w:div w:id="1013998333">
      <w:bodyDiv w:val="1"/>
      <w:marLeft w:val="0"/>
      <w:marRight w:val="0"/>
      <w:marTop w:val="0"/>
      <w:marBottom w:val="0"/>
      <w:divBdr>
        <w:top w:val="none" w:sz="0" w:space="0" w:color="auto"/>
        <w:left w:val="none" w:sz="0" w:space="0" w:color="auto"/>
        <w:bottom w:val="none" w:sz="0" w:space="0" w:color="auto"/>
        <w:right w:val="none" w:sz="0" w:space="0" w:color="auto"/>
      </w:divBdr>
      <w:divsChild>
        <w:div w:id="666327104">
          <w:marLeft w:val="0"/>
          <w:marRight w:val="0"/>
          <w:marTop w:val="0"/>
          <w:marBottom w:val="0"/>
          <w:divBdr>
            <w:top w:val="none" w:sz="0" w:space="0" w:color="auto"/>
            <w:left w:val="none" w:sz="0" w:space="0" w:color="auto"/>
            <w:bottom w:val="none" w:sz="0" w:space="0" w:color="auto"/>
            <w:right w:val="none" w:sz="0" w:space="0" w:color="auto"/>
          </w:divBdr>
          <w:divsChild>
            <w:div w:id="1228609779">
              <w:marLeft w:val="0"/>
              <w:marRight w:val="0"/>
              <w:marTop w:val="0"/>
              <w:marBottom w:val="0"/>
              <w:divBdr>
                <w:top w:val="none" w:sz="0" w:space="0" w:color="auto"/>
                <w:left w:val="none" w:sz="0" w:space="0" w:color="auto"/>
                <w:bottom w:val="none" w:sz="0" w:space="0" w:color="auto"/>
                <w:right w:val="none" w:sz="0" w:space="0" w:color="auto"/>
              </w:divBdr>
              <w:divsChild>
                <w:div w:id="41663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548474">
      <w:bodyDiv w:val="1"/>
      <w:marLeft w:val="0"/>
      <w:marRight w:val="0"/>
      <w:marTop w:val="0"/>
      <w:marBottom w:val="0"/>
      <w:divBdr>
        <w:top w:val="none" w:sz="0" w:space="0" w:color="auto"/>
        <w:left w:val="none" w:sz="0" w:space="0" w:color="auto"/>
        <w:bottom w:val="none" w:sz="0" w:space="0" w:color="auto"/>
        <w:right w:val="none" w:sz="0" w:space="0" w:color="auto"/>
      </w:divBdr>
      <w:divsChild>
        <w:div w:id="935360969">
          <w:marLeft w:val="0"/>
          <w:marRight w:val="0"/>
          <w:marTop w:val="0"/>
          <w:marBottom w:val="0"/>
          <w:divBdr>
            <w:top w:val="none" w:sz="0" w:space="0" w:color="auto"/>
            <w:left w:val="none" w:sz="0" w:space="0" w:color="auto"/>
            <w:bottom w:val="none" w:sz="0" w:space="0" w:color="auto"/>
            <w:right w:val="none" w:sz="0" w:space="0" w:color="auto"/>
          </w:divBdr>
          <w:divsChild>
            <w:div w:id="1610232767">
              <w:marLeft w:val="0"/>
              <w:marRight w:val="0"/>
              <w:marTop w:val="0"/>
              <w:marBottom w:val="0"/>
              <w:divBdr>
                <w:top w:val="none" w:sz="0" w:space="0" w:color="auto"/>
                <w:left w:val="none" w:sz="0" w:space="0" w:color="auto"/>
                <w:bottom w:val="none" w:sz="0" w:space="0" w:color="auto"/>
                <w:right w:val="none" w:sz="0" w:space="0" w:color="auto"/>
              </w:divBdr>
              <w:divsChild>
                <w:div w:id="31765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677278">
      <w:bodyDiv w:val="1"/>
      <w:marLeft w:val="0"/>
      <w:marRight w:val="0"/>
      <w:marTop w:val="0"/>
      <w:marBottom w:val="0"/>
      <w:divBdr>
        <w:top w:val="none" w:sz="0" w:space="0" w:color="auto"/>
        <w:left w:val="none" w:sz="0" w:space="0" w:color="auto"/>
        <w:bottom w:val="none" w:sz="0" w:space="0" w:color="auto"/>
        <w:right w:val="none" w:sz="0" w:space="0" w:color="auto"/>
      </w:divBdr>
      <w:divsChild>
        <w:div w:id="1084106252">
          <w:marLeft w:val="0"/>
          <w:marRight w:val="0"/>
          <w:marTop w:val="0"/>
          <w:marBottom w:val="0"/>
          <w:divBdr>
            <w:top w:val="none" w:sz="0" w:space="0" w:color="auto"/>
            <w:left w:val="none" w:sz="0" w:space="0" w:color="auto"/>
            <w:bottom w:val="none" w:sz="0" w:space="0" w:color="auto"/>
            <w:right w:val="none" w:sz="0" w:space="0" w:color="auto"/>
          </w:divBdr>
          <w:divsChild>
            <w:div w:id="997072900">
              <w:marLeft w:val="0"/>
              <w:marRight w:val="0"/>
              <w:marTop w:val="0"/>
              <w:marBottom w:val="0"/>
              <w:divBdr>
                <w:top w:val="none" w:sz="0" w:space="0" w:color="auto"/>
                <w:left w:val="none" w:sz="0" w:space="0" w:color="auto"/>
                <w:bottom w:val="none" w:sz="0" w:space="0" w:color="auto"/>
                <w:right w:val="none" w:sz="0" w:space="0" w:color="auto"/>
              </w:divBdr>
              <w:divsChild>
                <w:div w:id="146951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255564">
      <w:bodyDiv w:val="1"/>
      <w:marLeft w:val="0"/>
      <w:marRight w:val="0"/>
      <w:marTop w:val="0"/>
      <w:marBottom w:val="0"/>
      <w:divBdr>
        <w:top w:val="none" w:sz="0" w:space="0" w:color="auto"/>
        <w:left w:val="none" w:sz="0" w:space="0" w:color="auto"/>
        <w:bottom w:val="none" w:sz="0" w:space="0" w:color="auto"/>
        <w:right w:val="none" w:sz="0" w:space="0" w:color="auto"/>
      </w:divBdr>
      <w:divsChild>
        <w:div w:id="1965306124">
          <w:marLeft w:val="0"/>
          <w:marRight w:val="0"/>
          <w:marTop w:val="0"/>
          <w:marBottom w:val="0"/>
          <w:divBdr>
            <w:top w:val="none" w:sz="0" w:space="0" w:color="auto"/>
            <w:left w:val="none" w:sz="0" w:space="0" w:color="auto"/>
            <w:bottom w:val="none" w:sz="0" w:space="0" w:color="auto"/>
            <w:right w:val="none" w:sz="0" w:space="0" w:color="auto"/>
          </w:divBdr>
          <w:divsChild>
            <w:div w:id="292373298">
              <w:marLeft w:val="0"/>
              <w:marRight w:val="0"/>
              <w:marTop w:val="0"/>
              <w:marBottom w:val="0"/>
              <w:divBdr>
                <w:top w:val="none" w:sz="0" w:space="0" w:color="auto"/>
                <w:left w:val="none" w:sz="0" w:space="0" w:color="auto"/>
                <w:bottom w:val="none" w:sz="0" w:space="0" w:color="auto"/>
                <w:right w:val="none" w:sz="0" w:space="0" w:color="auto"/>
              </w:divBdr>
              <w:divsChild>
                <w:div w:id="1651978319">
                  <w:marLeft w:val="0"/>
                  <w:marRight w:val="0"/>
                  <w:marTop w:val="0"/>
                  <w:marBottom w:val="0"/>
                  <w:divBdr>
                    <w:top w:val="none" w:sz="0" w:space="0" w:color="auto"/>
                    <w:left w:val="none" w:sz="0" w:space="0" w:color="auto"/>
                    <w:bottom w:val="none" w:sz="0" w:space="0" w:color="auto"/>
                    <w:right w:val="none" w:sz="0" w:space="0" w:color="auto"/>
                  </w:divBdr>
                  <w:divsChild>
                    <w:div w:id="1582525507">
                      <w:marLeft w:val="0"/>
                      <w:marRight w:val="0"/>
                      <w:marTop w:val="0"/>
                      <w:marBottom w:val="0"/>
                      <w:divBdr>
                        <w:top w:val="none" w:sz="0" w:space="0" w:color="auto"/>
                        <w:left w:val="none" w:sz="0" w:space="0" w:color="auto"/>
                        <w:bottom w:val="none" w:sz="0" w:space="0" w:color="auto"/>
                        <w:right w:val="none" w:sz="0" w:space="0" w:color="auto"/>
                      </w:divBdr>
                    </w:div>
                  </w:divsChild>
                </w:div>
                <w:div w:id="2004161367">
                  <w:marLeft w:val="0"/>
                  <w:marRight w:val="0"/>
                  <w:marTop w:val="0"/>
                  <w:marBottom w:val="0"/>
                  <w:divBdr>
                    <w:top w:val="none" w:sz="0" w:space="0" w:color="auto"/>
                    <w:left w:val="none" w:sz="0" w:space="0" w:color="auto"/>
                    <w:bottom w:val="none" w:sz="0" w:space="0" w:color="auto"/>
                    <w:right w:val="none" w:sz="0" w:space="0" w:color="auto"/>
                  </w:divBdr>
                  <w:divsChild>
                    <w:div w:id="140071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307064">
      <w:bodyDiv w:val="1"/>
      <w:marLeft w:val="0"/>
      <w:marRight w:val="0"/>
      <w:marTop w:val="0"/>
      <w:marBottom w:val="0"/>
      <w:divBdr>
        <w:top w:val="none" w:sz="0" w:space="0" w:color="auto"/>
        <w:left w:val="none" w:sz="0" w:space="0" w:color="auto"/>
        <w:bottom w:val="none" w:sz="0" w:space="0" w:color="auto"/>
        <w:right w:val="none" w:sz="0" w:space="0" w:color="auto"/>
      </w:divBdr>
      <w:divsChild>
        <w:div w:id="1235895312">
          <w:marLeft w:val="0"/>
          <w:marRight w:val="0"/>
          <w:marTop w:val="0"/>
          <w:marBottom w:val="0"/>
          <w:divBdr>
            <w:top w:val="none" w:sz="0" w:space="0" w:color="auto"/>
            <w:left w:val="none" w:sz="0" w:space="0" w:color="auto"/>
            <w:bottom w:val="none" w:sz="0" w:space="0" w:color="auto"/>
            <w:right w:val="none" w:sz="0" w:space="0" w:color="auto"/>
          </w:divBdr>
          <w:divsChild>
            <w:div w:id="707728230">
              <w:marLeft w:val="0"/>
              <w:marRight w:val="0"/>
              <w:marTop w:val="0"/>
              <w:marBottom w:val="0"/>
              <w:divBdr>
                <w:top w:val="none" w:sz="0" w:space="0" w:color="auto"/>
                <w:left w:val="none" w:sz="0" w:space="0" w:color="auto"/>
                <w:bottom w:val="none" w:sz="0" w:space="0" w:color="auto"/>
                <w:right w:val="none" w:sz="0" w:space="0" w:color="auto"/>
              </w:divBdr>
              <w:divsChild>
                <w:div w:id="696151903">
                  <w:marLeft w:val="0"/>
                  <w:marRight w:val="0"/>
                  <w:marTop w:val="0"/>
                  <w:marBottom w:val="0"/>
                  <w:divBdr>
                    <w:top w:val="none" w:sz="0" w:space="0" w:color="auto"/>
                    <w:left w:val="none" w:sz="0" w:space="0" w:color="auto"/>
                    <w:bottom w:val="none" w:sz="0" w:space="0" w:color="auto"/>
                    <w:right w:val="none" w:sz="0" w:space="0" w:color="auto"/>
                  </w:divBdr>
                  <w:divsChild>
                    <w:div w:id="9024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125310">
      <w:bodyDiv w:val="1"/>
      <w:marLeft w:val="0"/>
      <w:marRight w:val="0"/>
      <w:marTop w:val="0"/>
      <w:marBottom w:val="0"/>
      <w:divBdr>
        <w:top w:val="none" w:sz="0" w:space="0" w:color="auto"/>
        <w:left w:val="none" w:sz="0" w:space="0" w:color="auto"/>
        <w:bottom w:val="none" w:sz="0" w:space="0" w:color="auto"/>
        <w:right w:val="none" w:sz="0" w:space="0" w:color="auto"/>
      </w:divBdr>
      <w:divsChild>
        <w:div w:id="854533821">
          <w:marLeft w:val="0"/>
          <w:marRight w:val="0"/>
          <w:marTop w:val="0"/>
          <w:marBottom w:val="0"/>
          <w:divBdr>
            <w:top w:val="none" w:sz="0" w:space="0" w:color="auto"/>
            <w:left w:val="none" w:sz="0" w:space="0" w:color="auto"/>
            <w:bottom w:val="none" w:sz="0" w:space="0" w:color="auto"/>
            <w:right w:val="none" w:sz="0" w:space="0" w:color="auto"/>
          </w:divBdr>
          <w:divsChild>
            <w:div w:id="1888756876">
              <w:marLeft w:val="0"/>
              <w:marRight w:val="0"/>
              <w:marTop w:val="0"/>
              <w:marBottom w:val="0"/>
              <w:divBdr>
                <w:top w:val="none" w:sz="0" w:space="0" w:color="auto"/>
                <w:left w:val="none" w:sz="0" w:space="0" w:color="auto"/>
                <w:bottom w:val="none" w:sz="0" w:space="0" w:color="auto"/>
                <w:right w:val="none" w:sz="0" w:space="0" w:color="auto"/>
              </w:divBdr>
              <w:divsChild>
                <w:div w:id="479227221">
                  <w:marLeft w:val="0"/>
                  <w:marRight w:val="0"/>
                  <w:marTop w:val="0"/>
                  <w:marBottom w:val="0"/>
                  <w:divBdr>
                    <w:top w:val="none" w:sz="0" w:space="0" w:color="auto"/>
                    <w:left w:val="none" w:sz="0" w:space="0" w:color="auto"/>
                    <w:bottom w:val="none" w:sz="0" w:space="0" w:color="auto"/>
                    <w:right w:val="none" w:sz="0" w:space="0" w:color="auto"/>
                  </w:divBdr>
                  <w:divsChild>
                    <w:div w:id="7294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650140">
      <w:bodyDiv w:val="1"/>
      <w:marLeft w:val="0"/>
      <w:marRight w:val="0"/>
      <w:marTop w:val="0"/>
      <w:marBottom w:val="0"/>
      <w:divBdr>
        <w:top w:val="none" w:sz="0" w:space="0" w:color="auto"/>
        <w:left w:val="none" w:sz="0" w:space="0" w:color="auto"/>
        <w:bottom w:val="none" w:sz="0" w:space="0" w:color="auto"/>
        <w:right w:val="none" w:sz="0" w:space="0" w:color="auto"/>
      </w:divBdr>
      <w:divsChild>
        <w:div w:id="1784810036">
          <w:marLeft w:val="0"/>
          <w:marRight w:val="0"/>
          <w:marTop w:val="0"/>
          <w:marBottom w:val="0"/>
          <w:divBdr>
            <w:top w:val="none" w:sz="0" w:space="0" w:color="auto"/>
            <w:left w:val="none" w:sz="0" w:space="0" w:color="auto"/>
            <w:bottom w:val="none" w:sz="0" w:space="0" w:color="auto"/>
            <w:right w:val="none" w:sz="0" w:space="0" w:color="auto"/>
          </w:divBdr>
        </w:div>
        <w:div w:id="1953049218">
          <w:marLeft w:val="0"/>
          <w:marRight w:val="0"/>
          <w:marTop w:val="0"/>
          <w:marBottom w:val="0"/>
          <w:divBdr>
            <w:top w:val="none" w:sz="0" w:space="0" w:color="auto"/>
            <w:left w:val="none" w:sz="0" w:space="0" w:color="auto"/>
            <w:bottom w:val="none" w:sz="0" w:space="0" w:color="auto"/>
            <w:right w:val="none" w:sz="0" w:space="0" w:color="auto"/>
          </w:divBdr>
        </w:div>
      </w:divsChild>
    </w:div>
    <w:div w:id="1056467469">
      <w:bodyDiv w:val="1"/>
      <w:marLeft w:val="0"/>
      <w:marRight w:val="0"/>
      <w:marTop w:val="0"/>
      <w:marBottom w:val="0"/>
      <w:divBdr>
        <w:top w:val="none" w:sz="0" w:space="0" w:color="auto"/>
        <w:left w:val="none" w:sz="0" w:space="0" w:color="auto"/>
        <w:bottom w:val="none" w:sz="0" w:space="0" w:color="auto"/>
        <w:right w:val="none" w:sz="0" w:space="0" w:color="auto"/>
      </w:divBdr>
      <w:divsChild>
        <w:div w:id="1040519094">
          <w:marLeft w:val="0"/>
          <w:marRight w:val="0"/>
          <w:marTop w:val="0"/>
          <w:marBottom w:val="0"/>
          <w:divBdr>
            <w:top w:val="none" w:sz="0" w:space="0" w:color="auto"/>
            <w:left w:val="none" w:sz="0" w:space="0" w:color="auto"/>
            <w:bottom w:val="none" w:sz="0" w:space="0" w:color="auto"/>
            <w:right w:val="none" w:sz="0" w:space="0" w:color="auto"/>
          </w:divBdr>
          <w:divsChild>
            <w:div w:id="1152713693">
              <w:marLeft w:val="0"/>
              <w:marRight w:val="0"/>
              <w:marTop w:val="0"/>
              <w:marBottom w:val="0"/>
              <w:divBdr>
                <w:top w:val="none" w:sz="0" w:space="0" w:color="auto"/>
                <w:left w:val="none" w:sz="0" w:space="0" w:color="auto"/>
                <w:bottom w:val="none" w:sz="0" w:space="0" w:color="auto"/>
                <w:right w:val="none" w:sz="0" w:space="0" w:color="auto"/>
              </w:divBdr>
              <w:divsChild>
                <w:div w:id="101595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238185">
      <w:bodyDiv w:val="1"/>
      <w:marLeft w:val="0"/>
      <w:marRight w:val="0"/>
      <w:marTop w:val="0"/>
      <w:marBottom w:val="0"/>
      <w:divBdr>
        <w:top w:val="none" w:sz="0" w:space="0" w:color="auto"/>
        <w:left w:val="none" w:sz="0" w:space="0" w:color="auto"/>
        <w:bottom w:val="none" w:sz="0" w:space="0" w:color="auto"/>
        <w:right w:val="none" w:sz="0" w:space="0" w:color="auto"/>
      </w:divBdr>
      <w:divsChild>
        <w:div w:id="1784764697">
          <w:marLeft w:val="0"/>
          <w:marRight w:val="0"/>
          <w:marTop w:val="0"/>
          <w:marBottom w:val="0"/>
          <w:divBdr>
            <w:top w:val="none" w:sz="0" w:space="0" w:color="auto"/>
            <w:left w:val="none" w:sz="0" w:space="0" w:color="auto"/>
            <w:bottom w:val="none" w:sz="0" w:space="0" w:color="auto"/>
            <w:right w:val="none" w:sz="0" w:space="0" w:color="auto"/>
          </w:divBdr>
          <w:divsChild>
            <w:div w:id="1240166511">
              <w:marLeft w:val="0"/>
              <w:marRight w:val="0"/>
              <w:marTop w:val="0"/>
              <w:marBottom w:val="0"/>
              <w:divBdr>
                <w:top w:val="none" w:sz="0" w:space="0" w:color="auto"/>
                <w:left w:val="none" w:sz="0" w:space="0" w:color="auto"/>
                <w:bottom w:val="none" w:sz="0" w:space="0" w:color="auto"/>
                <w:right w:val="none" w:sz="0" w:space="0" w:color="auto"/>
              </w:divBdr>
              <w:divsChild>
                <w:div w:id="865945317">
                  <w:marLeft w:val="0"/>
                  <w:marRight w:val="0"/>
                  <w:marTop w:val="0"/>
                  <w:marBottom w:val="0"/>
                  <w:divBdr>
                    <w:top w:val="none" w:sz="0" w:space="0" w:color="auto"/>
                    <w:left w:val="none" w:sz="0" w:space="0" w:color="auto"/>
                    <w:bottom w:val="none" w:sz="0" w:space="0" w:color="auto"/>
                    <w:right w:val="none" w:sz="0" w:space="0" w:color="auto"/>
                  </w:divBdr>
                  <w:divsChild>
                    <w:div w:id="187395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397270">
      <w:bodyDiv w:val="1"/>
      <w:marLeft w:val="0"/>
      <w:marRight w:val="0"/>
      <w:marTop w:val="0"/>
      <w:marBottom w:val="0"/>
      <w:divBdr>
        <w:top w:val="none" w:sz="0" w:space="0" w:color="auto"/>
        <w:left w:val="none" w:sz="0" w:space="0" w:color="auto"/>
        <w:bottom w:val="none" w:sz="0" w:space="0" w:color="auto"/>
        <w:right w:val="none" w:sz="0" w:space="0" w:color="auto"/>
      </w:divBdr>
      <w:divsChild>
        <w:div w:id="586885992">
          <w:marLeft w:val="0"/>
          <w:marRight w:val="0"/>
          <w:marTop w:val="0"/>
          <w:marBottom w:val="0"/>
          <w:divBdr>
            <w:top w:val="none" w:sz="0" w:space="0" w:color="auto"/>
            <w:left w:val="none" w:sz="0" w:space="0" w:color="auto"/>
            <w:bottom w:val="none" w:sz="0" w:space="0" w:color="auto"/>
            <w:right w:val="none" w:sz="0" w:space="0" w:color="auto"/>
          </w:divBdr>
          <w:divsChild>
            <w:div w:id="873469994">
              <w:marLeft w:val="0"/>
              <w:marRight w:val="0"/>
              <w:marTop w:val="0"/>
              <w:marBottom w:val="0"/>
              <w:divBdr>
                <w:top w:val="none" w:sz="0" w:space="0" w:color="auto"/>
                <w:left w:val="none" w:sz="0" w:space="0" w:color="auto"/>
                <w:bottom w:val="none" w:sz="0" w:space="0" w:color="auto"/>
                <w:right w:val="none" w:sz="0" w:space="0" w:color="auto"/>
              </w:divBdr>
              <w:divsChild>
                <w:div w:id="153947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301083">
      <w:bodyDiv w:val="1"/>
      <w:marLeft w:val="0"/>
      <w:marRight w:val="0"/>
      <w:marTop w:val="0"/>
      <w:marBottom w:val="0"/>
      <w:divBdr>
        <w:top w:val="none" w:sz="0" w:space="0" w:color="auto"/>
        <w:left w:val="none" w:sz="0" w:space="0" w:color="auto"/>
        <w:bottom w:val="none" w:sz="0" w:space="0" w:color="auto"/>
        <w:right w:val="none" w:sz="0" w:space="0" w:color="auto"/>
      </w:divBdr>
      <w:divsChild>
        <w:div w:id="606812269">
          <w:marLeft w:val="0"/>
          <w:marRight w:val="0"/>
          <w:marTop w:val="0"/>
          <w:marBottom w:val="0"/>
          <w:divBdr>
            <w:top w:val="none" w:sz="0" w:space="0" w:color="auto"/>
            <w:left w:val="none" w:sz="0" w:space="0" w:color="auto"/>
            <w:bottom w:val="none" w:sz="0" w:space="0" w:color="auto"/>
            <w:right w:val="none" w:sz="0" w:space="0" w:color="auto"/>
          </w:divBdr>
        </w:div>
        <w:div w:id="1467815082">
          <w:marLeft w:val="0"/>
          <w:marRight w:val="0"/>
          <w:marTop w:val="0"/>
          <w:marBottom w:val="0"/>
          <w:divBdr>
            <w:top w:val="none" w:sz="0" w:space="0" w:color="auto"/>
            <w:left w:val="none" w:sz="0" w:space="0" w:color="auto"/>
            <w:bottom w:val="none" w:sz="0" w:space="0" w:color="auto"/>
            <w:right w:val="none" w:sz="0" w:space="0" w:color="auto"/>
          </w:divBdr>
        </w:div>
        <w:div w:id="1610548145">
          <w:marLeft w:val="0"/>
          <w:marRight w:val="0"/>
          <w:marTop w:val="0"/>
          <w:marBottom w:val="0"/>
          <w:divBdr>
            <w:top w:val="none" w:sz="0" w:space="0" w:color="auto"/>
            <w:left w:val="none" w:sz="0" w:space="0" w:color="auto"/>
            <w:bottom w:val="none" w:sz="0" w:space="0" w:color="auto"/>
            <w:right w:val="none" w:sz="0" w:space="0" w:color="auto"/>
          </w:divBdr>
        </w:div>
      </w:divsChild>
    </w:div>
    <w:div w:id="1080830466">
      <w:bodyDiv w:val="1"/>
      <w:marLeft w:val="0"/>
      <w:marRight w:val="0"/>
      <w:marTop w:val="0"/>
      <w:marBottom w:val="0"/>
      <w:divBdr>
        <w:top w:val="none" w:sz="0" w:space="0" w:color="auto"/>
        <w:left w:val="none" w:sz="0" w:space="0" w:color="auto"/>
        <w:bottom w:val="none" w:sz="0" w:space="0" w:color="auto"/>
        <w:right w:val="none" w:sz="0" w:space="0" w:color="auto"/>
      </w:divBdr>
    </w:div>
    <w:div w:id="1097166552">
      <w:bodyDiv w:val="1"/>
      <w:marLeft w:val="0"/>
      <w:marRight w:val="0"/>
      <w:marTop w:val="0"/>
      <w:marBottom w:val="0"/>
      <w:divBdr>
        <w:top w:val="none" w:sz="0" w:space="0" w:color="auto"/>
        <w:left w:val="none" w:sz="0" w:space="0" w:color="auto"/>
        <w:bottom w:val="none" w:sz="0" w:space="0" w:color="auto"/>
        <w:right w:val="none" w:sz="0" w:space="0" w:color="auto"/>
      </w:divBdr>
      <w:divsChild>
        <w:div w:id="2020350272">
          <w:marLeft w:val="0"/>
          <w:marRight w:val="0"/>
          <w:marTop w:val="0"/>
          <w:marBottom w:val="0"/>
          <w:divBdr>
            <w:top w:val="none" w:sz="0" w:space="0" w:color="auto"/>
            <w:left w:val="none" w:sz="0" w:space="0" w:color="auto"/>
            <w:bottom w:val="none" w:sz="0" w:space="0" w:color="auto"/>
            <w:right w:val="none" w:sz="0" w:space="0" w:color="auto"/>
          </w:divBdr>
          <w:divsChild>
            <w:div w:id="1408649704">
              <w:marLeft w:val="0"/>
              <w:marRight w:val="0"/>
              <w:marTop w:val="0"/>
              <w:marBottom w:val="0"/>
              <w:divBdr>
                <w:top w:val="none" w:sz="0" w:space="0" w:color="auto"/>
                <w:left w:val="none" w:sz="0" w:space="0" w:color="auto"/>
                <w:bottom w:val="none" w:sz="0" w:space="0" w:color="auto"/>
                <w:right w:val="none" w:sz="0" w:space="0" w:color="auto"/>
              </w:divBdr>
              <w:divsChild>
                <w:div w:id="1308514596">
                  <w:marLeft w:val="0"/>
                  <w:marRight w:val="0"/>
                  <w:marTop w:val="0"/>
                  <w:marBottom w:val="0"/>
                  <w:divBdr>
                    <w:top w:val="none" w:sz="0" w:space="0" w:color="auto"/>
                    <w:left w:val="none" w:sz="0" w:space="0" w:color="auto"/>
                    <w:bottom w:val="none" w:sz="0" w:space="0" w:color="auto"/>
                    <w:right w:val="none" w:sz="0" w:space="0" w:color="auto"/>
                  </w:divBdr>
                  <w:divsChild>
                    <w:div w:id="588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418162">
      <w:bodyDiv w:val="1"/>
      <w:marLeft w:val="0"/>
      <w:marRight w:val="0"/>
      <w:marTop w:val="0"/>
      <w:marBottom w:val="0"/>
      <w:divBdr>
        <w:top w:val="none" w:sz="0" w:space="0" w:color="auto"/>
        <w:left w:val="none" w:sz="0" w:space="0" w:color="auto"/>
        <w:bottom w:val="none" w:sz="0" w:space="0" w:color="auto"/>
        <w:right w:val="none" w:sz="0" w:space="0" w:color="auto"/>
      </w:divBdr>
      <w:divsChild>
        <w:div w:id="862211836">
          <w:marLeft w:val="0"/>
          <w:marRight w:val="0"/>
          <w:marTop w:val="0"/>
          <w:marBottom w:val="0"/>
          <w:divBdr>
            <w:top w:val="none" w:sz="0" w:space="0" w:color="auto"/>
            <w:left w:val="none" w:sz="0" w:space="0" w:color="auto"/>
            <w:bottom w:val="none" w:sz="0" w:space="0" w:color="auto"/>
            <w:right w:val="none" w:sz="0" w:space="0" w:color="auto"/>
          </w:divBdr>
          <w:divsChild>
            <w:div w:id="1118986541">
              <w:marLeft w:val="0"/>
              <w:marRight w:val="0"/>
              <w:marTop w:val="0"/>
              <w:marBottom w:val="0"/>
              <w:divBdr>
                <w:top w:val="none" w:sz="0" w:space="0" w:color="auto"/>
                <w:left w:val="none" w:sz="0" w:space="0" w:color="auto"/>
                <w:bottom w:val="none" w:sz="0" w:space="0" w:color="auto"/>
                <w:right w:val="none" w:sz="0" w:space="0" w:color="auto"/>
              </w:divBdr>
              <w:divsChild>
                <w:div w:id="2135754547">
                  <w:marLeft w:val="0"/>
                  <w:marRight w:val="0"/>
                  <w:marTop w:val="0"/>
                  <w:marBottom w:val="0"/>
                  <w:divBdr>
                    <w:top w:val="none" w:sz="0" w:space="0" w:color="auto"/>
                    <w:left w:val="none" w:sz="0" w:space="0" w:color="auto"/>
                    <w:bottom w:val="none" w:sz="0" w:space="0" w:color="auto"/>
                    <w:right w:val="none" w:sz="0" w:space="0" w:color="auto"/>
                  </w:divBdr>
                  <w:divsChild>
                    <w:div w:id="177073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533042">
      <w:bodyDiv w:val="1"/>
      <w:marLeft w:val="0"/>
      <w:marRight w:val="0"/>
      <w:marTop w:val="0"/>
      <w:marBottom w:val="0"/>
      <w:divBdr>
        <w:top w:val="none" w:sz="0" w:space="0" w:color="auto"/>
        <w:left w:val="none" w:sz="0" w:space="0" w:color="auto"/>
        <w:bottom w:val="none" w:sz="0" w:space="0" w:color="auto"/>
        <w:right w:val="none" w:sz="0" w:space="0" w:color="auto"/>
      </w:divBdr>
      <w:divsChild>
        <w:div w:id="843938372">
          <w:marLeft w:val="0"/>
          <w:marRight w:val="0"/>
          <w:marTop w:val="0"/>
          <w:marBottom w:val="0"/>
          <w:divBdr>
            <w:top w:val="none" w:sz="0" w:space="0" w:color="auto"/>
            <w:left w:val="none" w:sz="0" w:space="0" w:color="auto"/>
            <w:bottom w:val="none" w:sz="0" w:space="0" w:color="auto"/>
            <w:right w:val="none" w:sz="0" w:space="0" w:color="auto"/>
          </w:divBdr>
          <w:divsChild>
            <w:div w:id="132450292">
              <w:marLeft w:val="0"/>
              <w:marRight w:val="0"/>
              <w:marTop w:val="0"/>
              <w:marBottom w:val="0"/>
              <w:divBdr>
                <w:top w:val="none" w:sz="0" w:space="0" w:color="auto"/>
                <w:left w:val="none" w:sz="0" w:space="0" w:color="auto"/>
                <w:bottom w:val="none" w:sz="0" w:space="0" w:color="auto"/>
                <w:right w:val="none" w:sz="0" w:space="0" w:color="auto"/>
              </w:divBdr>
              <w:divsChild>
                <w:div w:id="16987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561303">
      <w:bodyDiv w:val="1"/>
      <w:marLeft w:val="0"/>
      <w:marRight w:val="0"/>
      <w:marTop w:val="0"/>
      <w:marBottom w:val="0"/>
      <w:divBdr>
        <w:top w:val="none" w:sz="0" w:space="0" w:color="auto"/>
        <w:left w:val="none" w:sz="0" w:space="0" w:color="auto"/>
        <w:bottom w:val="none" w:sz="0" w:space="0" w:color="auto"/>
        <w:right w:val="none" w:sz="0" w:space="0" w:color="auto"/>
      </w:divBdr>
      <w:divsChild>
        <w:div w:id="200484853">
          <w:marLeft w:val="0"/>
          <w:marRight w:val="0"/>
          <w:marTop w:val="0"/>
          <w:marBottom w:val="0"/>
          <w:divBdr>
            <w:top w:val="none" w:sz="0" w:space="0" w:color="auto"/>
            <w:left w:val="none" w:sz="0" w:space="0" w:color="auto"/>
            <w:bottom w:val="none" w:sz="0" w:space="0" w:color="auto"/>
            <w:right w:val="none" w:sz="0" w:space="0" w:color="auto"/>
          </w:divBdr>
        </w:div>
        <w:div w:id="205878950">
          <w:marLeft w:val="0"/>
          <w:marRight w:val="0"/>
          <w:marTop w:val="0"/>
          <w:marBottom w:val="0"/>
          <w:divBdr>
            <w:top w:val="none" w:sz="0" w:space="0" w:color="auto"/>
            <w:left w:val="none" w:sz="0" w:space="0" w:color="auto"/>
            <w:bottom w:val="none" w:sz="0" w:space="0" w:color="auto"/>
            <w:right w:val="none" w:sz="0" w:space="0" w:color="auto"/>
          </w:divBdr>
        </w:div>
        <w:div w:id="280771505">
          <w:marLeft w:val="0"/>
          <w:marRight w:val="0"/>
          <w:marTop w:val="0"/>
          <w:marBottom w:val="0"/>
          <w:divBdr>
            <w:top w:val="none" w:sz="0" w:space="0" w:color="auto"/>
            <w:left w:val="none" w:sz="0" w:space="0" w:color="auto"/>
            <w:bottom w:val="none" w:sz="0" w:space="0" w:color="auto"/>
            <w:right w:val="none" w:sz="0" w:space="0" w:color="auto"/>
          </w:divBdr>
        </w:div>
        <w:div w:id="287784884">
          <w:marLeft w:val="0"/>
          <w:marRight w:val="0"/>
          <w:marTop w:val="0"/>
          <w:marBottom w:val="0"/>
          <w:divBdr>
            <w:top w:val="none" w:sz="0" w:space="0" w:color="auto"/>
            <w:left w:val="none" w:sz="0" w:space="0" w:color="auto"/>
            <w:bottom w:val="none" w:sz="0" w:space="0" w:color="auto"/>
            <w:right w:val="none" w:sz="0" w:space="0" w:color="auto"/>
          </w:divBdr>
        </w:div>
        <w:div w:id="370497798">
          <w:marLeft w:val="0"/>
          <w:marRight w:val="0"/>
          <w:marTop w:val="0"/>
          <w:marBottom w:val="0"/>
          <w:divBdr>
            <w:top w:val="none" w:sz="0" w:space="0" w:color="auto"/>
            <w:left w:val="none" w:sz="0" w:space="0" w:color="auto"/>
            <w:bottom w:val="none" w:sz="0" w:space="0" w:color="auto"/>
            <w:right w:val="none" w:sz="0" w:space="0" w:color="auto"/>
          </w:divBdr>
        </w:div>
        <w:div w:id="562716850">
          <w:marLeft w:val="0"/>
          <w:marRight w:val="0"/>
          <w:marTop w:val="0"/>
          <w:marBottom w:val="0"/>
          <w:divBdr>
            <w:top w:val="none" w:sz="0" w:space="0" w:color="auto"/>
            <w:left w:val="none" w:sz="0" w:space="0" w:color="auto"/>
            <w:bottom w:val="none" w:sz="0" w:space="0" w:color="auto"/>
            <w:right w:val="none" w:sz="0" w:space="0" w:color="auto"/>
          </w:divBdr>
        </w:div>
        <w:div w:id="601648570">
          <w:marLeft w:val="0"/>
          <w:marRight w:val="0"/>
          <w:marTop w:val="0"/>
          <w:marBottom w:val="0"/>
          <w:divBdr>
            <w:top w:val="none" w:sz="0" w:space="0" w:color="auto"/>
            <w:left w:val="none" w:sz="0" w:space="0" w:color="auto"/>
            <w:bottom w:val="none" w:sz="0" w:space="0" w:color="auto"/>
            <w:right w:val="none" w:sz="0" w:space="0" w:color="auto"/>
          </w:divBdr>
        </w:div>
        <w:div w:id="669064439">
          <w:marLeft w:val="0"/>
          <w:marRight w:val="0"/>
          <w:marTop w:val="0"/>
          <w:marBottom w:val="0"/>
          <w:divBdr>
            <w:top w:val="none" w:sz="0" w:space="0" w:color="auto"/>
            <w:left w:val="none" w:sz="0" w:space="0" w:color="auto"/>
            <w:bottom w:val="none" w:sz="0" w:space="0" w:color="auto"/>
            <w:right w:val="none" w:sz="0" w:space="0" w:color="auto"/>
          </w:divBdr>
        </w:div>
        <w:div w:id="707219787">
          <w:marLeft w:val="0"/>
          <w:marRight w:val="0"/>
          <w:marTop w:val="0"/>
          <w:marBottom w:val="0"/>
          <w:divBdr>
            <w:top w:val="none" w:sz="0" w:space="0" w:color="auto"/>
            <w:left w:val="none" w:sz="0" w:space="0" w:color="auto"/>
            <w:bottom w:val="none" w:sz="0" w:space="0" w:color="auto"/>
            <w:right w:val="none" w:sz="0" w:space="0" w:color="auto"/>
          </w:divBdr>
        </w:div>
        <w:div w:id="724765830">
          <w:marLeft w:val="0"/>
          <w:marRight w:val="0"/>
          <w:marTop w:val="0"/>
          <w:marBottom w:val="0"/>
          <w:divBdr>
            <w:top w:val="none" w:sz="0" w:space="0" w:color="auto"/>
            <w:left w:val="none" w:sz="0" w:space="0" w:color="auto"/>
            <w:bottom w:val="none" w:sz="0" w:space="0" w:color="auto"/>
            <w:right w:val="none" w:sz="0" w:space="0" w:color="auto"/>
          </w:divBdr>
        </w:div>
        <w:div w:id="728039526">
          <w:marLeft w:val="0"/>
          <w:marRight w:val="0"/>
          <w:marTop w:val="0"/>
          <w:marBottom w:val="0"/>
          <w:divBdr>
            <w:top w:val="none" w:sz="0" w:space="0" w:color="auto"/>
            <w:left w:val="none" w:sz="0" w:space="0" w:color="auto"/>
            <w:bottom w:val="none" w:sz="0" w:space="0" w:color="auto"/>
            <w:right w:val="none" w:sz="0" w:space="0" w:color="auto"/>
          </w:divBdr>
        </w:div>
        <w:div w:id="936014711">
          <w:marLeft w:val="0"/>
          <w:marRight w:val="0"/>
          <w:marTop w:val="0"/>
          <w:marBottom w:val="0"/>
          <w:divBdr>
            <w:top w:val="none" w:sz="0" w:space="0" w:color="auto"/>
            <w:left w:val="none" w:sz="0" w:space="0" w:color="auto"/>
            <w:bottom w:val="none" w:sz="0" w:space="0" w:color="auto"/>
            <w:right w:val="none" w:sz="0" w:space="0" w:color="auto"/>
          </w:divBdr>
        </w:div>
        <w:div w:id="1300190130">
          <w:marLeft w:val="0"/>
          <w:marRight w:val="0"/>
          <w:marTop w:val="0"/>
          <w:marBottom w:val="0"/>
          <w:divBdr>
            <w:top w:val="none" w:sz="0" w:space="0" w:color="auto"/>
            <w:left w:val="none" w:sz="0" w:space="0" w:color="auto"/>
            <w:bottom w:val="none" w:sz="0" w:space="0" w:color="auto"/>
            <w:right w:val="none" w:sz="0" w:space="0" w:color="auto"/>
          </w:divBdr>
        </w:div>
        <w:div w:id="1388871574">
          <w:marLeft w:val="0"/>
          <w:marRight w:val="0"/>
          <w:marTop w:val="0"/>
          <w:marBottom w:val="0"/>
          <w:divBdr>
            <w:top w:val="none" w:sz="0" w:space="0" w:color="auto"/>
            <w:left w:val="none" w:sz="0" w:space="0" w:color="auto"/>
            <w:bottom w:val="none" w:sz="0" w:space="0" w:color="auto"/>
            <w:right w:val="none" w:sz="0" w:space="0" w:color="auto"/>
          </w:divBdr>
        </w:div>
        <w:div w:id="1512723598">
          <w:marLeft w:val="0"/>
          <w:marRight w:val="0"/>
          <w:marTop w:val="0"/>
          <w:marBottom w:val="0"/>
          <w:divBdr>
            <w:top w:val="none" w:sz="0" w:space="0" w:color="auto"/>
            <w:left w:val="none" w:sz="0" w:space="0" w:color="auto"/>
            <w:bottom w:val="none" w:sz="0" w:space="0" w:color="auto"/>
            <w:right w:val="none" w:sz="0" w:space="0" w:color="auto"/>
          </w:divBdr>
        </w:div>
        <w:div w:id="1514032440">
          <w:marLeft w:val="0"/>
          <w:marRight w:val="0"/>
          <w:marTop w:val="0"/>
          <w:marBottom w:val="0"/>
          <w:divBdr>
            <w:top w:val="none" w:sz="0" w:space="0" w:color="auto"/>
            <w:left w:val="none" w:sz="0" w:space="0" w:color="auto"/>
            <w:bottom w:val="none" w:sz="0" w:space="0" w:color="auto"/>
            <w:right w:val="none" w:sz="0" w:space="0" w:color="auto"/>
          </w:divBdr>
        </w:div>
        <w:div w:id="1597128815">
          <w:marLeft w:val="0"/>
          <w:marRight w:val="0"/>
          <w:marTop w:val="0"/>
          <w:marBottom w:val="0"/>
          <w:divBdr>
            <w:top w:val="none" w:sz="0" w:space="0" w:color="auto"/>
            <w:left w:val="none" w:sz="0" w:space="0" w:color="auto"/>
            <w:bottom w:val="none" w:sz="0" w:space="0" w:color="auto"/>
            <w:right w:val="none" w:sz="0" w:space="0" w:color="auto"/>
          </w:divBdr>
        </w:div>
        <w:div w:id="1681739967">
          <w:marLeft w:val="0"/>
          <w:marRight w:val="0"/>
          <w:marTop w:val="0"/>
          <w:marBottom w:val="0"/>
          <w:divBdr>
            <w:top w:val="none" w:sz="0" w:space="0" w:color="auto"/>
            <w:left w:val="none" w:sz="0" w:space="0" w:color="auto"/>
            <w:bottom w:val="none" w:sz="0" w:space="0" w:color="auto"/>
            <w:right w:val="none" w:sz="0" w:space="0" w:color="auto"/>
          </w:divBdr>
        </w:div>
        <w:div w:id="1689679941">
          <w:marLeft w:val="0"/>
          <w:marRight w:val="0"/>
          <w:marTop w:val="0"/>
          <w:marBottom w:val="0"/>
          <w:divBdr>
            <w:top w:val="none" w:sz="0" w:space="0" w:color="auto"/>
            <w:left w:val="none" w:sz="0" w:space="0" w:color="auto"/>
            <w:bottom w:val="none" w:sz="0" w:space="0" w:color="auto"/>
            <w:right w:val="none" w:sz="0" w:space="0" w:color="auto"/>
          </w:divBdr>
        </w:div>
        <w:div w:id="1727951009">
          <w:marLeft w:val="0"/>
          <w:marRight w:val="0"/>
          <w:marTop w:val="0"/>
          <w:marBottom w:val="0"/>
          <w:divBdr>
            <w:top w:val="none" w:sz="0" w:space="0" w:color="auto"/>
            <w:left w:val="none" w:sz="0" w:space="0" w:color="auto"/>
            <w:bottom w:val="none" w:sz="0" w:space="0" w:color="auto"/>
            <w:right w:val="none" w:sz="0" w:space="0" w:color="auto"/>
          </w:divBdr>
        </w:div>
        <w:div w:id="1762023665">
          <w:marLeft w:val="0"/>
          <w:marRight w:val="0"/>
          <w:marTop w:val="0"/>
          <w:marBottom w:val="0"/>
          <w:divBdr>
            <w:top w:val="none" w:sz="0" w:space="0" w:color="auto"/>
            <w:left w:val="none" w:sz="0" w:space="0" w:color="auto"/>
            <w:bottom w:val="none" w:sz="0" w:space="0" w:color="auto"/>
            <w:right w:val="none" w:sz="0" w:space="0" w:color="auto"/>
          </w:divBdr>
        </w:div>
        <w:div w:id="1918906229">
          <w:marLeft w:val="0"/>
          <w:marRight w:val="0"/>
          <w:marTop w:val="0"/>
          <w:marBottom w:val="0"/>
          <w:divBdr>
            <w:top w:val="none" w:sz="0" w:space="0" w:color="auto"/>
            <w:left w:val="none" w:sz="0" w:space="0" w:color="auto"/>
            <w:bottom w:val="none" w:sz="0" w:space="0" w:color="auto"/>
            <w:right w:val="none" w:sz="0" w:space="0" w:color="auto"/>
          </w:divBdr>
        </w:div>
        <w:div w:id="1924411843">
          <w:marLeft w:val="0"/>
          <w:marRight w:val="0"/>
          <w:marTop w:val="0"/>
          <w:marBottom w:val="0"/>
          <w:divBdr>
            <w:top w:val="none" w:sz="0" w:space="0" w:color="auto"/>
            <w:left w:val="none" w:sz="0" w:space="0" w:color="auto"/>
            <w:bottom w:val="none" w:sz="0" w:space="0" w:color="auto"/>
            <w:right w:val="none" w:sz="0" w:space="0" w:color="auto"/>
          </w:divBdr>
        </w:div>
        <w:div w:id="1963685425">
          <w:marLeft w:val="0"/>
          <w:marRight w:val="0"/>
          <w:marTop w:val="0"/>
          <w:marBottom w:val="0"/>
          <w:divBdr>
            <w:top w:val="none" w:sz="0" w:space="0" w:color="auto"/>
            <w:left w:val="none" w:sz="0" w:space="0" w:color="auto"/>
            <w:bottom w:val="none" w:sz="0" w:space="0" w:color="auto"/>
            <w:right w:val="none" w:sz="0" w:space="0" w:color="auto"/>
          </w:divBdr>
        </w:div>
        <w:div w:id="2044861183">
          <w:marLeft w:val="0"/>
          <w:marRight w:val="0"/>
          <w:marTop w:val="0"/>
          <w:marBottom w:val="0"/>
          <w:divBdr>
            <w:top w:val="none" w:sz="0" w:space="0" w:color="auto"/>
            <w:left w:val="none" w:sz="0" w:space="0" w:color="auto"/>
            <w:bottom w:val="none" w:sz="0" w:space="0" w:color="auto"/>
            <w:right w:val="none" w:sz="0" w:space="0" w:color="auto"/>
          </w:divBdr>
        </w:div>
      </w:divsChild>
    </w:div>
    <w:div w:id="1102074048">
      <w:bodyDiv w:val="1"/>
      <w:marLeft w:val="0"/>
      <w:marRight w:val="0"/>
      <w:marTop w:val="0"/>
      <w:marBottom w:val="0"/>
      <w:divBdr>
        <w:top w:val="none" w:sz="0" w:space="0" w:color="auto"/>
        <w:left w:val="none" w:sz="0" w:space="0" w:color="auto"/>
        <w:bottom w:val="none" w:sz="0" w:space="0" w:color="auto"/>
        <w:right w:val="none" w:sz="0" w:space="0" w:color="auto"/>
      </w:divBdr>
    </w:div>
    <w:div w:id="1103915518">
      <w:bodyDiv w:val="1"/>
      <w:marLeft w:val="0"/>
      <w:marRight w:val="0"/>
      <w:marTop w:val="0"/>
      <w:marBottom w:val="0"/>
      <w:divBdr>
        <w:top w:val="none" w:sz="0" w:space="0" w:color="auto"/>
        <w:left w:val="none" w:sz="0" w:space="0" w:color="auto"/>
        <w:bottom w:val="none" w:sz="0" w:space="0" w:color="auto"/>
        <w:right w:val="none" w:sz="0" w:space="0" w:color="auto"/>
      </w:divBdr>
    </w:div>
    <w:div w:id="1104765620">
      <w:bodyDiv w:val="1"/>
      <w:marLeft w:val="0"/>
      <w:marRight w:val="0"/>
      <w:marTop w:val="0"/>
      <w:marBottom w:val="0"/>
      <w:divBdr>
        <w:top w:val="none" w:sz="0" w:space="0" w:color="auto"/>
        <w:left w:val="none" w:sz="0" w:space="0" w:color="auto"/>
        <w:bottom w:val="none" w:sz="0" w:space="0" w:color="auto"/>
        <w:right w:val="none" w:sz="0" w:space="0" w:color="auto"/>
      </w:divBdr>
      <w:divsChild>
        <w:div w:id="617613961">
          <w:marLeft w:val="0"/>
          <w:marRight w:val="0"/>
          <w:marTop w:val="0"/>
          <w:marBottom w:val="0"/>
          <w:divBdr>
            <w:top w:val="none" w:sz="0" w:space="0" w:color="auto"/>
            <w:left w:val="none" w:sz="0" w:space="0" w:color="auto"/>
            <w:bottom w:val="none" w:sz="0" w:space="0" w:color="auto"/>
            <w:right w:val="none" w:sz="0" w:space="0" w:color="auto"/>
          </w:divBdr>
          <w:divsChild>
            <w:div w:id="504782652">
              <w:marLeft w:val="0"/>
              <w:marRight w:val="0"/>
              <w:marTop w:val="0"/>
              <w:marBottom w:val="0"/>
              <w:divBdr>
                <w:top w:val="none" w:sz="0" w:space="0" w:color="auto"/>
                <w:left w:val="none" w:sz="0" w:space="0" w:color="auto"/>
                <w:bottom w:val="none" w:sz="0" w:space="0" w:color="auto"/>
                <w:right w:val="none" w:sz="0" w:space="0" w:color="auto"/>
              </w:divBdr>
              <w:divsChild>
                <w:div w:id="465582115">
                  <w:marLeft w:val="0"/>
                  <w:marRight w:val="0"/>
                  <w:marTop w:val="0"/>
                  <w:marBottom w:val="0"/>
                  <w:divBdr>
                    <w:top w:val="none" w:sz="0" w:space="0" w:color="auto"/>
                    <w:left w:val="none" w:sz="0" w:space="0" w:color="auto"/>
                    <w:bottom w:val="none" w:sz="0" w:space="0" w:color="auto"/>
                    <w:right w:val="none" w:sz="0" w:space="0" w:color="auto"/>
                  </w:divBdr>
                  <w:divsChild>
                    <w:div w:id="24472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039850">
      <w:bodyDiv w:val="1"/>
      <w:marLeft w:val="0"/>
      <w:marRight w:val="0"/>
      <w:marTop w:val="0"/>
      <w:marBottom w:val="0"/>
      <w:divBdr>
        <w:top w:val="none" w:sz="0" w:space="0" w:color="auto"/>
        <w:left w:val="none" w:sz="0" w:space="0" w:color="auto"/>
        <w:bottom w:val="none" w:sz="0" w:space="0" w:color="auto"/>
        <w:right w:val="none" w:sz="0" w:space="0" w:color="auto"/>
      </w:divBdr>
      <w:divsChild>
        <w:div w:id="347799690">
          <w:marLeft w:val="0"/>
          <w:marRight w:val="0"/>
          <w:marTop w:val="0"/>
          <w:marBottom w:val="0"/>
          <w:divBdr>
            <w:top w:val="none" w:sz="0" w:space="0" w:color="auto"/>
            <w:left w:val="none" w:sz="0" w:space="0" w:color="auto"/>
            <w:bottom w:val="none" w:sz="0" w:space="0" w:color="auto"/>
            <w:right w:val="none" w:sz="0" w:space="0" w:color="auto"/>
          </w:divBdr>
        </w:div>
        <w:div w:id="1200431062">
          <w:marLeft w:val="0"/>
          <w:marRight w:val="0"/>
          <w:marTop w:val="0"/>
          <w:marBottom w:val="0"/>
          <w:divBdr>
            <w:top w:val="none" w:sz="0" w:space="0" w:color="auto"/>
            <w:left w:val="none" w:sz="0" w:space="0" w:color="auto"/>
            <w:bottom w:val="none" w:sz="0" w:space="0" w:color="auto"/>
            <w:right w:val="none" w:sz="0" w:space="0" w:color="auto"/>
          </w:divBdr>
        </w:div>
        <w:div w:id="1854949735">
          <w:marLeft w:val="0"/>
          <w:marRight w:val="0"/>
          <w:marTop w:val="0"/>
          <w:marBottom w:val="0"/>
          <w:divBdr>
            <w:top w:val="none" w:sz="0" w:space="0" w:color="auto"/>
            <w:left w:val="none" w:sz="0" w:space="0" w:color="auto"/>
            <w:bottom w:val="none" w:sz="0" w:space="0" w:color="auto"/>
            <w:right w:val="none" w:sz="0" w:space="0" w:color="auto"/>
          </w:divBdr>
        </w:div>
        <w:div w:id="2019573673">
          <w:marLeft w:val="0"/>
          <w:marRight w:val="0"/>
          <w:marTop w:val="0"/>
          <w:marBottom w:val="0"/>
          <w:divBdr>
            <w:top w:val="none" w:sz="0" w:space="0" w:color="auto"/>
            <w:left w:val="none" w:sz="0" w:space="0" w:color="auto"/>
            <w:bottom w:val="none" w:sz="0" w:space="0" w:color="auto"/>
            <w:right w:val="none" w:sz="0" w:space="0" w:color="auto"/>
          </w:divBdr>
        </w:div>
      </w:divsChild>
    </w:div>
    <w:div w:id="1119177994">
      <w:bodyDiv w:val="1"/>
      <w:marLeft w:val="0"/>
      <w:marRight w:val="0"/>
      <w:marTop w:val="0"/>
      <w:marBottom w:val="0"/>
      <w:divBdr>
        <w:top w:val="none" w:sz="0" w:space="0" w:color="auto"/>
        <w:left w:val="none" w:sz="0" w:space="0" w:color="auto"/>
        <w:bottom w:val="none" w:sz="0" w:space="0" w:color="auto"/>
        <w:right w:val="none" w:sz="0" w:space="0" w:color="auto"/>
      </w:divBdr>
      <w:divsChild>
        <w:div w:id="1453553297">
          <w:marLeft w:val="0"/>
          <w:marRight w:val="0"/>
          <w:marTop w:val="0"/>
          <w:marBottom w:val="0"/>
          <w:divBdr>
            <w:top w:val="none" w:sz="0" w:space="0" w:color="auto"/>
            <w:left w:val="none" w:sz="0" w:space="0" w:color="auto"/>
            <w:bottom w:val="none" w:sz="0" w:space="0" w:color="auto"/>
            <w:right w:val="none" w:sz="0" w:space="0" w:color="auto"/>
          </w:divBdr>
          <w:divsChild>
            <w:div w:id="578053606">
              <w:marLeft w:val="0"/>
              <w:marRight w:val="0"/>
              <w:marTop w:val="0"/>
              <w:marBottom w:val="0"/>
              <w:divBdr>
                <w:top w:val="none" w:sz="0" w:space="0" w:color="auto"/>
                <w:left w:val="none" w:sz="0" w:space="0" w:color="auto"/>
                <w:bottom w:val="none" w:sz="0" w:space="0" w:color="auto"/>
                <w:right w:val="none" w:sz="0" w:space="0" w:color="auto"/>
              </w:divBdr>
              <w:divsChild>
                <w:div w:id="1817065600">
                  <w:marLeft w:val="0"/>
                  <w:marRight w:val="0"/>
                  <w:marTop w:val="0"/>
                  <w:marBottom w:val="0"/>
                  <w:divBdr>
                    <w:top w:val="none" w:sz="0" w:space="0" w:color="auto"/>
                    <w:left w:val="none" w:sz="0" w:space="0" w:color="auto"/>
                    <w:bottom w:val="none" w:sz="0" w:space="0" w:color="auto"/>
                    <w:right w:val="none" w:sz="0" w:space="0" w:color="auto"/>
                  </w:divBdr>
                  <w:divsChild>
                    <w:div w:id="123203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453823">
      <w:bodyDiv w:val="1"/>
      <w:marLeft w:val="0"/>
      <w:marRight w:val="0"/>
      <w:marTop w:val="0"/>
      <w:marBottom w:val="0"/>
      <w:divBdr>
        <w:top w:val="none" w:sz="0" w:space="0" w:color="auto"/>
        <w:left w:val="none" w:sz="0" w:space="0" w:color="auto"/>
        <w:bottom w:val="none" w:sz="0" w:space="0" w:color="auto"/>
        <w:right w:val="none" w:sz="0" w:space="0" w:color="auto"/>
      </w:divBdr>
    </w:div>
    <w:div w:id="1127161856">
      <w:bodyDiv w:val="1"/>
      <w:marLeft w:val="0"/>
      <w:marRight w:val="0"/>
      <w:marTop w:val="0"/>
      <w:marBottom w:val="0"/>
      <w:divBdr>
        <w:top w:val="none" w:sz="0" w:space="0" w:color="auto"/>
        <w:left w:val="none" w:sz="0" w:space="0" w:color="auto"/>
        <w:bottom w:val="none" w:sz="0" w:space="0" w:color="auto"/>
        <w:right w:val="none" w:sz="0" w:space="0" w:color="auto"/>
      </w:divBdr>
      <w:divsChild>
        <w:div w:id="1587959512">
          <w:marLeft w:val="0"/>
          <w:marRight w:val="0"/>
          <w:marTop w:val="0"/>
          <w:marBottom w:val="0"/>
          <w:divBdr>
            <w:top w:val="none" w:sz="0" w:space="0" w:color="auto"/>
            <w:left w:val="none" w:sz="0" w:space="0" w:color="auto"/>
            <w:bottom w:val="none" w:sz="0" w:space="0" w:color="auto"/>
            <w:right w:val="none" w:sz="0" w:space="0" w:color="auto"/>
          </w:divBdr>
          <w:divsChild>
            <w:div w:id="481119770">
              <w:marLeft w:val="0"/>
              <w:marRight w:val="0"/>
              <w:marTop w:val="0"/>
              <w:marBottom w:val="0"/>
              <w:divBdr>
                <w:top w:val="none" w:sz="0" w:space="0" w:color="auto"/>
                <w:left w:val="none" w:sz="0" w:space="0" w:color="auto"/>
                <w:bottom w:val="none" w:sz="0" w:space="0" w:color="auto"/>
                <w:right w:val="none" w:sz="0" w:space="0" w:color="auto"/>
              </w:divBdr>
              <w:divsChild>
                <w:div w:id="206243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126564">
      <w:bodyDiv w:val="1"/>
      <w:marLeft w:val="0"/>
      <w:marRight w:val="0"/>
      <w:marTop w:val="0"/>
      <w:marBottom w:val="0"/>
      <w:divBdr>
        <w:top w:val="none" w:sz="0" w:space="0" w:color="auto"/>
        <w:left w:val="none" w:sz="0" w:space="0" w:color="auto"/>
        <w:bottom w:val="none" w:sz="0" w:space="0" w:color="auto"/>
        <w:right w:val="none" w:sz="0" w:space="0" w:color="auto"/>
      </w:divBdr>
      <w:divsChild>
        <w:div w:id="1355418356">
          <w:marLeft w:val="0"/>
          <w:marRight w:val="0"/>
          <w:marTop w:val="0"/>
          <w:marBottom w:val="0"/>
          <w:divBdr>
            <w:top w:val="none" w:sz="0" w:space="0" w:color="auto"/>
            <w:left w:val="none" w:sz="0" w:space="0" w:color="auto"/>
            <w:bottom w:val="none" w:sz="0" w:space="0" w:color="auto"/>
            <w:right w:val="none" w:sz="0" w:space="0" w:color="auto"/>
          </w:divBdr>
          <w:divsChild>
            <w:div w:id="1988197614">
              <w:marLeft w:val="0"/>
              <w:marRight w:val="0"/>
              <w:marTop w:val="0"/>
              <w:marBottom w:val="0"/>
              <w:divBdr>
                <w:top w:val="none" w:sz="0" w:space="0" w:color="auto"/>
                <w:left w:val="none" w:sz="0" w:space="0" w:color="auto"/>
                <w:bottom w:val="none" w:sz="0" w:space="0" w:color="auto"/>
                <w:right w:val="none" w:sz="0" w:space="0" w:color="auto"/>
              </w:divBdr>
              <w:divsChild>
                <w:div w:id="1485589586">
                  <w:marLeft w:val="0"/>
                  <w:marRight w:val="0"/>
                  <w:marTop w:val="0"/>
                  <w:marBottom w:val="0"/>
                  <w:divBdr>
                    <w:top w:val="none" w:sz="0" w:space="0" w:color="auto"/>
                    <w:left w:val="none" w:sz="0" w:space="0" w:color="auto"/>
                    <w:bottom w:val="none" w:sz="0" w:space="0" w:color="auto"/>
                    <w:right w:val="none" w:sz="0" w:space="0" w:color="auto"/>
                  </w:divBdr>
                  <w:divsChild>
                    <w:div w:id="199899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943560">
      <w:bodyDiv w:val="1"/>
      <w:marLeft w:val="0"/>
      <w:marRight w:val="0"/>
      <w:marTop w:val="0"/>
      <w:marBottom w:val="0"/>
      <w:divBdr>
        <w:top w:val="none" w:sz="0" w:space="0" w:color="auto"/>
        <w:left w:val="none" w:sz="0" w:space="0" w:color="auto"/>
        <w:bottom w:val="none" w:sz="0" w:space="0" w:color="auto"/>
        <w:right w:val="none" w:sz="0" w:space="0" w:color="auto"/>
      </w:divBdr>
      <w:divsChild>
        <w:div w:id="224029188">
          <w:marLeft w:val="0"/>
          <w:marRight w:val="0"/>
          <w:marTop w:val="0"/>
          <w:marBottom w:val="0"/>
          <w:divBdr>
            <w:top w:val="none" w:sz="0" w:space="0" w:color="auto"/>
            <w:left w:val="none" w:sz="0" w:space="0" w:color="auto"/>
            <w:bottom w:val="none" w:sz="0" w:space="0" w:color="auto"/>
            <w:right w:val="none" w:sz="0" w:space="0" w:color="auto"/>
          </w:divBdr>
          <w:divsChild>
            <w:div w:id="301083271">
              <w:marLeft w:val="0"/>
              <w:marRight w:val="0"/>
              <w:marTop w:val="0"/>
              <w:marBottom w:val="0"/>
              <w:divBdr>
                <w:top w:val="none" w:sz="0" w:space="0" w:color="auto"/>
                <w:left w:val="none" w:sz="0" w:space="0" w:color="auto"/>
                <w:bottom w:val="none" w:sz="0" w:space="0" w:color="auto"/>
                <w:right w:val="none" w:sz="0" w:space="0" w:color="auto"/>
              </w:divBdr>
              <w:divsChild>
                <w:div w:id="1845390047">
                  <w:marLeft w:val="0"/>
                  <w:marRight w:val="0"/>
                  <w:marTop w:val="0"/>
                  <w:marBottom w:val="0"/>
                  <w:divBdr>
                    <w:top w:val="none" w:sz="0" w:space="0" w:color="auto"/>
                    <w:left w:val="none" w:sz="0" w:space="0" w:color="auto"/>
                    <w:bottom w:val="none" w:sz="0" w:space="0" w:color="auto"/>
                    <w:right w:val="none" w:sz="0" w:space="0" w:color="auto"/>
                  </w:divBdr>
                  <w:divsChild>
                    <w:div w:id="50621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3789904">
      <w:bodyDiv w:val="1"/>
      <w:marLeft w:val="0"/>
      <w:marRight w:val="0"/>
      <w:marTop w:val="0"/>
      <w:marBottom w:val="0"/>
      <w:divBdr>
        <w:top w:val="none" w:sz="0" w:space="0" w:color="auto"/>
        <w:left w:val="none" w:sz="0" w:space="0" w:color="auto"/>
        <w:bottom w:val="none" w:sz="0" w:space="0" w:color="auto"/>
        <w:right w:val="none" w:sz="0" w:space="0" w:color="auto"/>
      </w:divBdr>
      <w:divsChild>
        <w:div w:id="203105568">
          <w:marLeft w:val="0"/>
          <w:marRight w:val="0"/>
          <w:marTop w:val="0"/>
          <w:marBottom w:val="0"/>
          <w:divBdr>
            <w:top w:val="none" w:sz="0" w:space="0" w:color="auto"/>
            <w:left w:val="none" w:sz="0" w:space="0" w:color="auto"/>
            <w:bottom w:val="none" w:sz="0" w:space="0" w:color="auto"/>
            <w:right w:val="none" w:sz="0" w:space="0" w:color="auto"/>
          </w:divBdr>
        </w:div>
        <w:div w:id="279075548">
          <w:marLeft w:val="0"/>
          <w:marRight w:val="0"/>
          <w:marTop w:val="0"/>
          <w:marBottom w:val="0"/>
          <w:divBdr>
            <w:top w:val="none" w:sz="0" w:space="0" w:color="auto"/>
            <w:left w:val="none" w:sz="0" w:space="0" w:color="auto"/>
            <w:bottom w:val="none" w:sz="0" w:space="0" w:color="auto"/>
            <w:right w:val="none" w:sz="0" w:space="0" w:color="auto"/>
          </w:divBdr>
        </w:div>
        <w:div w:id="329328895">
          <w:marLeft w:val="0"/>
          <w:marRight w:val="0"/>
          <w:marTop w:val="0"/>
          <w:marBottom w:val="0"/>
          <w:divBdr>
            <w:top w:val="none" w:sz="0" w:space="0" w:color="auto"/>
            <w:left w:val="none" w:sz="0" w:space="0" w:color="auto"/>
            <w:bottom w:val="none" w:sz="0" w:space="0" w:color="auto"/>
            <w:right w:val="none" w:sz="0" w:space="0" w:color="auto"/>
          </w:divBdr>
        </w:div>
        <w:div w:id="1423330343">
          <w:marLeft w:val="0"/>
          <w:marRight w:val="0"/>
          <w:marTop w:val="0"/>
          <w:marBottom w:val="0"/>
          <w:divBdr>
            <w:top w:val="none" w:sz="0" w:space="0" w:color="auto"/>
            <w:left w:val="none" w:sz="0" w:space="0" w:color="auto"/>
            <w:bottom w:val="none" w:sz="0" w:space="0" w:color="auto"/>
            <w:right w:val="none" w:sz="0" w:space="0" w:color="auto"/>
          </w:divBdr>
        </w:div>
      </w:divsChild>
    </w:div>
    <w:div w:id="1139424122">
      <w:bodyDiv w:val="1"/>
      <w:marLeft w:val="0"/>
      <w:marRight w:val="0"/>
      <w:marTop w:val="0"/>
      <w:marBottom w:val="0"/>
      <w:divBdr>
        <w:top w:val="none" w:sz="0" w:space="0" w:color="auto"/>
        <w:left w:val="none" w:sz="0" w:space="0" w:color="auto"/>
        <w:bottom w:val="none" w:sz="0" w:space="0" w:color="auto"/>
        <w:right w:val="none" w:sz="0" w:space="0" w:color="auto"/>
      </w:divBdr>
      <w:divsChild>
        <w:div w:id="778916601">
          <w:marLeft w:val="0"/>
          <w:marRight w:val="0"/>
          <w:marTop w:val="0"/>
          <w:marBottom w:val="0"/>
          <w:divBdr>
            <w:top w:val="none" w:sz="0" w:space="0" w:color="auto"/>
            <w:left w:val="none" w:sz="0" w:space="0" w:color="auto"/>
            <w:bottom w:val="none" w:sz="0" w:space="0" w:color="auto"/>
            <w:right w:val="none" w:sz="0" w:space="0" w:color="auto"/>
          </w:divBdr>
          <w:divsChild>
            <w:div w:id="1264848858">
              <w:marLeft w:val="0"/>
              <w:marRight w:val="0"/>
              <w:marTop w:val="0"/>
              <w:marBottom w:val="0"/>
              <w:divBdr>
                <w:top w:val="none" w:sz="0" w:space="0" w:color="auto"/>
                <w:left w:val="none" w:sz="0" w:space="0" w:color="auto"/>
                <w:bottom w:val="none" w:sz="0" w:space="0" w:color="auto"/>
                <w:right w:val="none" w:sz="0" w:space="0" w:color="auto"/>
              </w:divBdr>
              <w:divsChild>
                <w:div w:id="450442606">
                  <w:marLeft w:val="0"/>
                  <w:marRight w:val="0"/>
                  <w:marTop w:val="0"/>
                  <w:marBottom w:val="0"/>
                  <w:divBdr>
                    <w:top w:val="none" w:sz="0" w:space="0" w:color="auto"/>
                    <w:left w:val="none" w:sz="0" w:space="0" w:color="auto"/>
                    <w:bottom w:val="none" w:sz="0" w:space="0" w:color="auto"/>
                    <w:right w:val="none" w:sz="0" w:space="0" w:color="auto"/>
                  </w:divBdr>
                  <w:divsChild>
                    <w:div w:id="67457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169260">
      <w:bodyDiv w:val="1"/>
      <w:marLeft w:val="0"/>
      <w:marRight w:val="0"/>
      <w:marTop w:val="0"/>
      <w:marBottom w:val="0"/>
      <w:divBdr>
        <w:top w:val="none" w:sz="0" w:space="0" w:color="auto"/>
        <w:left w:val="none" w:sz="0" w:space="0" w:color="auto"/>
        <w:bottom w:val="none" w:sz="0" w:space="0" w:color="auto"/>
        <w:right w:val="none" w:sz="0" w:space="0" w:color="auto"/>
      </w:divBdr>
      <w:divsChild>
        <w:div w:id="409929350">
          <w:marLeft w:val="0"/>
          <w:marRight w:val="0"/>
          <w:marTop w:val="0"/>
          <w:marBottom w:val="0"/>
          <w:divBdr>
            <w:top w:val="none" w:sz="0" w:space="0" w:color="auto"/>
            <w:left w:val="none" w:sz="0" w:space="0" w:color="auto"/>
            <w:bottom w:val="none" w:sz="0" w:space="0" w:color="auto"/>
            <w:right w:val="none" w:sz="0" w:space="0" w:color="auto"/>
          </w:divBdr>
          <w:divsChild>
            <w:div w:id="1779675">
              <w:marLeft w:val="0"/>
              <w:marRight w:val="0"/>
              <w:marTop w:val="0"/>
              <w:marBottom w:val="0"/>
              <w:divBdr>
                <w:top w:val="none" w:sz="0" w:space="0" w:color="auto"/>
                <w:left w:val="none" w:sz="0" w:space="0" w:color="auto"/>
                <w:bottom w:val="none" w:sz="0" w:space="0" w:color="auto"/>
                <w:right w:val="none" w:sz="0" w:space="0" w:color="auto"/>
              </w:divBdr>
              <w:divsChild>
                <w:div w:id="664632559">
                  <w:marLeft w:val="0"/>
                  <w:marRight w:val="0"/>
                  <w:marTop w:val="0"/>
                  <w:marBottom w:val="0"/>
                  <w:divBdr>
                    <w:top w:val="none" w:sz="0" w:space="0" w:color="auto"/>
                    <w:left w:val="none" w:sz="0" w:space="0" w:color="auto"/>
                    <w:bottom w:val="none" w:sz="0" w:space="0" w:color="auto"/>
                    <w:right w:val="none" w:sz="0" w:space="0" w:color="auto"/>
                  </w:divBdr>
                  <w:divsChild>
                    <w:div w:id="7925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9397146">
      <w:bodyDiv w:val="1"/>
      <w:marLeft w:val="0"/>
      <w:marRight w:val="0"/>
      <w:marTop w:val="0"/>
      <w:marBottom w:val="0"/>
      <w:divBdr>
        <w:top w:val="none" w:sz="0" w:space="0" w:color="auto"/>
        <w:left w:val="none" w:sz="0" w:space="0" w:color="auto"/>
        <w:bottom w:val="none" w:sz="0" w:space="0" w:color="auto"/>
        <w:right w:val="none" w:sz="0" w:space="0" w:color="auto"/>
      </w:divBdr>
      <w:divsChild>
        <w:div w:id="871452889">
          <w:marLeft w:val="0"/>
          <w:marRight w:val="0"/>
          <w:marTop w:val="0"/>
          <w:marBottom w:val="0"/>
          <w:divBdr>
            <w:top w:val="none" w:sz="0" w:space="0" w:color="auto"/>
            <w:left w:val="none" w:sz="0" w:space="0" w:color="auto"/>
            <w:bottom w:val="none" w:sz="0" w:space="0" w:color="auto"/>
            <w:right w:val="none" w:sz="0" w:space="0" w:color="auto"/>
          </w:divBdr>
          <w:divsChild>
            <w:div w:id="630210355">
              <w:marLeft w:val="0"/>
              <w:marRight w:val="0"/>
              <w:marTop w:val="0"/>
              <w:marBottom w:val="0"/>
              <w:divBdr>
                <w:top w:val="none" w:sz="0" w:space="0" w:color="auto"/>
                <w:left w:val="none" w:sz="0" w:space="0" w:color="auto"/>
                <w:bottom w:val="none" w:sz="0" w:space="0" w:color="auto"/>
                <w:right w:val="none" w:sz="0" w:space="0" w:color="auto"/>
              </w:divBdr>
              <w:divsChild>
                <w:div w:id="1228998107">
                  <w:marLeft w:val="0"/>
                  <w:marRight w:val="0"/>
                  <w:marTop w:val="0"/>
                  <w:marBottom w:val="0"/>
                  <w:divBdr>
                    <w:top w:val="none" w:sz="0" w:space="0" w:color="auto"/>
                    <w:left w:val="none" w:sz="0" w:space="0" w:color="auto"/>
                    <w:bottom w:val="none" w:sz="0" w:space="0" w:color="auto"/>
                    <w:right w:val="none" w:sz="0" w:space="0" w:color="auto"/>
                  </w:divBdr>
                  <w:divsChild>
                    <w:div w:id="186725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521693">
      <w:bodyDiv w:val="1"/>
      <w:marLeft w:val="0"/>
      <w:marRight w:val="0"/>
      <w:marTop w:val="0"/>
      <w:marBottom w:val="0"/>
      <w:divBdr>
        <w:top w:val="none" w:sz="0" w:space="0" w:color="auto"/>
        <w:left w:val="none" w:sz="0" w:space="0" w:color="auto"/>
        <w:bottom w:val="none" w:sz="0" w:space="0" w:color="auto"/>
        <w:right w:val="none" w:sz="0" w:space="0" w:color="auto"/>
      </w:divBdr>
      <w:divsChild>
        <w:div w:id="1865437882">
          <w:marLeft w:val="0"/>
          <w:marRight w:val="0"/>
          <w:marTop w:val="0"/>
          <w:marBottom w:val="0"/>
          <w:divBdr>
            <w:top w:val="none" w:sz="0" w:space="0" w:color="auto"/>
            <w:left w:val="none" w:sz="0" w:space="0" w:color="auto"/>
            <w:bottom w:val="none" w:sz="0" w:space="0" w:color="auto"/>
            <w:right w:val="none" w:sz="0" w:space="0" w:color="auto"/>
          </w:divBdr>
          <w:divsChild>
            <w:div w:id="233468335">
              <w:marLeft w:val="0"/>
              <w:marRight w:val="0"/>
              <w:marTop w:val="0"/>
              <w:marBottom w:val="0"/>
              <w:divBdr>
                <w:top w:val="none" w:sz="0" w:space="0" w:color="auto"/>
                <w:left w:val="none" w:sz="0" w:space="0" w:color="auto"/>
                <w:bottom w:val="none" w:sz="0" w:space="0" w:color="auto"/>
                <w:right w:val="none" w:sz="0" w:space="0" w:color="auto"/>
              </w:divBdr>
              <w:divsChild>
                <w:div w:id="95054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952974">
      <w:bodyDiv w:val="1"/>
      <w:marLeft w:val="0"/>
      <w:marRight w:val="0"/>
      <w:marTop w:val="0"/>
      <w:marBottom w:val="0"/>
      <w:divBdr>
        <w:top w:val="none" w:sz="0" w:space="0" w:color="auto"/>
        <w:left w:val="none" w:sz="0" w:space="0" w:color="auto"/>
        <w:bottom w:val="none" w:sz="0" w:space="0" w:color="auto"/>
        <w:right w:val="none" w:sz="0" w:space="0" w:color="auto"/>
      </w:divBdr>
    </w:div>
    <w:div w:id="1176337343">
      <w:bodyDiv w:val="1"/>
      <w:marLeft w:val="0"/>
      <w:marRight w:val="0"/>
      <w:marTop w:val="0"/>
      <w:marBottom w:val="0"/>
      <w:divBdr>
        <w:top w:val="none" w:sz="0" w:space="0" w:color="auto"/>
        <w:left w:val="none" w:sz="0" w:space="0" w:color="auto"/>
        <w:bottom w:val="none" w:sz="0" w:space="0" w:color="auto"/>
        <w:right w:val="none" w:sz="0" w:space="0" w:color="auto"/>
      </w:divBdr>
      <w:divsChild>
        <w:div w:id="501966527">
          <w:marLeft w:val="0"/>
          <w:marRight w:val="0"/>
          <w:marTop w:val="0"/>
          <w:marBottom w:val="0"/>
          <w:divBdr>
            <w:top w:val="none" w:sz="0" w:space="0" w:color="auto"/>
            <w:left w:val="none" w:sz="0" w:space="0" w:color="auto"/>
            <w:bottom w:val="none" w:sz="0" w:space="0" w:color="auto"/>
            <w:right w:val="none" w:sz="0" w:space="0" w:color="auto"/>
          </w:divBdr>
          <w:divsChild>
            <w:div w:id="575285965">
              <w:marLeft w:val="0"/>
              <w:marRight w:val="0"/>
              <w:marTop w:val="0"/>
              <w:marBottom w:val="0"/>
              <w:divBdr>
                <w:top w:val="none" w:sz="0" w:space="0" w:color="auto"/>
                <w:left w:val="none" w:sz="0" w:space="0" w:color="auto"/>
                <w:bottom w:val="none" w:sz="0" w:space="0" w:color="auto"/>
                <w:right w:val="none" w:sz="0" w:space="0" w:color="auto"/>
              </w:divBdr>
              <w:divsChild>
                <w:div w:id="1886987007">
                  <w:marLeft w:val="0"/>
                  <w:marRight w:val="0"/>
                  <w:marTop w:val="0"/>
                  <w:marBottom w:val="0"/>
                  <w:divBdr>
                    <w:top w:val="none" w:sz="0" w:space="0" w:color="auto"/>
                    <w:left w:val="none" w:sz="0" w:space="0" w:color="auto"/>
                    <w:bottom w:val="none" w:sz="0" w:space="0" w:color="auto"/>
                    <w:right w:val="none" w:sz="0" w:space="0" w:color="auto"/>
                  </w:divBdr>
                  <w:divsChild>
                    <w:div w:id="157084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358808">
      <w:bodyDiv w:val="1"/>
      <w:marLeft w:val="0"/>
      <w:marRight w:val="0"/>
      <w:marTop w:val="0"/>
      <w:marBottom w:val="0"/>
      <w:divBdr>
        <w:top w:val="none" w:sz="0" w:space="0" w:color="auto"/>
        <w:left w:val="none" w:sz="0" w:space="0" w:color="auto"/>
        <w:bottom w:val="none" w:sz="0" w:space="0" w:color="auto"/>
        <w:right w:val="none" w:sz="0" w:space="0" w:color="auto"/>
      </w:divBdr>
      <w:divsChild>
        <w:div w:id="60911531">
          <w:marLeft w:val="0"/>
          <w:marRight w:val="0"/>
          <w:marTop w:val="0"/>
          <w:marBottom w:val="0"/>
          <w:divBdr>
            <w:top w:val="none" w:sz="0" w:space="0" w:color="auto"/>
            <w:left w:val="none" w:sz="0" w:space="0" w:color="auto"/>
            <w:bottom w:val="none" w:sz="0" w:space="0" w:color="auto"/>
            <w:right w:val="none" w:sz="0" w:space="0" w:color="auto"/>
          </w:divBdr>
        </w:div>
        <w:div w:id="183861016">
          <w:marLeft w:val="0"/>
          <w:marRight w:val="0"/>
          <w:marTop w:val="0"/>
          <w:marBottom w:val="0"/>
          <w:divBdr>
            <w:top w:val="none" w:sz="0" w:space="0" w:color="auto"/>
            <w:left w:val="none" w:sz="0" w:space="0" w:color="auto"/>
            <w:bottom w:val="none" w:sz="0" w:space="0" w:color="auto"/>
            <w:right w:val="none" w:sz="0" w:space="0" w:color="auto"/>
          </w:divBdr>
        </w:div>
        <w:div w:id="471021387">
          <w:marLeft w:val="0"/>
          <w:marRight w:val="0"/>
          <w:marTop w:val="0"/>
          <w:marBottom w:val="0"/>
          <w:divBdr>
            <w:top w:val="none" w:sz="0" w:space="0" w:color="auto"/>
            <w:left w:val="none" w:sz="0" w:space="0" w:color="auto"/>
            <w:bottom w:val="none" w:sz="0" w:space="0" w:color="auto"/>
            <w:right w:val="none" w:sz="0" w:space="0" w:color="auto"/>
          </w:divBdr>
        </w:div>
        <w:div w:id="545145238">
          <w:marLeft w:val="0"/>
          <w:marRight w:val="0"/>
          <w:marTop w:val="0"/>
          <w:marBottom w:val="0"/>
          <w:divBdr>
            <w:top w:val="none" w:sz="0" w:space="0" w:color="auto"/>
            <w:left w:val="none" w:sz="0" w:space="0" w:color="auto"/>
            <w:bottom w:val="none" w:sz="0" w:space="0" w:color="auto"/>
            <w:right w:val="none" w:sz="0" w:space="0" w:color="auto"/>
          </w:divBdr>
        </w:div>
        <w:div w:id="732240961">
          <w:marLeft w:val="0"/>
          <w:marRight w:val="0"/>
          <w:marTop w:val="0"/>
          <w:marBottom w:val="0"/>
          <w:divBdr>
            <w:top w:val="none" w:sz="0" w:space="0" w:color="auto"/>
            <w:left w:val="none" w:sz="0" w:space="0" w:color="auto"/>
            <w:bottom w:val="none" w:sz="0" w:space="0" w:color="auto"/>
            <w:right w:val="none" w:sz="0" w:space="0" w:color="auto"/>
          </w:divBdr>
        </w:div>
        <w:div w:id="758597663">
          <w:marLeft w:val="0"/>
          <w:marRight w:val="0"/>
          <w:marTop w:val="0"/>
          <w:marBottom w:val="0"/>
          <w:divBdr>
            <w:top w:val="none" w:sz="0" w:space="0" w:color="auto"/>
            <w:left w:val="none" w:sz="0" w:space="0" w:color="auto"/>
            <w:bottom w:val="none" w:sz="0" w:space="0" w:color="auto"/>
            <w:right w:val="none" w:sz="0" w:space="0" w:color="auto"/>
          </w:divBdr>
        </w:div>
        <w:div w:id="1015426617">
          <w:marLeft w:val="0"/>
          <w:marRight w:val="0"/>
          <w:marTop w:val="0"/>
          <w:marBottom w:val="0"/>
          <w:divBdr>
            <w:top w:val="none" w:sz="0" w:space="0" w:color="auto"/>
            <w:left w:val="none" w:sz="0" w:space="0" w:color="auto"/>
            <w:bottom w:val="none" w:sz="0" w:space="0" w:color="auto"/>
            <w:right w:val="none" w:sz="0" w:space="0" w:color="auto"/>
          </w:divBdr>
        </w:div>
        <w:div w:id="1074859322">
          <w:marLeft w:val="0"/>
          <w:marRight w:val="0"/>
          <w:marTop w:val="0"/>
          <w:marBottom w:val="0"/>
          <w:divBdr>
            <w:top w:val="none" w:sz="0" w:space="0" w:color="auto"/>
            <w:left w:val="none" w:sz="0" w:space="0" w:color="auto"/>
            <w:bottom w:val="none" w:sz="0" w:space="0" w:color="auto"/>
            <w:right w:val="none" w:sz="0" w:space="0" w:color="auto"/>
          </w:divBdr>
        </w:div>
        <w:div w:id="1233346510">
          <w:marLeft w:val="0"/>
          <w:marRight w:val="0"/>
          <w:marTop w:val="0"/>
          <w:marBottom w:val="0"/>
          <w:divBdr>
            <w:top w:val="none" w:sz="0" w:space="0" w:color="auto"/>
            <w:left w:val="none" w:sz="0" w:space="0" w:color="auto"/>
            <w:bottom w:val="none" w:sz="0" w:space="0" w:color="auto"/>
            <w:right w:val="none" w:sz="0" w:space="0" w:color="auto"/>
          </w:divBdr>
        </w:div>
        <w:div w:id="1687171420">
          <w:marLeft w:val="0"/>
          <w:marRight w:val="0"/>
          <w:marTop w:val="0"/>
          <w:marBottom w:val="0"/>
          <w:divBdr>
            <w:top w:val="none" w:sz="0" w:space="0" w:color="auto"/>
            <w:left w:val="none" w:sz="0" w:space="0" w:color="auto"/>
            <w:bottom w:val="none" w:sz="0" w:space="0" w:color="auto"/>
            <w:right w:val="none" w:sz="0" w:space="0" w:color="auto"/>
          </w:divBdr>
        </w:div>
        <w:div w:id="1763598054">
          <w:marLeft w:val="0"/>
          <w:marRight w:val="0"/>
          <w:marTop w:val="0"/>
          <w:marBottom w:val="0"/>
          <w:divBdr>
            <w:top w:val="none" w:sz="0" w:space="0" w:color="auto"/>
            <w:left w:val="none" w:sz="0" w:space="0" w:color="auto"/>
            <w:bottom w:val="none" w:sz="0" w:space="0" w:color="auto"/>
            <w:right w:val="none" w:sz="0" w:space="0" w:color="auto"/>
          </w:divBdr>
        </w:div>
        <w:div w:id="1950233947">
          <w:marLeft w:val="0"/>
          <w:marRight w:val="0"/>
          <w:marTop w:val="0"/>
          <w:marBottom w:val="0"/>
          <w:divBdr>
            <w:top w:val="none" w:sz="0" w:space="0" w:color="auto"/>
            <w:left w:val="none" w:sz="0" w:space="0" w:color="auto"/>
            <w:bottom w:val="none" w:sz="0" w:space="0" w:color="auto"/>
            <w:right w:val="none" w:sz="0" w:space="0" w:color="auto"/>
          </w:divBdr>
        </w:div>
        <w:div w:id="2071809211">
          <w:marLeft w:val="0"/>
          <w:marRight w:val="0"/>
          <w:marTop w:val="0"/>
          <w:marBottom w:val="0"/>
          <w:divBdr>
            <w:top w:val="none" w:sz="0" w:space="0" w:color="auto"/>
            <w:left w:val="none" w:sz="0" w:space="0" w:color="auto"/>
            <w:bottom w:val="none" w:sz="0" w:space="0" w:color="auto"/>
            <w:right w:val="none" w:sz="0" w:space="0" w:color="auto"/>
          </w:divBdr>
        </w:div>
        <w:div w:id="2125613480">
          <w:marLeft w:val="0"/>
          <w:marRight w:val="0"/>
          <w:marTop w:val="0"/>
          <w:marBottom w:val="0"/>
          <w:divBdr>
            <w:top w:val="none" w:sz="0" w:space="0" w:color="auto"/>
            <w:left w:val="none" w:sz="0" w:space="0" w:color="auto"/>
            <w:bottom w:val="none" w:sz="0" w:space="0" w:color="auto"/>
            <w:right w:val="none" w:sz="0" w:space="0" w:color="auto"/>
          </w:divBdr>
        </w:div>
      </w:divsChild>
    </w:div>
    <w:div w:id="1184854912">
      <w:bodyDiv w:val="1"/>
      <w:marLeft w:val="0"/>
      <w:marRight w:val="0"/>
      <w:marTop w:val="0"/>
      <w:marBottom w:val="0"/>
      <w:divBdr>
        <w:top w:val="none" w:sz="0" w:space="0" w:color="auto"/>
        <w:left w:val="none" w:sz="0" w:space="0" w:color="auto"/>
        <w:bottom w:val="none" w:sz="0" w:space="0" w:color="auto"/>
        <w:right w:val="none" w:sz="0" w:space="0" w:color="auto"/>
      </w:divBdr>
      <w:divsChild>
        <w:div w:id="329647209">
          <w:marLeft w:val="0"/>
          <w:marRight w:val="0"/>
          <w:marTop w:val="0"/>
          <w:marBottom w:val="0"/>
          <w:divBdr>
            <w:top w:val="none" w:sz="0" w:space="0" w:color="auto"/>
            <w:left w:val="none" w:sz="0" w:space="0" w:color="auto"/>
            <w:bottom w:val="none" w:sz="0" w:space="0" w:color="auto"/>
            <w:right w:val="none" w:sz="0" w:space="0" w:color="auto"/>
          </w:divBdr>
          <w:divsChild>
            <w:div w:id="1333097754">
              <w:marLeft w:val="0"/>
              <w:marRight w:val="0"/>
              <w:marTop w:val="0"/>
              <w:marBottom w:val="0"/>
              <w:divBdr>
                <w:top w:val="none" w:sz="0" w:space="0" w:color="auto"/>
                <w:left w:val="none" w:sz="0" w:space="0" w:color="auto"/>
                <w:bottom w:val="none" w:sz="0" w:space="0" w:color="auto"/>
                <w:right w:val="none" w:sz="0" w:space="0" w:color="auto"/>
              </w:divBdr>
              <w:divsChild>
                <w:div w:id="78265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526909">
      <w:bodyDiv w:val="1"/>
      <w:marLeft w:val="0"/>
      <w:marRight w:val="0"/>
      <w:marTop w:val="0"/>
      <w:marBottom w:val="0"/>
      <w:divBdr>
        <w:top w:val="none" w:sz="0" w:space="0" w:color="auto"/>
        <w:left w:val="none" w:sz="0" w:space="0" w:color="auto"/>
        <w:bottom w:val="none" w:sz="0" w:space="0" w:color="auto"/>
        <w:right w:val="none" w:sz="0" w:space="0" w:color="auto"/>
      </w:divBdr>
      <w:divsChild>
        <w:div w:id="507712642">
          <w:marLeft w:val="0"/>
          <w:marRight w:val="0"/>
          <w:marTop w:val="0"/>
          <w:marBottom w:val="0"/>
          <w:divBdr>
            <w:top w:val="none" w:sz="0" w:space="0" w:color="auto"/>
            <w:left w:val="none" w:sz="0" w:space="0" w:color="auto"/>
            <w:bottom w:val="none" w:sz="0" w:space="0" w:color="auto"/>
            <w:right w:val="none" w:sz="0" w:space="0" w:color="auto"/>
          </w:divBdr>
          <w:divsChild>
            <w:div w:id="1521433938">
              <w:marLeft w:val="0"/>
              <w:marRight w:val="0"/>
              <w:marTop w:val="0"/>
              <w:marBottom w:val="0"/>
              <w:divBdr>
                <w:top w:val="none" w:sz="0" w:space="0" w:color="auto"/>
                <w:left w:val="none" w:sz="0" w:space="0" w:color="auto"/>
                <w:bottom w:val="none" w:sz="0" w:space="0" w:color="auto"/>
                <w:right w:val="none" w:sz="0" w:space="0" w:color="auto"/>
              </w:divBdr>
              <w:divsChild>
                <w:div w:id="57805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465035">
      <w:bodyDiv w:val="1"/>
      <w:marLeft w:val="0"/>
      <w:marRight w:val="0"/>
      <w:marTop w:val="0"/>
      <w:marBottom w:val="0"/>
      <w:divBdr>
        <w:top w:val="none" w:sz="0" w:space="0" w:color="auto"/>
        <w:left w:val="none" w:sz="0" w:space="0" w:color="auto"/>
        <w:bottom w:val="none" w:sz="0" w:space="0" w:color="auto"/>
        <w:right w:val="none" w:sz="0" w:space="0" w:color="auto"/>
      </w:divBdr>
      <w:divsChild>
        <w:div w:id="636254268">
          <w:marLeft w:val="0"/>
          <w:marRight w:val="0"/>
          <w:marTop w:val="0"/>
          <w:marBottom w:val="0"/>
          <w:divBdr>
            <w:top w:val="none" w:sz="0" w:space="0" w:color="auto"/>
            <w:left w:val="none" w:sz="0" w:space="0" w:color="auto"/>
            <w:bottom w:val="none" w:sz="0" w:space="0" w:color="auto"/>
            <w:right w:val="none" w:sz="0" w:space="0" w:color="auto"/>
          </w:divBdr>
          <w:divsChild>
            <w:div w:id="920259472">
              <w:marLeft w:val="0"/>
              <w:marRight w:val="0"/>
              <w:marTop w:val="0"/>
              <w:marBottom w:val="0"/>
              <w:divBdr>
                <w:top w:val="none" w:sz="0" w:space="0" w:color="auto"/>
                <w:left w:val="none" w:sz="0" w:space="0" w:color="auto"/>
                <w:bottom w:val="none" w:sz="0" w:space="0" w:color="auto"/>
                <w:right w:val="none" w:sz="0" w:space="0" w:color="auto"/>
              </w:divBdr>
              <w:divsChild>
                <w:div w:id="734280246">
                  <w:marLeft w:val="0"/>
                  <w:marRight w:val="0"/>
                  <w:marTop w:val="0"/>
                  <w:marBottom w:val="0"/>
                  <w:divBdr>
                    <w:top w:val="none" w:sz="0" w:space="0" w:color="auto"/>
                    <w:left w:val="none" w:sz="0" w:space="0" w:color="auto"/>
                    <w:bottom w:val="none" w:sz="0" w:space="0" w:color="auto"/>
                    <w:right w:val="none" w:sz="0" w:space="0" w:color="auto"/>
                  </w:divBdr>
                </w:div>
                <w:div w:id="1053965311">
                  <w:marLeft w:val="0"/>
                  <w:marRight w:val="0"/>
                  <w:marTop w:val="0"/>
                  <w:marBottom w:val="0"/>
                  <w:divBdr>
                    <w:top w:val="none" w:sz="0" w:space="0" w:color="auto"/>
                    <w:left w:val="none" w:sz="0" w:space="0" w:color="auto"/>
                    <w:bottom w:val="none" w:sz="0" w:space="0" w:color="auto"/>
                    <w:right w:val="none" w:sz="0" w:space="0" w:color="auto"/>
                  </w:divBdr>
                </w:div>
              </w:divsChild>
            </w:div>
            <w:div w:id="1205751149">
              <w:marLeft w:val="0"/>
              <w:marRight w:val="0"/>
              <w:marTop w:val="0"/>
              <w:marBottom w:val="0"/>
              <w:divBdr>
                <w:top w:val="none" w:sz="0" w:space="0" w:color="auto"/>
                <w:left w:val="none" w:sz="0" w:space="0" w:color="auto"/>
                <w:bottom w:val="none" w:sz="0" w:space="0" w:color="auto"/>
                <w:right w:val="none" w:sz="0" w:space="0" w:color="auto"/>
              </w:divBdr>
              <w:divsChild>
                <w:div w:id="774908105">
                  <w:marLeft w:val="0"/>
                  <w:marRight w:val="0"/>
                  <w:marTop w:val="0"/>
                  <w:marBottom w:val="0"/>
                  <w:divBdr>
                    <w:top w:val="none" w:sz="0" w:space="0" w:color="auto"/>
                    <w:left w:val="none" w:sz="0" w:space="0" w:color="auto"/>
                    <w:bottom w:val="none" w:sz="0" w:space="0" w:color="auto"/>
                    <w:right w:val="none" w:sz="0" w:space="0" w:color="auto"/>
                  </w:divBdr>
                  <w:divsChild>
                    <w:div w:id="472260795">
                      <w:marLeft w:val="0"/>
                      <w:marRight w:val="0"/>
                      <w:marTop w:val="0"/>
                      <w:marBottom w:val="0"/>
                      <w:divBdr>
                        <w:top w:val="none" w:sz="0" w:space="0" w:color="auto"/>
                        <w:left w:val="none" w:sz="0" w:space="0" w:color="auto"/>
                        <w:bottom w:val="none" w:sz="0" w:space="0" w:color="auto"/>
                        <w:right w:val="none" w:sz="0" w:space="0" w:color="auto"/>
                      </w:divBdr>
                    </w:div>
                  </w:divsChild>
                </w:div>
                <w:div w:id="1806921521">
                  <w:marLeft w:val="0"/>
                  <w:marRight w:val="0"/>
                  <w:marTop w:val="0"/>
                  <w:marBottom w:val="0"/>
                  <w:divBdr>
                    <w:top w:val="none" w:sz="0" w:space="0" w:color="auto"/>
                    <w:left w:val="none" w:sz="0" w:space="0" w:color="auto"/>
                    <w:bottom w:val="none" w:sz="0" w:space="0" w:color="auto"/>
                    <w:right w:val="none" w:sz="0" w:space="0" w:color="auto"/>
                  </w:divBdr>
                  <w:divsChild>
                    <w:div w:id="78947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79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848166">
      <w:bodyDiv w:val="1"/>
      <w:marLeft w:val="0"/>
      <w:marRight w:val="0"/>
      <w:marTop w:val="0"/>
      <w:marBottom w:val="0"/>
      <w:divBdr>
        <w:top w:val="none" w:sz="0" w:space="0" w:color="auto"/>
        <w:left w:val="none" w:sz="0" w:space="0" w:color="auto"/>
        <w:bottom w:val="none" w:sz="0" w:space="0" w:color="auto"/>
        <w:right w:val="none" w:sz="0" w:space="0" w:color="auto"/>
      </w:divBdr>
    </w:div>
    <w:div w:id="1199702397">
      <w:bodyDiv w:val="1"/>
      <w:marLeft w:val="0"/>
      <w:marRight w:val="0"/>
      <w:marTop w:val="0"/>
      <w:marBottom w:val="0"/>
      <w:divBdr>
        <w:top w:val="none" w:sz="0" w:space="0" w:color="auto"/>
        <w:left w:val="none" w:sz="0" w:space="0" w:color="auto"/>
        <w:bottom w:val="none" w:sz="0" w:space="0" w:color="auto"/>
        <w:right w:val="none" w:sz="0" w:space="0" w:color="auto"/>
      </w:divBdr>
      <w:divsChild>
        <w:div w:id="350762436">
          <w:marLeft w:val="0"/>
          <w:marRight w:val="0"/>
          <w:marTop w:val="0"/>
          <w:marBottom w:val="0"/>
          <w:divBdr>
            <w:top w:val="none" w:sz="0" w:space="0" w:color="auto"/>
            <w:left w:val="none" w:sz="0" w:space="0" w:color="auto"/>
            <w:bottom w:val="none" w:sz="0" w:space="0" w:color="auto"/>
            <w:right w:val="none" w:sz="0" w:space="0" w:color="auto"/>
          </w:divBdr>
          <w:divsChild>
            <w:div w:id="107939741">
              <w:marLeft w:val="0"/>
              <w:marRight w:val="0"/>
              <w:marTop w:val="0"/>
              <w:marBottom w:val="0"/>
              <w:divBdr>
                <w:top w:val="none" w:sz="0" w:space="0" w:color="auto"/>
                <w:left w:val="none" w:sz="0" w:space="0" w:color="auto"/>
                <w:bottom w:val="none" w:sz="0" w:space="0" w:color="auto"/>
                <w:right w:val="none" w:sz="0" w:space="0" w:color="auto"/>
              </w:divBdr>
              <w:divsChild>
                <w:div w:id="661857543">
                  <w:marLeft w:val="0"/>
                  <w:marRight w:val="0"/>
                  <w:marTop w:val="0"/>
                  <w:marBottom w:val="0"/>
                  <w:divBdr>
                    <w:top w:val="none" w:sz="0" w:space="0" w:color="auto"/>
                    <w:left w:val="none" w:sz="0" w:space="0" w:color="auto"/>
                    <w:bottom w:val="none" w:sz="0" w:space="0" w:color="auto"/>
                    <w:right w:val="none" w:sz="0" w:space="0" w:color="auto"/>
                  </w:divBdr>
                  <w:divsChild>
                    <w:div w:id="168192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322637">
      <w:bodyDiv w:val="1"/>
      <w:marLeft w:val="0"/>
      <w:marRight w:val="0"/>
      <w:marTop w:val="0"/>
      <w:marBottom w:val="0"/>
      <w:divBdr>
        <w:top w:val="none" w:sz="0" w:space="0" w:color="auto"/>
        <w:left w:val="none" w:sz="0" w:space="0" w:color="auto"/>
        <w:bottom w:val="none" w:sz="0" w:space="0" w:color="auto"/>
        <w:right w:val="none" w:sz="0" w:space="0" w:color="auto"/>
      </w:divBdr>
      <w:divsChild>
        <w:div w:id="504327608">
          <w:marLeft w:val="0"/>
          <w:marRight w:val="0"/>
          <w:marTop w:val="0"/>
          <w:marBottom w:val="0"/>
          <w:divBdr>
            <w:top w:val="none" w:sz="0" w:space="0" w:color="auto"/>
            <w:left w:val="none" w:sz="0" w:space="0" w:color="auto"/>
            <w:bottom w:val="none" w:sz="0" w:space="0" w:color="auto"/>
            <w:right w:val="none" w:sz="0" w:space="0" w:color="auto"/>
          </w:divBdr>
          <w:divsChild>
            <w:div w:id="1388988572">
              <w:marLeft w:val="0"/>
              <w:marRight w:val="0"/>
              <w:marTop w:val="0"/>
              <w:marBottom w:val="0"/>
              <w:divBdr>
                <w:top w:val="none" w:sz="0" w:space="0" w:color="auto"/>
                <w:left w:val="none" w:sz="0" w:space="0" w:color="auto"/>
                <w:bottom w:val="none" w:sz="0" w:space="0" w:color="auto"/>
                <w:right w:val="none" w:sz="0" w:space="0" w:color="auto"/>
              </w:divBdr>
              <w:divsChild>
                <w:div w:id="1751386772">
                  <w:marLeft w:val="0"/>
                  <w:marRight w:val="0"/>
                  <w:marTop w:val="0"/>
                  <w:marBottom w:val="0"/>
                  <w:divBdr>
                    <w:top w:val="none" w:sz="0" w:space="0" w:color="auto"/>
                    <w:left w:val="none" w:sz="0" w:space="0" w:color="auto"/>
                    <w:bottom w:val="none" w:sz="0" w:space="0" w:color="auto"/>
                    <w:right w:val="none" w:sz="0" w:space="0" w:color="auto"/>
                  </w:divBdr>
                  <w:divsChild>
                    <w:div w:id="151245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365062">
      <w:bodyDiv w:val="1"/>
      <w:marLeft w:val="0"/>
      <w:marRight w:val="0"/>
      <w:marTop w:val="0"/>
      <w:marBottom w:val="0"/>
      <w:divBdr>
        <w:top w:val="none" w:sz="0" w:space="0" w:color="auto"/>
        <w:left w:val="none" w:sz="0" w:space="0" w:color="auto"/>
        <w:bottom w:val="none" w:sz="0" w:space="0" w:color="auto"/>
        <w:right w:val="none" w:sz="0" w:space="0" w:color="auto"/>
      </w:divBdr>
    </w:div>
    <w:div w:id="1209534962">
      <w:bodyDiv w:val="1"/>
      <w:marLeft w:val="0"/>
      <w:marRight w:val="0"/>
      <w:marTop w:val="0"/>
      <w:marBottom w:val="0"/>
      <w:divBdr>
        <w:top w:val="none" w:sz="0" w:space="0" w:color="auto"/>
        <w:left w:val="none" w:sz="0" w:space="0" w:color="auto"/>
        <w:bottom w:val="none" w:sz="0" w:space="0" w:color="auto"/>
        <w:right w:val="none" w:sz="0" w:space="0" w:color="auto"/>
      </w:divBdr>
      <w:divsChild>
        <w:div w:id="576945036">
          <w:marLeft w:val="0"/>
          <w:marRight w:val="0"/>
          <w:marTop w:val="0"/>
          <w:marBottom w:val="0"/>
          <w:divBdr>
            <w:top w:val="none" w:sz="0" w:space="0" w:color="auto"/>
            <w:left w:val="none" w:sz="0" w:space="0" w:color="auto"/>
            <w:bottom w:val="none" w:sz="0" w:space="0" w:color="auto"/>
            <w:right w:val="none" w:sz="0" w:space="0" w:color="auto"/>
          </w:divBdr>
          <w:divsChild>
            <w:div w:id="627051735">
              <w:marLeft w:val="0"/>
              <w:marRight w:val="0"/>
              <w:marTop w:val="0"/>
              <w:marBottom w:val="0"/>
              <w:divBdr>
                <w:top w:val="none" w:sz="0" w:space="0" w:color="auto"/>
                <w:left w:val="none" w:sz="0" w:space="0" w:color="auto"/>
                <w:bottom w:val="none" w:sz="0" w:space="0" w:color="auto"/>
                <w:right w:val="none" w:sz="0" w:space="0" w:color="auto"/>
              </w:divBdr>
              <w:divsChild>
                <w:div w:id="403795203">
                  <w:marLeft w:val="0"/>
                  <w:marRight w:val="0"/>
                  <w:marTop w:val="0"/>
                  <w:marBottom w:val="0"/>
                  <w:divBdr>
                    <w:top w:val="none" w:sz="0" w:space="0" w:color="auto"/>
                    <w:left w:val="none" w:sz="0" w:space="0" w:color="auto"/>
                    <w:bottom w:val="none" w:sz="0" w:space="0" w:color="auto"/>
                    <w:right w:val="none" w:sz="0" w:space="0" w:color="auto"/>
                  </w:divBdr>
                  <w:divsChild>
                    <w:div w:id="127035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321875">
      <w:bodyDiv w:val="1"/>
      <w:marLeft w:val="0"/>
      <w:marRight w:val="0"/>
      <w:marTop w:val="0"/>
      <w:marBottom w:val="0"/>
      <w:divBdr>
        <w:top w:val="none" w:sz="0" w:space="0" w:color="auto"/>
        <w:left w:val="none" w:sz="0" w:space="0" w:color="auto"/>
        <w:bottom w:val="none" w:sz="0" w:space="0" w:color="auto"/>
        <w:right w:val="none" w:sz="0" w:space="0" w:color="auto"/>
      </w:divBdr>
    </w:div>
    <w:div w:id="1220359961">
      <w:bodyDiv w:val="1"/>
      <w:marLeft w:val="0"/>
      <w:marRight w:val="0"/>
      <w:marTop w:val="0"/>
      <w:marBottom w:val="0"/>
      <w:divBdr>
        <w:top w:val="none" w:sz="0" w:space="0" w:color="auto"/>
        <w:left w:val="none" w:sz="0" w:space="0" w:color="auto"/>
        <w:bottom w:val="none" w:sz="0" w:space="0" w:color="auto"/>
        <w:right w:val="none" w:sz="0" w:space="0" w:color="auto"/>
      </w:divBdr>
      <w:divsChild>
        <w:div w:id="88475237">
          <w:marLeft w:val="0"/>
          <w:marRight w:val="0"/>
          <w:marTop w:val="0"/>
          <w:marBottom w:val="0"/>
          <w:divBdr>
            <w:top w:val="none" w:sz="0" w:space="0" w:color="auto"/>
            <w:left w:val="none" w:sz="0" w:space="0" w:color="auto"/>
            <w:bottom w:val="none" w:sz="0" w:space="0" w:color="auto"/>
            <w:right w:val="none" w:sz="0" w:space="0" w:color="auto"/>
          </w:divBdr>
          <w:divsChild>
            <w:div w:id="1044872077">
              <w:marLeft w:val="0"/>
              <w:marRight w:val="0"/>
              <w:marTop w:val="0"/>
              <w:marBottom w:val="0"/>
              <w:divBdr>
                <w:top w:val="none" w:sz="0" w:space="0" w:color="auto"/>
                <w:left w:val="none" w:sz="0" w:space="0" w:color="auto"/>
                <w:bottom w:val="none" w:sz="0" w:space="0" w:color="auto"/>
                <w:right w:val="none" w:sz="0" w:space="0" w:color="auto"/>
              </w:divBdr>
              <w:divsChild>
                <w:div w:id="862206852">
                  <w:marLeft w:val="0"/>
                  <w:marRight w:val="0"/>
                  <w:marTop w:val="0"/>
                  <w:marBottom w:val="0"/>
                  <w:divBdr>
                    <w:top w:val="none" w:sz="0" w:space="0" w:color="auto"/>
                    <w:left w:val="none" w:sz="0" w:space="0" w:color="auto"/>
                    <w:bottom w:val="none" w:sz="0" w:space="0" w:color="auto"/>
                    <w:right w:val="none" w:sz="0" w:space="0" w:color="auto"/>
                  </w:divBdr>
                  <w:divsChild>
                    <w:div w:id="94635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954086">
      <w:bodyDiv w:val="1"/>
      <w:marLeft w:val="0"/>
      <w:marRight w:val="0"/>
      <w:marTop w:val="0"/>
      <w:marBottom w:val="0"/>
      <w:divBdr>
        <w:top w:val="none" w:sz="0" w:space="0" w:color="auto"/>
        <w:left w:val="none" w:sz="0" w:space="0" w:color="auto"/>
        <w:bottom w:val="none" w:sz="0" w:space="0" w:color="auto"/>
        <w:right w:val="none" w:sz="0" w:space="0" w:color="auto"/>
      </w:divBdr>
      <w:divsChild>
        <w:div w:id="379473853">
          <w:marLeft w:val="0"/>
          <w:marRight w:val="0"/>
          <w:marTop w:val="0"/>
          <w:marBottom w:val="0"/>
          <w:divBdr>
            <w:top w:val="none" w:sz="0" w:space="0" w:color="auto"/>
            <w:left w:val="none" w:sz="0" w:space="0" w:color="auto"/>
            <w:bottom w:val="none" w:sz="0" w:space="0" w:color="auto"/>
            <w:right w:val="none" w:sz="0" w:space="0" w:color="auto"/>
          </w:divBdr>
        </w:div>
        <w:div w:id="597754729">
          <w:marLeft w:val="0"/>
          <w:marRight w:val="0"/>
          <w:marTop w:val="0"/>
          <w:marBottom w:val="0"/>
          <w:divBdr>
            <w:top w:val="none" w:sz="0" w:space="0" w:color="auto"/>
            <w:left w:val="none" w:sz="0" w:space="0" w:color="auto"/>
            <w:bottom w:val="none" w:sz="0" w:space="0" w:color="auto"/>
            <w:right w:val="none" w:sz="0" w:space="0" w:color="auto"/>
          </w:divBdr>
        </w:div>
        <w:div w:id="724567003">
          <w:marLeft w:val="0"/>
          <w:marRight w:val="0"/>
          <w:marTop w:val="0"/>
          <w:marBottom w:val="0"/>
          <w:divBdr>
            <w:top w:val="none" w:sz="0" w:space="0" w:color="auto"/>
            <w:left w:val="none" w:sz="0" w:space="0" w:color="auto"/>
            <w:bottom w:val="none" w:sz="0" w:space="0" w:color="auto"/>
            <w:right w:val="none" w:sz="0" w:space="0" w:color="auto"/>
          </w:divBdr>
        </w:div>
        <w:div w:id="1445610435">
          <w:marLeft w:val="0"/>
          <w:marRight w:val="0"/>
          <w:marTop w:val="0"/>
          <w:marBottom w:val="0"/>
          <w:divBdr>
            <w:top w:val="none" w:sz="0" w:space="0" w:color="auto"/>
            <w:left w:val="none" w:sz="0" w:space="0" w:color="auto"/>
            <w:bottom w:val="none" w:sz="0" w:space="0" w:color="auto"/>
            <w:right w:val="none" w:sz="0" w:space="0" w:color="auto"/>
          </w:divBdr>
        </w:div>
        <w:div w:id="2025134479">
          <w:marLeft w:val="0"/>
          <w:marRight w:val="0"/>
          <w:marTop w:val="0"/>
          <w:marBottom w:val="0"/>
          <w:divBdr>
            <w:top w:val="none" w:sz="0" w:space="0" w:color="auto"/>
            <w:left w:val="none" w:sz="0" w:space="0" w:color="auto"/>
            <w:bottom w:val="none" w:sz="0" w:space="0" w:color="auto"/>
            <w:right w:val="none" w:sz="0" w:space="0" w:color="auto"/>
          </w:divBdr>
        </w:div>
      </w:divsChild>
    </w:div>
    <w:div w:id="1229074644">
      <w:bodyDiv w:val="1"/>
      <w:marLeft w:val="0"/>
      <w:marRight w:val="0"/>
      <w:marTop w:val="0"/>
      <w:marBottom w:val="0"/>
      <w:divBdr>
        <w:top w:val="none" w:sz="0" w:space="0" w:color="auto"/>
        <w:left w:val="none" w:sz="0" w:space="0" w:color="auto"/>
        <w:bottom w:val="none" w:sz="0" w:space="0" w:color="auto"/>
        <w:right w:val="none" w:sz="0" w:space="0" w:color="auto"/>
      </w:divBdr>
      <w:divsChild>
        <w:div w:id="894392478">
          <w:marLeft w:val="0"/>
          <w:marRight w:val="0"/>
          <w:marTop w:val="0"/>
          <w:marBottom w:val="0"/>
          <w:divBdr>
            <w:top w:val="none" w:sz="0" w:space="0" w:color="auto"/>
            <w:left w:val="none" w:sz="0" w:space="0" w:color="auto"/>
            <w:bottom w:val="none" w:sz="0" w:space="0" w:color="auto"/>
            <w:right w:val="none" w:sz="0" w:space="0" w:color="auto"/>
          </w:divBdr>
          <w:divsChild>
            <w:div w:id="188684755">
              <w:marLeft w:val="0"/>
              <w:marRight w:val="0"/>
              <w:marTop w:val="0"/>
              <w:marBottom w:val="0"/>
              <w:divBdr>
                <w:top w:val="none" w:sz="0" w:space="0" w:color="auto"/>
                <w:left w:val="none" w:sz="0" w:space="0" w:color="auto"/>
                <w:bottom w:val="none" w:sz="0" w:space="0" w:color="auto"/>
                <w:right w:val="none" w:sz="0" w:space="0" w:color="auto"/>
              </w:divBdr>
              <w:divsChild>
                <w:div w:id="505680661">
                  <w:marLeft w:val="0"/>
                  <w:marRight w:val="0"/>
                  <w:marTop w:val="0"/>
                  <w:marBottom w:val="0"/>
                  <w:divBdr>
                    <w:top w:val="none" w:sz="0" w:space="0" w:color="auto"/>
                    <w:left w:val="none" w:sz="0" w:space="0" w:color="auto"/>
                    <w:bottom w:val="none" w:sz="0" w:space="0" w:color="auto"/>
                    <w:right w:val="none" w:sz="0" w:space="0" w:color="auto"/>
                  </w:divBdr>
                  <w:divsChild>
                    <w:div w:id="195077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513693">
      <w:bodyDiv w:val="1"/>
      <w:marLeft w:val="0"/>
      <w:marRight w:val="0"/>
      <w:marTop w:val="0"/>
      <w:marBottom w:val="0"/>
      <w:divBdr>
        <w:top w:val="none" w:sz="0" w:space="0" w:color="auto"/>
        <w:left w:val="none" w:sz="0" w:space="0" w:color="auto"/>
        <w:bottom w:val="none" w:sz="0" w:space="0" w:color="auto"/>
        <w:right w:val="none" w:sz="0" w:space="0" w:color="auto"/>
      </w:divBdr>
      <w:divsChild>
        <w:div w:id="1771311821">
          <w:marLeft w:val="0"/>
          <w:marRight w:val="0"/>
          <w:marTop w:val="0"/>
          <w:marBottom w:val="0"/>
          <w:divBdr>
            <w:top w:val="none" w:sz="0" w:space="0" w:color="auto"/>
            <w:left w:val="none" w:sz="0" w:space="0" w:color="auto"/>
            <w:bottom w:val="none" w:sz="0" w:space="0" w:color="auto"/>
            <w:right w:val="none" w:sz="0" w:space="0" w:color="auto"/>
          </w:divBdr>
          <w:divsChild>
            <w:div w:id="1207254470">
              <w:marLeft w:val="0"/>
              <w:marRight w:val="0"/>
              <w:marTop w:val="0"/>
              <w:marBottom w:val="0"/>
              <w:divBdr>
                <w:top w:val="none" w:sz="0" w:space="0" w:color="auto"/>
                <w:left w:val="none" w:sz="0" w:space="0" w:color="auto"/>
                <w:bottom w:val="none" w:sz="0" w:space="0" w:color="auto"/>
                <w:right w:val="none" w:sz="0" w:space="0" w:color="auto"/>
              </w:divBdr>
              <w:divsChild>
                <w:div w:id="1000502666">
                  <w:marLeft w:val="0"/>
                  <w:marRight w:val="0"/>
                  <w:marTop w:val="0"/>
                  <w:marBottom w:val="0"/>
                  <w:divBdr>
                    <w:top w:val="none" w:sz="0" w:space="0" w:color="auto"/>
                    <w:left w:val="none" w:sz="0" w:space="0" w:color="auto"/>
                    <w:bottom w:val="none" w:sz="0" w:space="0" w:color="auto"/>
                    <w:right w:val="none" w:sz="0" w:space="0" w:color="auto"/>
                  </w:divBdr>
                  <w:divsChild>
                    <w:div w:id="35562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512898">
      <w:bodyDiv w:val="1"/>
      <w:marLeft w:val="0"/>
      <w:marRight w:val="0"/>
      <w:marTop w:val="0"/>
      <w:marBottom w:val="0"/>
      <w:divBdr>
        <w:top w:val="none" w:sz="0" w:space="0" w:color="auto"/>
        <w:left w:val="none" w:sz="0" w:space="0" w:color="auto"/>
        <w:bottom w:val="none" w:sz="0" w:space="0" w:color="auto"/>
        <w:right w:val="none" w:sz="0" w:space="0" w:color="auto"/>
      </w:divBdr>
      <w:divsChild>
        <w:div w:id="1366180457">
          <w:marLeft w:val="0"/>
          <w:marRight w:val="0"/>
          <w:marTop w:val="0"/>
          <w:marBottom w:val="0"/>
          <w:divBdr>
            <w:top w:val="none" w:sz="0" w:space="0" w:color="auto"/>
            <w:left w:val="none" w:sz="0" w:space="0" w:color="auto"/>
            <w:bottom w:val="none" w:sz="0" w:space="0" w:color="auto"/>
            <w:right w:val="none" w:sz="0" w:space="0" w:color="auto"/>
          </w:divBdr>
          <w:divsChild>
            <w:div w:id="865481750">
              <w:marLeft w:val="0"/>
              <w:marRight w:val="0"/>
              <w:marTop w:val="0"/>
              <w:marBottom w:val="0"/>
              <w:divBdr>
                <w:top w:val="none" w:sz="0" w:space="0" w:color="auto"/>
                <w:left w:val="none" w:sz="0" w:space="0" w:color="auto"/>
                <w:bottom w:val="none" w:sz="0" w:space="0" w:color="auto"/>
                <w:right w:val="none" w:sz="0" w:space="0" w:color="auto"/>
              </w:divBdr>
              <w:divsChild>
                <w:div w:id="1316033348">
                  <w:marLeft w:val="0"/>
                  <w:marRight w:val="0"/>
                  <w:marTop w:val="0"/>
                  <w:marBottom w:val="0"/>
                  <w:divBdr>
                    <w:top w:val="none" w:sz="0" w:space="0" w:color="auto"/>
                    <w:left w:val="none" w:sz="0" w:space="0" w:color="auto"/>
                    <w:bottom w:val="none" w:sz="0" w:space="0" w:color="auto"/>
                    <w:right w:val="none" w:sz="0" w:space="0" w:color="auto"/>
                  </w:divBdr>
                  <w:divsChild>
                    <w:div w:id="1688869568">
                      <w:marLeft w:val="0"/>
                      <w:marRight w:val="0"/>
                      <w:marTop w:val="0"/>
                      <w:marBottom w:val="0"/>
                      <w:divBdr>
                        <w:top w:val="none" w:sz="0" w:space="0" w:color="auto"/>
                        <w:left w:val="none" w:sz="0" w:space="0" w:color="auto"/>
                        <w:bottom w:val="none" w:sz="0" w:space="0" w:color="auto"/>
                        <w:right w:val="none" w:sz="0" w:space="0" w:color="auto"/>
                      </w:divBdr>
                    </w:div>
                  </w:divsChild>
                </w:div>
                <w:div w:id="1928806574">
                  <w:marLeft w:val="0"/>
                  <w:marRight w:val="0"/>
                  <w:marTop w:val="0"/>
                  <w:marBottom w:val="0"/>
                  <w:divBdr>
                    <w:top w:val="none" w:sz="0" w:space="0" w:color="auto"/>
                    <w:left w:val="none" w:sz="0" w:space="0" w:color="auto"/>
                    <w:bottom w:val="none" w:sz="0" w:space="0" w:color="auto"/>
                    <w:right w:val="none" w:sz="0" w:space="0" w:color="auto"/>
                  </w:divBdr>
                  <w:divsChild>
                    <w:div w:id="202863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323530">
      <w:bodyDiv w:val="1"/>
      <w:marLeft w:val="0"/>
      <w:marRight w:val="0"/>
      <w:marTop w:val="0"/>
      <w:marBottom w:val="0"/>
      <w:divBdr>
        <w:top w:val="none" w:sz="0" w:space="0" w:color="auto"/>
        <w:left w:val="none" w:sz="0" w:space="0" w:color="auto"/>
        <w:bottom w:val="none" w:sz="0" w:space="0" w:color="auto"/>
        <w:right w:val="none" w:sz="0" w:space="0" w:color="auto"/>
      </w:divBdr>
      <w:divsChild>
        <w:div w:id="2099672895">
          <w:marLeft w:val="0"/>
          <w:marRight w:val="0"/>
          <w:marTop w:val="0"/>
          <w:marBottom w:val="0"/>
          <w:divBdr>
            <w:top w:val="none" w:sz="0" w:space="0" w:color="auto"/>
            <w:left w:val="none" w:sz="0" w:space="0" w:color="auto"/>
            <w:bottom w:val="none" w:sz="0" w:space="0" w:color="auto"/>
            <w:right w:val="none" w:sz="0" w:space="0" w:color="auto"/>
          </w:divBdr>
          <w:divsChild>
            <w:div w:id="360013907">
              <w:marLeft w:val="0"/>
              <w:marRight w:val="0"/>
              <w:marTop w:val="0"/>
              <w:marBottom w:val="0"/>
              <w:divBdr>
                <w:top w:val="none" w:sz="0" w:space="0" w:color="auto"/>
                <w:left w:val="none" w:sz="0" w:space="0" w:color="auto"/>
                <w:bottom w:val="none" w:sz="0" w:space="0" w:color="auto"/>
                <w:right w:val="none" w:sz="0" w:space="0" w:color="auto"/>
              </w:divBdr>
              <w:divsChild>
                <w:div w:id="1949922623">
                  <w:marLeft w:val="0"/>
                  <w:marRight w:val="0"/>
                  <w:marTop w:val="0"/>
                  <w:marBottom w:val="0"/>
                  <w:divBdr>
                    <w:top w:val="none" w:sz="0" w:space="0" w:color="auto"/>
                    <w:left w:val="none" w:sz="0" w:space="0" w:color="auto"/>
                    <w:bottom w:val="none" w:sz="0" w:space="0" w:color="auto"/>
                    <w:right w:val="none" w:sz="0" w:space="0" w:color="auto"/>
                  </w:divBdr>
                  <w:divsChild>
                    <w:div w:id="74240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234775">
      <w:bodyDiv w:val="1"/>
      <w:marLeft w:val="0"/>
      <w:marRight w:val="0"/>
      <w:marTop w:val="0"/>
      <w:marBottom w:val="0"/>
      <w:divBdr>
        <w:top w:val="none" w:sz="0" w:space="0" w:color="auto"/>
        <w:left w:val="none" w:sz="0" w:space="0" w:color="auto"/>
        <w:bottom w:val="none" w:sz="0" w:space="0" w:color="auto"/>
        <w:right w:val="none" w:sz="0" w:space="0" w:color="auto"/>
      </w:divBdr>
      <w:divsChild>
        <w:div w:id="428281242">
          <w:marLeft w:val="0"/>
          <w:marRight w:val="0"/>
          <w:marTop w:val="0"/>
          <w:marBottom w:val="0"/>
          <w:divBdr>
            <w:top w:val="none" w:sz="0" w:space="0" w:color="auto"/>
            <w:left w:val="none" w:sz="0" w:space="0" w:color="auto"/>
            <w:bottom w:val="none" w:sz="0" w:space="0" w:color="auto"/>
            <w:right w:val="none" w:sz="0" w:space="0" w:color="auto"/>
          </w:divBdr>
          <w:divsChild>
            <w:div w:id="1725374807">
              <w:marLeft w:val="0"/>
              <w:marRight w:val="0"/>
              <w:marTop w:val="0"/>
              <w:marBottom w:val="0"/>
              <w:divBdr>
                <w:top w:val="none" w:sz="0" w:space="0" w:color="auto"/>
                <w:left w:val="none" w:sz="0" w:space="0" w:color="auto"/>
                <w:bottom w:val="none" w:sz="0" w:space="0" w:color="auto"/>
                <w:right w:val="none" w:sz="0" w:space="0" w:color="auto"/>
              </w:divBdr>
              <w:divsChild>
                <w:div w:id="9956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037099">
      <w:bodyDiv w:val="1"/>
      <w:marLeft w:val="0"/>
      <w:marRight w:val="0"/>
      <w:marTop w:val="0"/>
      <w:marBottom w:val="0"/>
      <w:divBdr>
        <w:top w:val="none" w:sz="0" w:space="0" w:color="auto"/>
        <w:left w:val="none" w:sz="0" w:space="0" w:color="auto"/>
        <w:bottom w:val="none" w:sz="0" w:space="0" w:color="auto"/>
        <w:right w:val="none" w:sz="0" w:space="0" w:color="auto"/>
      </w:divBdr>
      <w:divsChild>
        <w:div w:id="187107202">
          <w:marLeft w:val="0"/>
          <w:marRight w:val="0"/>
          <w:marTop w:val="0"/>
          <w:marBottom w:val="0"/>
          <w:divBdr>
            <w:top w:val="none" w:sz="0" w:space="0" w:color="auto"/>
            <w:left w:val="none" w:sz="0" w:space="0" w:color="auto"/>
            <w:bottom w:val="none" w:sz="0" w:space="0" w:color="auto"/>
            <w:right w:val="none" w:sz="0" w:space="0" w:color="auto"/>
          </w:divBdr>
        </w:div>
        <w:div w:id="358775293">
          <w:marLeft w:val="0"/>
          <w:marRight w:val="0"/>
          <w:marTop w:val="0"/>
          <w:marBottom w:val="0"/>
          <w:divBdr>
            <w:top w:val="none" w:sz="0" w:space="0" w:color="auto"/>
            <w:left w:val="none" w:sz="0" w:space="0" w:color="auto"/>
            <w:bottom w:val="none" w:sz="0" w:space="0" w:color="auto"/>
            <w:right w:val="none" w:sz="0" w:space="0" w:color="auto"/>
          </w:divBdr>
        </w:div>
        <w:div w:id="416295028">
          <w:marLeft w:val="0"/>
          <w:marRight w:val="0"/>
          <w:marTop w:val="0"/>
          <w:marBottom w:val="0"/>
          <w:divBdr>
            <w:top w:val="none" w:sz="0" w:space="0" w:color="auto"/>
            <w:left w:val="none" w:sz="0" w:space="0" w:color="auto"/>
            <w:bottom w:val="none" w:sz="0" w:space="0" w:color="auto"/>
            <w:right w:val="none" w:sz="0" w:space="0" w:color="auto"/>
          </w:divBdr>
        </w:div>
        <w:div w:id="421074883">
          <w:marLeft w:val="0"/>
          <w:marRight w:val="0"/>
          <w:marTop w:val="0"/>
          <w:marBottom w:val="0"/>
          <w:divBdr>
            <w:top w:val="none" w:sz="0" w:space="0" w:color="auto"/>
            <w:left w:val="none" w:sz="0" w:space="0" w:color="auto"/>
            <w:bottom w:val="none" w:sz="0" w:space="0" w:color="auto"/>
            <w:right w:val="none" w:sz="0" w:space="0" w:color="auto"/>
          </w:divBdr>
        </w:div>
        <w:div w:id="459688937">
          <w:marLeft w:val="0"/>
          <w:marRight w:val="0"/>
          <w:marTop w:val="0"/>
          <w:marBottom w:val="0"/>
          <w:divBdr>
            <w:top w:val="none" w:sz="0" w:space="0" w:color="auto"/>
            <w:left w:val="none" w:sz="0" w:space="0" w:color="auto"/>
            <w:bottom w:val="none" w:sz="0" w:space="0" w:color="auto"/>
            <w:right w:val="none" w:sz="0" w:space="0" w:color="auto"/>
          </w:divBdr>
        </w:div>
        <w:div w:id="544677301">
          <w:marLeft w:val="0"/>
          <w:marRight w:val="0"/>
          <w:marTop w:val="0"/>
          <w:marBottom w:val="0"/>
          <w:divBdr>
            <w:top w:val="none" w:sz="0" w:space="0" w:color="auto"/>
            <w:left w:val="none" w:sz="0" w:space="0" w:color="auto"/>
            <w:bottom w:val="none" w:sz="0" w:space="0" w:color="auto"/>
            <w:right w:val="none" w:sz="0" w:space="0" w:color="auto"/>
          </w:divBdr>
        </w:div>
        <w:div w:id="626591590">
          <w:marLeft w:val="0"/>
          <w:marRight w:val="0"/>
          <w:marTop w:val="0"/>
          <w:marBottom w:val="0"/>
          <w:divBdr>
            <w:top w:val="none" w:sz="0" w:space="0" w:color="auto"/>
            <w:left w:val="none" w:sz="0" w:space="0" w:color="auto"/>
            <w:bottom w:val="none" w:sz="0" w:space="0" w:color="auto"/>
            <w:right w:val="none" w:sz="0" w:space="0" w:color="auto"/>
          </w:divBdr>
        </w:div>
        <w:div w:id="674696243">
          <w:marLeft w:val="0"/>
          <w:marRight w:val="0"/>
          <w:marTop w:val="0"/>
          <w:marBottom w:val="0"/>
          <w:divBdr>
            <w:top w:val="none" w:sz="0" w:space="0" w:color="auto"/>
            <w:left w:val="none" w:sz="0" w:space="0" w:color="auto"/>
            <w:bottom w:val="none" w:sz="0" w:space="0" w:color="auto"/>
            <w:right w:val="none" w:sz="0" w:space="0" w:color="auto"/>
          </w:divBdr>
        </w:div>
        <w:div w:id="825979496">
          <w:marLeft w:val="0"/>
          <w:marRight w:val="0"/>
          <w:marTop w:val="0"/>
          <w:marBottom w:val="0"/>
          <w:divBdr>
            <w:top w:val="none" w:sz="0" w:space="0" w:color="auto"/>
            <w:left w:val="none" w:sz="0" w:space="0" w:color="auto"/>
            <w:bottom w:val="none" w:sz="0" w:space="0" w:color="auto"/>
            <w:right w:val="none" w:sz="0" w:space="0" w:color="auto"/>
          </w:divBdr>
        </w:div>
        <w:div w:id="887455697">
          <w:marLeft w:val="0"/>
          <w:marRight w:val="0"/>
          <w:marTop w:val="0"/>
          <w:marBottom w:val="0"/>
          <w:divBdr>
            <w:top w:val="none" w:sz="0" w:space="0" w:color="auto"/>
            <w:left w:val="none" w:sz="0" w:space="0" w:color="auto"/>
            <w:bottom w:val="none" w:sz="0" w:space="0" w:color="auto"/>
            <w:right w:val="none" w:sz="0" w:space="0" w:color="auto"/>
          </w:divBdr>
        </w:div>
        <w:div w:id="1335690486">
          <w:marLeft w:val="0"/>
          <w:marRight w:val="0"/>
          <w:marTop w:val="0"/>
          <w:marBottom w:val="0"/>
          <w:divBdr>
            <w:top w:val="none" w:sz="0" w:space="0" w:color="auto"/>
            <w:left w:val="none" w:sz="0" w:space="0" w:color="auto"/>
            <w:bottom w:val="none" w:sz="0" w:space="0" w:color="auto"/>
            <w:right w:val="none" w:sz="0" w:space="0" w:color="auto"/>
          </w:divBdr>
        </w:div>
        <w:div w:id="1485587351">
          <w:marLeft w:val="0"/>
          <w:marRight w:val="0"/>
          <w:marTop w:val="0"/>
          <w:marBottom w:val="0"/>
          <w:divBdr>
            <w:top w:val="none" w:sz="0" w:space="0" w:color="auto"/>
            <w:left w:val="none" w:sz="0" w:space="0" w:color="auto"/>
            <w:bottom w:val="none" w:sz="0" w:space="0" w:color="auto"/>
            <w:right w:val="none" w:sz="0" w:space="0" w:color="auto"/>
          </w:divBdr>
        </w:div>
        <w:div w:id="1519584173">
          <w:marLeft w:val="0"/>
          <w:marRight w:val="0"/>
          <w:marTop w:val="0"/>
          <w:marBottom w:val="0"/>
          <w:divBdr>
            <w:top w:val="none" w:sz="0" w:space="0" w:color="auto"/>
            <w:left w:val="none" w:sz="0" w:space="0" w:color="auto"/>
            <w:bottom w:val="none" w:sz="0" w:space="0" w:color="auto"/>
            <w:right w:val="none" w:sz="0" w:space="0" w:color="auto"/>
          </w:divBdr>
        </w:div>
        <w:div w:id="1680959709">
          <w:marLeft w:val="0"/>
          <w:marRight w:val="0"/>
          <w:marTop w:val="0"/>
          <w:marBottom w:val="0"/>
          <w:divBdr>
            <w:top w:val="none" w:sz="0" w:space="0" w:color="auto"/>
            <w:left w:val="none" w:sz="0" w:space="0" w:color="auto"/>
            <w:bottom w:val="none" w:sz="0" w:space="0" w:color="auto"/>
            <w:right w:val="none" w:sz="0" w:space="0" w:color="auto"/>
          </w:divBdr>
        </w:div>
        <w:div w:id="1695425602">
          <w:marLeft w:val="0"/>
          <w:marRight w:val="0"/>
          <w:marTop w:val="0"/>
          <w:marBottom w:val="0"/>
          <w:divBdr>
            <w:top w:val="none" w:sz="0" w:space="0" w:color="auto"/>
            <w:left w:val="none" w:sz="0" w:space="0" w:color="auto"/>
            <w:bottom w:val="none" w:sz="0" w:space="0" w:color="auto"/>
            <w:right w:val="none" w:sz="0" w:space="0" w:color="auto"/>
          </w:divBdr>
        </w:div>
        <w:div w:id="1796020481">
          <w:marLeft w:val="0"/>
          <w:marRight w:val="0"/>
          <w:marTop w:val="0"/>
          <w:marBottom w:val="0"/>
          <w:divBdr>
            <w:top w:val="none" w:sz="0" w:space="0" w:color="auto"/>
            <w:left w:val="none" w:sz="0" w:space="0" w:color="auto"/>
            <w:bottom w:val="none" w:sz="0" w:space="0" w:color="auto"/>
            <w:right w:val="none" w:sz="0" w:space="0" w:color="auto"/>
          </w:divBdr>
        </w:div>
        <w:div w:id="2056612354">
          <w:marLeft w:val="0"/>
          <w:marRight w:val="0"/>
          <w:marTop w:val="0"/>
          <w:marBottom w:val="0"/>
          <w:divBdr>
            <w:top w:val="none" w:sz="0" w:space="0" w:color="auto"/>
            <w:left w:val="none" w:sz="0" w:space="0" w:color="auto"/>
            <w:bottom w:val="none" w:sz="0" w:space="0" w:color="auto"/>
            <w:right w:val="none" w:sz="0" w:space="0" w:color="auto"/>
          </w:divBdr>
        </w:div>
        <w:div w:id="2080013312">
          <w:marLeft w:val="0"/>
          <w:marRight w:val="0"/>
          <w:marTop w:val="0"/>
          <w:marBottom w:val="0"/>
          <w:divBdr>
            <w:top w:val="none" w:sz="0" w:space="0" w:color="auto"/>
            <w:left w:val="none" w:sz="0" w:space="0" w:color="auto"/>
            <w:bottom w:val="none" w:sz="0" w:space="0" w:color="auto"/>
            <w:right w:val="none" w:sz="0" w:space="0" w:color="auto"/>
          </w:divBdr>
        </w:div>
      </w:divsChild>
    </w:div>
    <w:div w:id="1283146986">
      <w:bodyDiv w:val="1"/>
      <w:marLeft w:val="0"/>
      <w:marRight w:val="0"/>
      <w:marTop w:val="0"/>
      <w:marBottom w:val="0"/>
      <w:divBdr>
        <w:top w:val="none" w:sz="0" w:space="0" w:color="auto"/>
        <w:left w:val="none" w:sz="0" w:space="0" w:color="auto"/>
        <w:bottom w:val="none" w:sz="0" w:space="0" w:color="auto"/>
        <w:right w:val="none" w:sz="0" w:space="0" w:color="auto"/>
      </w:divBdr>
      <w:divsChild>
        <w:div w:id="1116364365">
          <w:marLeft w:val="0"/>
          <w:marRight w:val="0"/>
          <w:marTop w:val="0"/>
          <w:marBottom w:val="0"/>
          <w:divBdr>
            <w:top w:val="none" w:sz="0" w:space="0" w:color="auto"/>
            <w:left w:val="none" w:sz="0" w:space="0" w:color="auto"/>
            <w:bottom w:val="none" w:sz="0" w:space="0" w:color="auto"/>
            <w:right w:val="none" w:sz="0" w:space="0" w:color="auto"/>
          </w:divBdr>
          <w:divsChild>
            <w:div w:id="217320587">
              <w:marLeft w:val="0"/>
              <w:marRight w:val="0"/>
              <w:marTop w:val="0"/>
              <w:marBottom w:val="0"/>
              <w:divBdr>
                <w:top w:val="none" w:sz="0" w:space="0" w:color="auto"/>
                <w:left w:val="none" w:sz="0" w:space="0" w:color="auto"/>
                <w:bottom w:val="none" w:sz="0" w:space="0" w:color="auto"/>
                <w:right w:val="none" w:sz="0" w:space="0" w:color="auto"/>
              </w:divBdr>
              <w:divsChild>
                <w:div w:id="1618220357">
                  <w:marLeft w:val="0"/>
                  <w:marRight w:val="0"/>
                  <w:marTop w:val="0"/>
                  <w:marBottom w:val="0"/>
                  <w:divBdr>
                    <w:top w:val="none" w:sz="0" w:space="0" w:color="auto"/>
                    <w:left w:val="none" w:sz="0" w:space="0" w:color="auto"/>
                    <w:bottom w:val="none" w:sz="0" w:space="0" w:color="auto"/>
                    <w:right w:val="none" w:sz="0" w:space="0" w:color="auto"/>
                  </w:divBdr>
                  <w:divsChild>
                    <w:div w:id="203850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702485">
      <w:bodyDiv w:val="1"/>
      <w:marLeft w:val="0"/>
      <w:marRight w:val="0"/>
      <w:marTop w:val="0"/>
      <w:marBottom w:val="0"/>
      <w:divBdr>
        <w:top w:val="none" w:sz="0" w:space="0" w:color="auto"/>
        <w:left w:val="none" w:sz="0" w:space="0" w:color="auto"/>
        <w:bottom w:val="none" w:sz="0" w:space="0" w:color="auto"/>
        <w:right w:val="none" w:sz="0" w:space="0" w:color="auto"/>
      </w:divBdr>
      <w:divsChild>
        <w:div w:id="184250087">
          <w:marLeft w:val="0"/>
          <w:marRight w:val="0"/>
          <w:marTop w:val="0"/>
          <w:marBottom w:val="0"/>
          <w:divBdr>
            <w:top w:val="none" w:sz="0" w:space="0" w:color="auto"/>
            <w:left w:val="none" w:sz="0" w:space="0" w:color="auto"/>
            <w:bottom w:val="none" w:sz="0" w:space="0" w:color="auto"/>
            <w:right w:val="none" w:sz="0" w:space="0" w:color="auto"/>
          </w:divBdr>
          <w:divsChild>
            <w:div w:id="1599438744">
              <w:marLeft w:val="0"/>
              <w:marRight w:val="0"/>
              <w:marTop w:val="0"/>
              <w:marBottom w:val="0"/>
              <w:divBdr>
                <w:top w:val="none" w:sz="0" w:space="0" w:color="auto"/>
                <w:left w:val="none" w:sz="0" w:space="0" w:color="auto"/>
                <w:bottom w:val="none" w:sz="0" w:space="0" w:color="auto"/>
                <w:right w:val="none" w:sz="0" w:space="0" w:color="auto"/>
              </w:divBdr>
              <w:divsChild>
                <w:div w:id="1210071083">
                  <w:marLeft w:val="0"/>
                  <w:marRight w:val="0"/>
                  <w:marTop w:val="0"/>
                  <w:marBottom w:val="0"/>
                  <w:divBdr>
                    <w:top w:val="none" w:sz="0" w:space="0" w:color="auto"/>
                    <w:left w:val="none" w:sz="0" w:space="0" w:color="auto"/>
                    <w:bottom w:val="none" w:sz="0" w:space="0" w:color="auto"/>
                    <w:right w:val="none" w:sz="0" w:space="0" w:color="auto"/>
                  </w:divBdr>
                  <w:divsChild>
                    <w:div w:id="199899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982469">
      <w:bodyDiv w:val="1"/>
      <w:marLeft w:val="0"/>
      <w:marRight w:val="0"/>
      <w:marTop w:val="0"/>
      <w:marBottom w:val="0"/>
      <w:divBdr>
        <w:top w:val="none" w:sz="0" w:space="0" w:color="auto"/>
        <w:left w:val="none" w:sz="0" w:space="0" w:color="auto"/>
        <w:bottom w:val="none" w:sz="0" w:space="0" w:color="auto"/>
        <w:right w:val="none" w:sz="0" w:space="0" w:color="auto"/>
      </w:divBdr>
      <w:divsChild>
        <w:div w:id="1497526298">
          <w:marLeft w:val="0"/>
          <w:marRight w:val="0"/>
          <w:marTop w:val="0"/>
          <w:marBottom w:val="0"/>
          <w:divBdr>
            <w:top w:val="none" w:sz="0" w:space="0" w:color="auto"/>
            <w:left w:val="none" w:sz="0" w:space="0" w:color="auto"/>
            <w:bottom w:val="none" w:sz="0" w:space="0" w:color="auto"/>
            <w:right w:val="none" w:sz="0" w:space="0" w:color="auto"/>
          </w:divBdr>
          <w:divsChild>
            <w:div w:id="291983144">
              <w:marLeft w:val="0"/>
              <w:marRight w:val="0"/>
              <w:marTop w:val="0"/>
              <w:marBottom w:val="0"/>
              <w:divBdr>
                <w:top w:val="none" w:sz="0" w:space="0" w:color="auto"/>
                <w:left w:val="none" w:sz="0" w:space="0" w:color="auto"/>
                <w:bottom w:val="none" w:sz="0" w:space="0" w:color="auto"/>
                <w:right w:val="none" w:sz="0" w:space="0" w:color="auto"/>
              </w:divBdr>
              <w:divsChild>
                <w:div w:id="59327940">
                  <w:marLeft w:val="0"/>
                  <w:marRight w:val="0"/>
                  <w:marTop w:val="0"/>
                  <w:marBottom w:val="0"/>
                  <w:divBdr>
                    <w:top w:val="none" w:sz="0" w:space="0" w:color="auto"/>
                    <w:left w:val="none" w:sz="0" w:space="0" w:color="auto"/>
                    <w:bottom w:val="none" w:sz="0" w:space="0" w:color="auto"/>
                    <w:right w:val="none" w:sz="0" w:space="0" w:color="auto"/>
                  </w:divBdr>
                  <w:divsChild>
                    <w:div w:id="48451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678662">
      <w:bodyDiv w:val="1"/>
      <w:marLeft w:val="0"/>
      <w:marRight w:val="0"/>
      <w:marTop w:val="0"/>
      <w:marBottom w:val="0"/>
      <w:divBdr>
        <w:top w:val="none" w:sz="0" w:space="0" w:color="auto"/>
        <w:left w:val="none" w:sz="0" w:space="0" w:color="auto"/>
        <w:bottom w:val="none" w:sz="0" w:space="0" w:color="auto"/>
        <w:right w:val="none" w:sz="0" w:space="0" w:color="auto"/>
      </w:divBdr>
      <w:divsChild>
        <w:div w:id="422071920">
          <w:marLeft w:val="0"/>
          <w:marRight w:val="0"/>
          <w:marTop w:val="0"/>
          <w:marBottom w:val="0"/>
          <w:divBdr>
            <w:top w:val="none" w:sz="0" w:space="0" w:color="auto"/>
            <w:left w:val="none" w:sz="0" w:space="0" w:color="auto"/>
            <w:bottom w:val="none" w:sz="0" w:space="0" w:color="auto"/>
            <w:right w:val="none" w:sz="0" w:space="0" w:color="auto"/>
          </w:divBdr>
        </w:div>
        <w:div w:id="735589668">
          <w:marLeft w:val="0"/>
          <w:marRight w:val="0"/>
          <w:marTop w:val="0"/>
          <w:marBottom w:val="0"/>
          <w:divBdr>
            <w:top w:val="none" w:sz="0" w:space="0" w:color="auto"/>
            <w:left w:val="none" w:sz="0" w:space="0" w:color="auto"/>
            <w:bottom w:val="none" w:sz="0" w:space="0" w:color="auto"/>
            <w:right w:val="none" w:sz="0" w:space="0" w:color="auto"/>
          </w:divBdr>
        </w:div>
        <w:div w:id="795180498">
          <w:marLeft w:val="0"/>
          <w:marRight w:val="0"/>
          <w:marTop w:val="0"/>
          <w:marBottom w:val="0"/>
          <w:divBdr>
            <w:top w:val="none" w:sz="0" w:space="0" w:color="auto"/>
            <w:left w:val="none" w:sz="0" w:space="0" w:color="auto"/>
            <w:bottom w:val="none" w:sz="0" w:space="0" w:color="auto"/>
            <w:right w:val="none" w:sz="0" w:space="0" w:color="auto"/>
          </w:divBdr>
        </w:div>
        <w:div w:id="905997808">
          <w:marLeft w:val="0"/>
          <w:marRight w:val="0"/>
          <w:marTop w:val="0"/>
          <w:marBottom w:val="0"/>
          <w:divBdr>
            <w:top w:val="none" w:sz="0" w:space="0" w:color="auto"/>
            <w:left w:val="none" w:sz="0" w:space="0" w:color="auto"/>
            <w:bottom w:val="none" w:sz="0" w:space="0" w:color="auto"/>
            <w:right w:val="none" w:sz="0" w:space="0" w:color="auto"/>
          </w:divBdr>
        </w:div>
        <w:div w:id="1072699168">
          <w:marLeft w:val="0"/>
          <w:marRight w:val="0"/>
          <w:marTop w:val="0"/>
          <w:marBottom w:val="0"/>
          <w:divBdr>
            <w:top w:val="none" w:sz="0" w:space="0" w:color="auto"/>
            <w:left w:val="none" w:sz="0" w:space="0" w:color="auto"/>
            <w:bottom w:val="none" w:sz="0" w:space="0" w:color="auto"/>
            <w:right w:val="none" w:sz="0" w:space="0" w:color="auto"/>
          </w:divBdr>
        </w:div>
        <w:div w:id="1239898768">
          <w:marLeft w:val="0"/>
          <w:marRight w:val="0"/>
          <w:marTop w:val="0"/>
          <w:marBottom w:val="0"/>
          <w:divBdr>
            <w:top w:val="none" w:sz="0" w:space="0" w:color="auto"/>
            <w:left w:val="none" w:sz="0" w:space="0" w:color="auto"/>
            <w:bottom w:val="none" w:sz="0" w:space="0" w:color="auto"/>
            <w:right w:val="none" w:sz="0" w:space="0" w:color="auto"/>
          </w:divBdr>
        </w:div>
        <w:div w:id="1527676680">
          <w:marLeft w:val="0"/>
          <w:marRight w:val="0"/>
          <w:marTop w:val="0"/>
          <w:marBottom w:val="0"/>
          <w:divBdr>
            <w:top w:val="none" w:sz="0" w:space="0" w:color="auto"/>
            <w:left w:val="none" w:sz="0" w:space="0" w:color="auto"/>
            <w:bottom w:val="none" w:sz="0" w:space="0" w:color="auto"/>
            <w:right w:val="none" w:sz="0" w:space="0" w:color="auto"/>
          </w:divBdr>
        </w:div>
        <w:div w:id="1696956180">
          <w:marLeft w:val="0"/>
          <w:marRight w:val="0"/>
          <w:marTop w:val="0"/>
          <w:marBottom w:val="0"/>
          <w:divBdr>
            <w:top w:val="none" w:sz="0" w:space="0" w:color="auto"/>
            <w:left w:val="none" w:sz="0" w:space="0" w:color="auto"/>
            <w:bottom w:val="none" w:sz="0" w:space="0" w:color="auto"/>
            <w:right w:val="none" w:sz="0" w:space="0" w:color="auto"/>
          </w:divBdr>
        </w:div>
        <w:div w:id="1853303596">
          <w:marLeft w:val="0"/>
          <w:marRight w:val="0"/>
          <w:marTop w:val="0"/>
          <w:marBottom w:val="0"/>
          <w:divBdr>
            <w:top w:val="none" w:sz="0" w:space="0" w:color="auto"/>
            <w:left w:val="none" w:sz="0" w:space="0" w:color="auto"/>
            <w:bottom w:val="none" w:sz="0" w:space="0" w:color="auto"/>
            <w:right w:val="none" w:sz="0" w:space="0" w:color="auto"/>
          </w:divBdr>
        </w:div>
        <w:div w:id="1985544602">
          <w:marLeft w:val="0"/>
          <w:marRight w:val="0"/>
          <w:marTop w:val="0"/>
          <w:marBottom w:val="0"/>
          <w:divBdr>
            <w:top w:val="none" w:sz="0" w:space="0" w:color="auto"/>
            <w:left w:val="none" w:sz="0" w:space="0" w:color="auto"/>
            <w:bottom w:val="none" w:sz="0" w:space="0" w:color="auto"/>
            <w:right w:val="none" w:sz="0" w:space="0" w:color="auto"/>
          </w:divBdr>
        </w:div>
      </w:divsChild>
    </w:div>
    <w:div w:id="1305819635">
      <w:bodyDiv w:val="1"/>
      <w:marLeft w:val="0"/>
      <w:marRight w:val="0"/>
      <w:marTop w:val="0"/>
      <w:marBottom w:val="0"/>
      <w:divBdr>
        <w:top w:val="none" w:sz="0" w:space="0" w:color="auto"/>
        <w:left w:val="none" w:sz="0" w:space="0" w:color="auto"/>
        <w:bottom w:val="none" w:sz="0" w:space="0" w:color="auto"/>
        <w:right w:val="none" w:sz="0" w:space="0" w:color="auto"/>
      </w:divBdr>
      <w:divsChild>
        <w:div w:id="58797056">
          <w:marLeft w:val="0"/>
          <w:marRight w:val="0"/>
          <w:marTop w:val="0"/>
          <w:marBottom w:val="0"/>
          <w:divBdr>
            <w:top w:val="none" w:sz="0" w:space="0" w:color="auto"/>
            <w:left w:val="none" w:sz="0" w:space="0" w:color="auto"/>
            <w:bottom w:val="none" w:sz="0" w:space="0" w:color="auto"/>
            <w:right w:val="none" w:sz="0" w:space="0" w:color="auto"/>
          </w:divBdr>
        </w:div>
        <w:div w:id="131754170">
          <w:marLeft w:val="0"/>
          <w:marRight w:val="0"/>
          <w:marTop w:val="0"/>
          <w:marBottom w:val="0"/>
          <w:divBdr>
            <w:top w:val="none" w:sz="0" w:space="0" w:color="auto"/>
            <w:left w:val="none" w:sz="0" w:space="0" w:color="auto"/>
            <w:bottom w:val="none" w:sz="0" w:space="0" w:color="auto"/>
            <w:right w:val="none" w:sz="0" w:space="0" w:color="auto"/>
          </w:divBdr>
        </w:div>
        <w:div w:id="232663525">
          <w:marLeft w:val="0"/>
          <w:marRight w:val="0"/>
          <w:marTop w:val="0"/>
          <w:marBottom w:val="0"/>
          <w:divBdr>
            <w:top w:val="none" w:sz="0" w:space="0" w:color="auto"/>
            <w:left w:val="none" w:sz="0" w:space="0" w:color="auto"/>
            <w:bottom w:val="none" w:sz="0" w:space="0" w:color="auto"/>
            <w:right w:val="none" w:sz="0" w:space="0" w:color="auto"/>
          </w:divBdr>
        </w:div>
        <w:div w:id="381637167">
          <w:marLeft w:val="0"/>
          <w:marRight w:val="0"/>
          <w:marTop w:val="0"/>
          <w:marBottom w:val="0"/>
          <w:divBdr>
            <w:top w:val="none" w:sz="0" w:space="0" w:color="auto"/>
            <w:left w:val="none" w:sz="0" w:space="0" w:color="auto"/>
            <w:bottom w:val="none" w:sz="0" w:space="0" w:color="auto"/>
            <w:right w:val="none" w:sz="0" w:space="0" w:color="auto"/>
          </w:divBdr>
        </w:div>
        <w:div w:id="394931619">
          <w:marLeft w:val="0"/>
          <w:marRight w:val="0"/>
          <w:marTop w:val="0"/>
          <w:marBottom w:val="0"/>
          <w:divBdr>
            <w:top w:val="none" w:sz="0" w:space="0" w:color="auto"/>
            <w:left w:val="none" w:sz="0" w:space="0" w:color="auto"/>
            <w:bottom w:val="none" w:sz="0" w:space="0" w:color="auto"/>
            <w:right w:val="none" w:sz="0" w:space="0" w:color="auto"/>
          </w:divBdr>
        </w:div>
        <w:div w:id="692805145">
          <w:marLeft w:val="0"/>
          <w:marRight w:val="0"/>
          <w:marTop w:val="0"/>
          <w:marBottom w:val="0"/>
          <w:divBdr>
            <w:top w:val="none" w:sz="0" w:space="0" w:color="auto"/>
            <w:left w:val="none" w:sz="0" w:space="0" w:color="auto"/>
            <w:bottom w:val="none" w:sz="0" w:space="0" w:color="auto"/>
            <w:right w:val="none" w:sz="0" w:space="0" w:color="auto"/>
          </w:divBdr>
        </w:div>
        <w:div w:id="913590042">
          <w:marLeft w:val="0"/>
          <w:marRight w:val="0"/>
          <w:marTop w:val="0"/>
          <w:marBottom w:val="0"/>
          <w:divBdr>
            <w:top w:val="none" w:sz="0" w:space="0" w:color="auto"/>
            <w:left w:val="none" w:sz="0" w:space="0" w:color="auto"/>
            <w:bottom w:val="none" w:sz="0" w:space="0" w:color="auto"/>
            <w:right w:val="none" w:sz="0" w:space="0" w:color="auto"/>
          </w:divBdr>
        </w:div>
        <w:div w:id="1077478377">
          <w:marLeft w:val="0"/>
          <w:marRight w:val="0"/>
          <w:marTop w:val="0"/>
          <w:marBottom w:val="0"/>
          <w:divBdr>
            <w:top w:val="none" w:sz="0" w:space="0" w:color="auto"/>
            <w:left w:val="none" w:sz="0" w:space="0" w:color="auto"/>
            <w:bottom w:val="none" w:sz="0" w:space="0" w:color="auto"/>
            <w:right w:val="none" w:sz="0" w:space="0" w:color="auto"/>
          </w:divBdr>
        </w:div>
        <w:div w:id="1362050389">
          <w:marLeft w:val="0"/>
          <w:marRight w:val="0"/>
          <w:marTop w:val="0"/>
          <w:marBottom w:val="0"/>
          <w:divBdr>
            <w:top w:val="none" w:sz="0" w:space="0" w:color="auto"/>
            <w:left w:val="none" w:sz="0" w:space="0" w:color="auto"/>
            <w:bottom w:val="none" w:sz="0" w:space="0" w:color="auto"/>
            <w:right w:val="none" w:sz="0" w:space="0" w:color="auto"/>
          </w:divBdr>
        </w:div>
        <w:div w:id="1564373142">
          <w:marLeft w:val="0"/>
          <w:marRight w:val="0"/>
          <w:marTop w:val="0"/>
          <w:marBottom w:val="0"/>
          <w:divBdr>
            <w:top w:val="none" w:sz="0" w:space="0" w:color="auto"/>
            <w:left w:val="none" w:sz="0" w:space="0" w:color="auto"/>
            <w:bottom w:val="none" w:sz="0" w:space="0" w:color="auto"/>
            <w:right w:val="none" w:sz="0" w:space="0" w:color="auto"/>
          </w:divBdr>
        </w:div>
        <w:div w:id="1592734340">
          <w:marLeft w:val="0"/>
          <w:marRight w:val="0"/>
          <w:marTop w:val="0"/>
          <w:marBottom w:val="0"/>
          <w:divBdr>
            <w:top w:val="none" w:sz="0" w:space="0" w:color="auto"/>
            <w:left w:val="none" w:sz="0" w:space="0" w:color="auto"/>
            <w:bottom w:val="none" w:sz="0" w:space="0" w:color="auto"/>
            <w:right w:val="none" w:sz="0" w:space="0" w:color="auto"/>
          </w:divBdr>
        </w:div>
        <w:div w:id="1621455348">
          <w:marLeft w:val="0"/>
          <w:marRight w:val="0"/>
          <w:marTop w:val="0"/>
          <w:marBottom w:val="0"/>
          <w:divBdr>
            <w:top w:val="none" w:sz="0" w:space="0" w:color="auto"/>
            <w:left w:val="none" w:sz="0" w:space="0" w:color="auto"/>
            <w:bottom w:val="none" w:sz="0" w:space="0" w:color="auto"/>
            <w:right w:val="none" w:sz="0" w:space="0" w:color="auto"/>
          </w:divBdr>
        </w:div>
        <w:div w:id="1695156910">
          <w:marLeft w:val="0"/>
          <w:marRight w:val="0"/>
          <w:marTop w:val="0"/>
          <w:marBottom w:val="0"/>
          <w:divBdr>
            <w:top w:val="none" w:sz="0" w:space="0" w:color="auto"/>
            <w:left w:val="none" w:sz="0" w:space="0" w:color="auto"/>
            <w:bottom w:val="none" w:sz="0" w:space="0" w:color="auto"/>
            <w:right w:val="none" w:sz="0" w:space="0" w:color="auto"/>
          </w:divBdr>
        </w:div>
        <w:div w:id="1767385800">
          <w:marLeft w:val="0"/>
          <w:marRight w:val="0"/>
          <w:marTop w:val="0"/>
          <w:marBottom w:val="0"/>
          <w:divBdr>
            <w:top w:val="none" w:sz="0" w:space="0" w:color="auto"/>
            <w:left w:val="none" w:sz="0" w:space="0" w:color="auto"/>
            <w:bottom w:val="none" w:sz="0" w:space="0" w:color="auto"/>
            <w:right w:val="none" w:sz="0" w:space="0" w:color="auto"/>
          </w:divBdr>
        </w:div>
        <w:div w:id="1940985767">
          <w:marLeft w:val="0"/>
          <w:marRight w:val="0"/>
          <w:marTop w:val="0"/>
          <w:marBottom w:val="0"/>
          <w:divBdr>
            <w:top w:val="none" w:sz="0" w:space="0" w:color="auto"/>
            <w:left w:val="none" w:sz="0" w:space="0" w:color="auto"/>
            <w:bottom w:val="none" w:sz="0" w:space="0" w:color="auto"/>
            <w:right w:val="none" w:sz="0" w:space="0" w:color="auto"/>
          </w:divBdr>
        </w:div>
        <w:div w:id="1971011345">
          <w:marLeft w:val="0"/>
          <w:marRight w:val="0"/>
          <w:marTop w:val="0"/>
          <w:marBottom w:val="0"/>
          <w:divBdr>
            <w:top w:val="none" w:sz="0" w:space="0" w:color="auto"/>
            <w:left w:val="none" w:sz="0" w:space="0" w:color="auto"/>
            <w:bottom w:val="none" w:sz="0" w:space="0" w:color="auto"/>
            <w:right w:val="none" w:sz="0" w:space="0" w:color="auto"/>
          </w:divBdr>
        </w:div>
      </w:divsChild>
    </w:div>
    <w:div w:id="1306004250">
      <w:bodyDiv w:val="1"/>
      <w:marLeft w:val="0"/>
      <w:marRight w:val="0"/>
      <w:marTop w:val="0"/>
      <w:marBottom w:val="0"/>
      <w:divBdr>
        <w:top w:val="none" w:sz="0" w:space="0" w:color="auto"/>
        <w:left w:val="none" w:sz="0" w:space="0" w:color="auto"/>
        <w:bottom w:val="none" w:sz="0" w:space="0" w:color="auto"/>
        <w:right w:val="none" w:sz="0" w:space="0" w:color="auto"/>
      </w:divBdr>
      <w:divsChild>
        <w:div w:id="1183084761">
          <w:marLeft w:val="0"/>
          <w:marRight w:val="0"/>
          <w:marTop w:val="0"/>
          <w:marBottom w:val="0"/>
          <w:divBdr>
            <w:top w:val="none" w:sz="0" w:space="0" w:color="auto"/>
            <w:left w:val="none" w:sz="0" w:space="0" w:color="auto"/>
            <w:bottom w:val="none" w:sz="0" w:space="0" w:color="auto"/>
            <w:right w:val="none" w:sz="0" w:space="0" w:color="auto"/>
          </w:divBdr>
          <w:divsChild>
            <w:div w:id="961689836">
              <w:marLeft w:val="0"/>
              <w:marRight w:val="0"/>
              <w:marTop w:val="0"/>
              <w:marBottom w:val="0"/>
              <w:divBdr>
                <w:top w:val="none" w:sz="0" w:space="0" w:color="auto"/>
                <w:left w:val="none" w:sz="0" w:space="0" w:color="auto"/>
                <w:bottom w:val="none" w:sz="0" w:space="0" w:color="auto"/>
                <w:right w:val="none" w:sz="0" w:space="0" w:color="auto"/>
              </w:divBdr>
              <w:divsChild>
                <w:div w:id="126171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007841">
      <w:bodyDiv w:val="1"/>
      <w:marLeft w:val="0"/>
      <w:marRight w:val="0"/>
      <w:marTop w:val="0"/>
      <w:marBottom w:val="0"/>
      <w:divBdr>
        <w:top w:val="none" w:sz="0" w:space="0" w:color="auto"/>
        <w:left w:val="none" w:sz="0" w:space="0" w:color="auto"/>
        <w:bottom w:val="none" w:sz="0" w:space="0" w:color="auto"/>
        <w:right w:val="none" w:sz="0" w:space="0" w:color="auto"/>
      </w:divBdr>
      <w:divsChild>
        <w:div w:id="1069114480">
          <w:marLeft w:val="0"/>
          <w:marRight w:val="0"/>
          <w:marTop w:val="0"/>
          <w:marBottom w:val="0"/>
          <w:divBdr>
            <w:top w:val="none" w:sz="0" w:space="0" w:color="auto"/>
            <w:left w:val="none" w:sz="0" w:space="0" w:color="auto"/>
            <w:bottom w:val="none" w:sz="0" w:space="0" w:color="auto"/>
            <w:right w:val="none" w:sz="0" w:space="0" w:color="auto"/>
          </w:divBdr>
          <w:divsChild>
            <w:div w:id="112135748">
              <w:marLeft w:val="0"/>
              <w:marRight w:val="0"/>
              <w:marTop w:val="0"/>
              <w:marBottom w:val="0"/>
              <w:divBdr>
                <w:top w:val="none" w:sz="0" w:space="0" w:color="auto"/>
                <w:left w:val="none" w:sz="0" w:space="0" w:color="auto"/>
                <w:bottom w:val="none" w:sz="0" w:space="0" w:color="auto"/>
                <w:right w:val="none" w:sz="0" w:space="0" w:color="auto"/>
              </w:divBdr>
              <w:divsChild>
                <w:div w:id="1882353512">
                  <w:marLeft w:val="0"/>
                  <w:marRight w:val="0"/>
                  <w:marTop w:val="0"/>
                  <w:marBottom w:val="0"/>
                  <w:divBdr>
                    <w:top w:val="none" w:sz="0" w:space="0" w:color="auto"/>
                    <w:left w:val="none" w:sz="0" w:space="0" w:color="auto"/>
                    <w:bottom w:val="none" w:sz="0" w:space="0" w:color="auto"/>
                    <w:right w:val="none" w:sz="0" w:space="0" w:color="auto"/>
                  </w:divBdr>
                  <w:divsChild>
                    <w:div w:id="112554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9551951">
      <w:bodyDiv w:val="1"/>
      <w:marLeft w:val="0"/>
      <w:marRight w:val="0"/>
      <w:marTop w:val="0"/>
      <w:marBottom w:val="0"/>
      <w:divBdr>
        <w:top w:val="none" w:sz="0" w:space="0" w:color="auto"/>
        <w:left w:val="none" w:sz="0" w:space="0" w:color="auto"/>
        <w:bottom w:val="none" w:sz="0" w:space="0" w:color="auto"/>
        <w:right w:val="none" w:sz="0" w:space="0" w:color="auto"/>
      </w:divBdr>
      <w:divsChild>
        <w:div w:id="1315069527">
          <w:marLeft w:val="0"/>
          <w:marRight w:val="0"/>
          <w:marTop w:val="0"/>
          <w:marBottom w:val="0"/>
          <w:divBdr>
            <w:top w:val="none" w:sz="0" w:space="0" w:color="auto"/>
            <w:left w:val="none" w:sz="0" w:space="0" w:color="auto"/>
            <w:bottom w:val="none" w:sz="0" w:space="0" w:color="auto"/>
            <w:right w:val="none" w:sz="0" w:space="0" w:color="auto"/>
          </w:divBdr>
          <w:divsChild>
            <w:div w:id="1241600201">
              <w:marLeft w:val="0"/>
              <w:marRight w:val="0"/>
              <w:marTop w:val="0"/>
              <w:marBottom w:val="0"/>
              <w:divBdr>
                <w:top w:val="none" w:sz="0" w:space="0" w:color="auto"/>
                <w:left w:val="none" w:sz="0" w:space="0" w:color="auto"/>
                <w:bottom w:val="none" w:sz="0" w:space="0" w:color="auto"/>
                <w:right w:val="none" w:sz="0" w:space="0" w:color="auto"/>
              </w:divBdr>
              <w:divsChild>
                <w:div w:id="56781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064122">
      <w:bodyDiv w:val="1"/>
      <w:marLeft w:val="0"/>
      <w:marRight w:val="0"/>
      <w:marTop w:val="0"/>
      <w:marBottom w:val="0"/>
      <w:divBdr>
        <w:top w:val="none" w:sz="0" w:space="0" w:color="auto"/>
        <w:left w:val="none" w:sz="0" w:space="0" w:color="auto"/>
        <w:bottom w:val="none" w:sz="0" w:space="0" w:color="auto"/>
        <w:right w:val="none" w:sz="0" w:space="0" w:color="auto"/>
      </w:divBdr>
      <w:divsChild>
        <w:div w:id="1416902458">
          <w:marLeft w:val="0"/>
          <w:marRight w:val="0"/>
          <w:marTop w:val="0"/>
          <w:marBottom w:val="0"/>
          <w:divBdr>
            <w:top w:val="none" w:sz="0" w:space="0" w:color="auto"/>
            <w:left w:val="none" w:sz="0" w:space="0" w:color="auto"/>
            <w:bottom w:val="none" w:sz="0" w:space="0" w:color="auto"/>
            <w:right w:val="none" w:sz="0" w:space="0" w:color="auto"/>
          </w:divBdr>
          <w:divsChild>
            <w:div w:id="1408303897">
              <w:marLeft w:val="0"/>
              <w:marRight w:val="0"/>
              <w:marTop w:val="0"/>
              <w:marBottom w:val="0"/>
              <w:divBdr>
                <w:top w:val="none" w:sz="0" w:space="0" w:color="auto"/>
                <w:left w:val="none" w:sz="0" w:space="0" w:color="auto"/>
                <w:bottom w:val="none" w:sz="0" w:space="0" w:color="auto"/>
                <w:right w:val="none" w:sz="0" w:space="0" w:color="auto"/>
              </w:divBdr>
              <w:divsChild>
                <w:div w:id="1827286098">
                  <w:marLeft w:val="0"/>
                  <w:marRight w:val="0"/>
                  <w:marTop w:val="0"/>
                  <w:marBottom w:val="0"/>
                  <w:divBdr>
                    <w:top w:val="none" w:sz="0" w:space="0" w:color="auto"/>
                    <w:left w:val="none" w:sz="0" w:space="0" w:color="auto"/>
                    <w:bottom w:val="none" w:sz="0" w:space="0" w:color="auto"/>
                    <w:right w:val="none" w:sz="0" w:space="0" w:color="auto"/>
                  </w:divBdr>
                  <w:divsChild>
                    <w:div w:id="23640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297582">
      <w:bodyDiv w:val="1"/>
      <w:marLeft w:val="0"/>
      <w:marRight w:val="0"/>
      <w:marTop w:val="0"/>
      <w:marBottom w:val="0"/>
      <w:divBdr>
        <w:top w:val="none" w:sz="0" w:space="0" w:color="auto"/>
        <w:left w:val="none" w:sz="0" w:space="0" w:color="auto"/>
        <w:bottom w:val="none" w:sz="0" w:space="0" w:color="auto"/>
        <w:right w:val="none" w:sz="0" w:space="0" w:color="auto"/>
      </w:divBdr>
      <w:divsChild>
        <w:div w:id="2102487877">
          <w:marLeft w:val="0"/>
          <w:marRight w:val="0"/>
          <w:marTop w:val="0"/>
          <w:marBottom w:val="0"/>
          <w:divBdr>
            <w:top w:val="none" w:sz="0" w:space="0" w:color="auto"/>
            <w:left w:val="none" w:sz="0" w:space="0" w:color="auto"/>
            <w:bottom w:val="none" w:sz="0" w:space="0" w:color="auto"/>
            <w:right w:val="none" w:sz="0" w:space="0" w:color="auto"/>
          </w:divBdr>
          <w:divsChild>
            <w:div w:id="1872844045">
              <w:marLeft w:val="0"/>
              <w:marRight w:val="0"/>
              <w:marTop w:val="0"/>
              <w:marBottom w:val="0"/>
              <w:divBdr>
                <w:top w:val="none" w:sz="0" w:space="0" w:color="auto"/>
                <w:left w:val="none" w:sz="0" w:space="0" w:color="auto"/>
                <w:bottom w:val="none" w:sz="0" w:space="0" w:color="auto"/>
                <w:right w:val="none" w:sz="0" w:space="0" w:color="auto"/>
              </w:divBdr>
              <w:divsChild>
                <w:div w:id="1085883183">
                  <w:marLeft w:val="0"/>
                  <w:marRight w:val="0"/>
                  <w:marTop w:val="0"/>
                  <w:marBottom w:val="0"/>
                  <w:divBdr>
                    <w:top w:val="none" w:sz="0" w:space="0" w:color="auto"/>
                    <w:left w:val="none" w:sz="0" w:space="0" w:color="auto"/>
                    <w:bottom w:val="none" w:sz="0" w:space="0" w:color="auto"/>
                    <w:right w:val="none" w:sz="0" w:space="0" w:color="auto"/>
                  </w:divBdr>
                  <w:divsChild>
                    <w:div w:id="127690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727675">
      <w:bodyDiv w:val="1"/>
      <w:marLeft w:val="0"/>
      <w:marRight w:val="0"/>
      <w:marTop w:val="0"/>
      <w:marBottom w:val="0"/>
      <w:divBdr>
        <w:top w:val="none" w:sz="0" w:space="0" w:color="auto"/>
        <w:left w:val="none" w:sz="0" w:space="0" w:color="auto"/>
        <w:bottom w:val="none" w:sz="0" w:space="0" w:color="auto"/>
        <w:right w:val="none" w:sz="0" w:space="0" w:color="auto"/>
      </w:divBdr>
    </w:div>
    <w:div w:id="1326283663">
      <w:bodyDiv w:val="1"/>
      <w:marLeft w:val="0"/>
      <w:marRight w:val="0"/>
      <w:marTop w:val="0"/>
      <w:marBottom w:val="0"/>
      <w:divBdr>
        <w:top w:val="none" w:sz="0" w:space="0" w:color="auto"/>
        <w:left w:val="none" w:sz="0" w:space="0" w:color="auto"/>
        <w:bottom w:val="none" w:sz="0" w:space="0" w:color="auto"/>
        <w:right w:val="none" w:sz="0" w:space="0" w:color="auto"/>
      </w:divBdr>
      <w:divsChild>
        <w:div w:id="60373355">
          <w:marLeft w:val="0"/>
          <w:marRight w:val="0"/>
          <w:marTop w:val="0"/>
          <w:marBottom w:val="0"/>
          <w:divBdr>
            <w:top w:val="none" w:sz="0" w:space="0" w:color="auto"/>
            <w:left w:val="none" w:sz="0" w:space="0" w:color="auto"/>
            <w:bottom w:val="none" w:sz="0" w:space="0" w:color="auto"/>
            <w:right w:val="none" w:sz="0" w:space="0" w:color="auto"/>
          </w:divBdr>
        </w:div>
        <w:div w:id="224612606">
          <w:marLeft w:val="0"/>
          <w:marRight w:val="0"/>
          <w:marTop w:val="0"/>
          <w:marBottom w:val="0"/>
          <w:divBdr>
            <w:top w:val="none" w:sz="0" w:space="0" w:color="auto"/>
            <w:left w:val="none" w:sz="0" w:space="0" w:color="auto"/>
            <w:bottom w:val="none" w:sz="0" w:space="0" w:color="auto"/>
            <w:right w:val="none" w:sz="0" w:space="0" w:color="auto"/>
          </w:divBdr>
        </w:div>
        <w:div w:id="312872664">
          <w:marLeft w:val="0"/>
          <w:marRight w:val="0"/>
          <w:marTop w:val="0"/>
          <w:marBottom w:val="0"/>
          <w:divBdr>
            <w:top w:val="none" w:sz="0" w:space="0" w:color="auto"/>
            <w:left w:val="none" w:sz="0" w:space="0" w:color="auto"/>
            <w:bottom w:val="none" w:sz="0" w:space="0" w:color="auto"/>
            <w:right w:val="none" w:sz="0" w:space="0" w:color="auto"/>
          </w:divBdr>
        </w:div>
        <w:div w:id="358432212">
          <w:marLeft w:val="0"/>
          <w:marRight w:val="0"/>
          <w:marTop w:val="0"/>
          <w:marBottom w:val="0"/>
          <w:divBdr>
            <w:top w:val="none" w:sz="0" w:space="0" w:color="auto"/>
            <w:left w:val="none" w:sz="0" w:space="0" w:color="auto"/>
            <w:bottom w:val="none" w:sz="0" w:space="0" w:color="auto"/>
            <w:right w:val="none" w:sz="0" w:space="0" w:color="auto"/>
          </w:divBdr>
        </w:div>
        <w:div w:id="1301109128">
          <w:marLeft w:val="0"/>
          <w:marRight w:val="0"/>
          <w:marTop w:val="0"/>
          <w:marBottom w:val="0"/>
          <w:divBdr>
            <w:top w:val="none" w:sz="0" w:space="0" w:color="auto"/>
            <w:left w:val="none" w:sz="0" w:space="0" w:color="auto"/>
            <w:bottom w:val="none" w:sz="0" w:space="0" w:color="auto"/>
            <w:right w:val="none" w:sz="0" w:space="0" w:color="auto"/>
          </w:divBdr>
        </w:div>
        <w:div w:id="1378705814">
          <w:marLeft w:val="0"/>
          <w:marRight w:val="0"/>
          <w:marTop w:val="0"/>
          <w:marBottom w:val="0"/>
          <w:divBdr>
            <w:top w:val="none" w:sz="0" w:space="0" w:color="auto"/>
            <w:left w:val="none" w:sz="0" w:space="0" w:color="auto"/>
            <w:bottom w:val="none" w:sz="0" w:space="0" w:color="auto"/>
            <w:right w:val="none" w:sz="0" w:space="0" w:color="auto"/>
          </w:divBdr>
        </w:div>
        <w:div w:id="1399206739">
          <w:marLeft w:val="0"/>
          <w:marRight w:val="0"/>
          <w:marTop w:val="0"/>
          <w:marBottom w:val="0"/>
          <w:divBdr>
            <w:top w:val="none" w:sz="0" w:space="0" w:color="auto"/>
            <w:left w:val="none" w:sz="0" w:space="0" w:color="auto"/>
            <w:bottom w:val="none" w:sz="0" w:space="0" w:color="auto"/>
            <w:right w:val="none" w:sz="0" w:space="0" w:color="auto"/>
          </w:divBdr>
        </w:div>
        <w:div w:id="1425956801">
          <w:marLeft w:val="0"/>
          <w:marRight w:val="0"/>
          <w:marTop w:val="0"/>
          <w:marBottom w:val="0"/>
          <w:divBdr>
            <w:top w:val="none" w:sz="0" w:space="0" w:color="auto"/>
            <w:left w:val="none" w:sz="0" w:space="0" w:color="auto"/>
            <w:bottom w:val="none" w:sz="0" w:space="0" w:color="auto"/>
            <w:right w:val="none" w:sz="0" w:space="0" w:color="auto"/>
          </w:divBdr>
        </w:div>
        <w:div w:id="1535342174">
          <w:marLeft w:val="0"/>
          <w:marRight w:val="0"/>
          <w:marTop w:val="0"/>
          <w:marBottom w:val="0"/>
          <w:divBdr>
            <w:top w:val="none" w:sz="0" w:space="0" w:color="auto"/>
            <w:left w:val="none" w:sz="0" w:space="0" w:color="auto"/>
            <w:bottom w:val="none" w:sz="0" w:space="0" w:color="auto"/>
            <w:right w:val="none" w:sz="0" w:space="0" w:color="auto"/>
          </w:divBdr>
        </w:div>
      </w:divsChild>
    </w:div>
    <w:div w:id="1343510549">
      <w:bodyDiv w:val="1"/>
      <w:marLeft w:val="0"/>
      <w:marRight w:val="0"/>
      <w:marTop w:val="0"/>
      <w:marBottom w:val="0"/>
      <w:divBdr>
        <w:top w:val="none" w:sz="0" w:space="0" w:color="auto"/>
        <w:left w:val="none" w:sz="0" w:space="0" w:color="auto"/>
        <w:bottom w:val="none" w:sz="0" w:space="0" w:color="auto"/>
        <w:right w:val="none" w:sz="0" w:space="0" w:color="auto"/>
      </w:divBdr>
      <w:divsChild>
        <w:div w:id="1184712444">
          <w:marLeft w:val="0"/>
          <w:marRight w:val="0"/>
          <w:marTop w:val="0"/>
          <w:marBottom w:val="0"/>
          <w:divBdr>
            <w:top w:val="none" w:sz="0" w:space="0" w:color="auto"/>
            <w:left w:val="none" w:sz="0" w:space="0" w:color="auto"/>
            <w:bottom w:val="none" w:sz="0" w:space="0" w:color="auto"/>
            <w:right w:val="none" w:sz="0" w:space="0" w:color="auto"/>
          </w:divBdr>
          <w:divsChild>
            <w:div w:id="796143371">
              <w:marLeft w:val="0"/>
              <w:marRight w:val="0"/>
              <w:marTop w:val="0"/>
              <w:marBottom w:val="0"/>
              <w:divBdr>
                <w:top w:val="none" w:sz="0" w:space="0" w:color="auto"/>
                <w:left w:val="none" w:sz="0" w:space="0" w:color="auto"/>
                <w:bottom w:val="none" w:sz="0" w:space="0" w:color="auto"/>
                <w:right w:val="none" w:sz="0" w:space="0" w:color="auto"/>
              </w:divBdr>
              <w:divsChild>
                <w:div w:id="157898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048528">
      <w:bodyDiv w:val="1"/>
      <w:marLeft w:val="0"/>
      <w:marRight w:val="0"/>
      <w:marTop w:val="0"/>
      <w:marBottom w:val="0"/>
      <w:divBdr>
        <w:top w:val="none" w:sz="0" w:space="0" w:color="auto"/>
        <w:left w:val="none" w:sz="0" w:space="0" w:color="auto"/>
        <w:bottom w:val="none" w:sz="0" w:space="0" w:color="auto"/>
        <w:right w:val="none" w:sz="0" w:space="0" w:color="auto"/>
      </w:divBdr>
      <w:divsChild>
        <w:div w:id="510264185">
          <w:marLeft w:val="0"/>
          <w:marRight w:val="0"/>
          <w:marTop w:val="0"/>
          <w:marBottom w:val="0"/>
          <w:divBdr>
            <w:top w:val="none" w:sz="0" w:space="0" w:color="auto"/>
            <w:left w:val="none" w:sz="0" w:space="0" w:color="auto"/>
            <w:bottom w:val="none" w:sz="0" w:space="0" w:color="auto"/>
            <w:right w:val="none" w:sz="0" w:space="0" w:color="auto"/>
          </w:divBdr>
          <w:divsChild>
            <w:div w:id="401410472">
              <w:marLeft w:val="0"/>
              <w:marRight w:val="0"/>
              <w:marTop w:val="0"/>
              <w:marBottom w:val="0"/>
              <w:divBdr>
                <w:top w:val="none" w:sz="0" w:space="0" w:color="auto"/>
                <w:left w:val="none" w:sz="0" w:space="0" w:color="auto"/>
                <w:bottom w:val="none" w:sz="0" w:space="0" w:color="auto"/>
                <w:right w:val="none" w:sz="0" w:space="0" w:color="auto"/>
              </w:divBdr>
              <w:divsChild>
                <w:div w:id="1749578280">
                  <w:marLeft w:val="0"/>
                  <w:marRight w:val="0"/>
                  <w:marTop w:val="0"/>
                  <w:marBottom w:val="0"/>
                  <w:divBdr>
                    <w:top w:val="none" w:sz="0" w:space="0" w:color="auto"/>
                    <w:left w:val="none" w:sz="0" w:space="0" w:color="auto"/>
                    <w:bottom w:val="none" w:sz="0" w:space="0" w:color="auto"/>
                    <w:right w:val="none" w:sz="0" w:space="0" w:color="auto"/>
                  </w:divBdr>
                </w:div>
              </w:divsChild>
            </w:div>
            <w:div w:id="443115905">
              <w:marLeft w:val="0"/>
              <w:marRight w:val="0"/>
              <w:marTop w:val="0"/>
              <w:marBottom w:val="0"/>
              <w:divBdr>
                <w:top w:val="none" w:sz="0" w:space="0" w:color="auto"/>
                <w:left w:val="none" w:sz="0" w:space="0" w:color="auto"/>
                <w:bottom w:val="none" w:sz="0" w:space="0" w:color="auto"/>
                <w:right w:val="none" w:sz="0" w:space="0" w:color="auto"/>
              </w:divBdr>
              <w:divsChild>
                <w:div w:id="1347748064">
                  <w:marLeft w:val="0"/>
                  <w:marRight w:val="0"/>
                  <w:marTop w:val="0"/>
                  <w:marBottom w:val="0"/>
                  <w:divBdr>
                    <w:top w:val="none" w:sz="0" w:space="0" w:color="auto"/>
                    <w:left w:val="none" w:sz="0" w:space="0" w:color="auto"/>
                    <w:bottom w:val="none" w:sz="0" w:space="0" w:color="auto"/>
                    <w:right w:val="none" w:sz="0" w:space="0" w:color="auto"/>
                  </w:divBdr>
                </w:div>
              </w:divsChild>
            </w:div>
            <w:div w:id="1695570523">
              <w:marLeft w:val="0"/>
              <w:marRight w:val="0"/>
              <w:marTop w:val="0"/>
              <w:marBottom w:val="0"/>
              <w:divBdr>
                <w:top w:val="none" w:sz="0" w:space="0" w:color="auto"/>
                <w:left w:val="none" w:sz="0" w:space="0" w:color="auto"/>
                <w:bottom w:val="none" w:sz="0" w:space="0" w:color="auto"/>
                <w:right w:val="none" w:sz="0" w:space="0" w:color="auto"/>
              </w:divBdr>
              <w:divsChild>
                <w:div w:id="1716153901">
                  <w:marLeft w:val="0"/>
                  <w:marRight w:val="0"/>
                  <w:marTop w:val="0"/>
                  <w:marBottom w:val="0"/>
                  <w:divBdr>
                    <w:top w:val="none" w:sz="0" w:space="0" w:color="auto"/>
                    <w:left w:val="none" w:sz="0" w:space="0" w:color="auto"/>
                    <w:bottom w:val="none" w:sz="0" w:space="0" w:color="auto"/>
                    <w:right w:val="none" w:sz="0" w:space="0" w:color="auto"/>
                  </w:divBdr>
                </w:div>
              </w:divsChild>
            </w:div>
            <w:div w:id="1836454248">
              <w:marLeft w:val="0"/>
              <w:marRight w:val="0"/>
              <w:marTop w:val="0"/>
              <w:marBottom w:val="0"/>
              <w:divBdr>
                <w:top w:val="none" w:sz="0" w:space="0" w:color="auto"/>
                <w:left w:val="none" w:sz="0" w:space="0" w:color="auto"/>
                <w:bottom w:val="none" w:sz="0" w:space="0" w:color="auto"/>
                <w:right w:val="none" w:sz="0" w:space="0" w:color="auto"/>
              </w:divBdr>
              <w:divsChild>
                <w:div w:id="9498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085826">
      <w:bodyDiv w:val="1"/>
      <w:marLeft w:val="0"/>
      <w:marRight w:val="0"/>
      <w:marTop w:val="0"/>
      <w:marBottom w:val="0"/>
      <w:divBdr>
        <w:top w:val="none" w:sz="0" w:space="0" w:color="auto"/>
        <w:left w:val="none" w:sz="0" w:space="0" w:color="auto"/>
        <w:bottom w:val="none" w:sz="0" w:space="0" w:color="auto"/>
        <w:right w:val="none" w:sz="0" w:space="0" w:color="auto"/>
      </w:divBdr>
      <w:divsChild>
        <w:div w:id="1101992159">
          <w:marLeft w:val="0"/>
          <w:marRight w:val="0"/>
          <w:marTop w:val="0"/>
          <w:marBottom w:val="0"/>
          <w:divBdr>
            <w:top w:val="none" w:sz="0" w:space="0" w:color="auto"/>
            <w:left w:val="none" w:sz="0" w:space="0" w:color="auto"/>
            <w:bottom w:val="none" w:sz="0" w:space="0" w:color="auto"/>
            <w:right w:val="none" w:sz="0" w:space="0" w:color="auto"/>
          </w:divBdr>
          <w:divsChild>
            <w:div w:id="1904095777">
              <w:marLeft w:val="0"/>
              <w:marRight w:val="0"/>
              <w:marTop w:val="0"/>
              <w:marBottom w:val="0"/>
              <w:divBdr>
                <w:top w:val="none" w:sz="0" w:space="0" w:color="auto"/>
                <w:left w:val="none" w:sz="0" w:space="0" w:color="auto"/>
                <w:bottom w:val="none" w:sz="0" w:space="0" w:color="auto"/>
                <w:right w:val="none" w:sz="0" w:space="0" w:color="auto"/>
              </w:divBdr>
              <w:divsChild>
                <w:div w:id="256332518">
                  <w:marLeft w:val="0"/>
                  <w:marRight w:val="0"/>
                  <w:marTop w:val="0"/>
                  <w:marBottom w:val="0"/>
                  <w:divBdr>
                    <w:top w:val="none" w:sz="0" w:space="0" w:color="auto"/>
                    <w:left w:val="none" w:sz="0" w:space="0" w:color="auto"/>
                    <w:bottom w:val="none" w:sz="0" w:space="0" w:color="auto"/>
                    <w:right w:val="none" w:sz="0" w:space="0" w:color="auto"/>
                  </w:divBdr>
                  <w:divsChild>
                    <w:div w:id="3384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785648">
      <w:bodyDiv w:val="1"/>
      <w:marLeft w:val="0"/>
      <w:marRight w:val="0"/>
      <w:marTop w:val="0"/>
      <w:marBottom w:val="0"/>
      <w:divBdr>
        <w:top w:val="none" w:sz="0" w:space="0" w:color="auto"/>
        <w:left w:val="none" w:sz="0" w:space="0" w:color="auto"/>
        <w:bottom w:val="none" w:sz="0" w:space="0" w:color="auto"/>
        <w:right w:val="none" w:sz="0" w:space="0" w:color="auto"/>
      </w:divBdr>
    </w:div>
    <w:div w:id="1393850326">
      <w:bodyDiv w:val="1"/>
      <w:marLeft w:val="0"/>
      <w:marRight w:val="0"/>
      <w:marTop w:val="0"/>
      <w:marBottom w:val="0"/>
      <w:divBdr>
        <w:top w:val="none" w:sz="0" w:space="0" w:color="auto"/>
        <w:left w:val="none" w:sz="0" w:space="0" w:color="auto"/>
        <w:bottom w:val="none" w:sz="0" w:space="0" w:color="auto"/>
        <w:right w:val="none" w:sz="0" w:space="0" w:color="auto"/>
      </w:divBdr>
      <w:divsChild>
        <w:div w:id="940376099">
          <w:marLeft w:val="0"/>
          <w:marRight w:val="0"/>
          <w:marTop w:val="0"/>
          <w:marBottom w:val="0"/>
          <w:divBdr>
            <w:top w:val="none" w:sz="0" w:space="0" w:color="auto"/>
            <w:left w:val="none" w:sz="0" w:space="0" w:color="auto"/>
            <w:bottom w:val="none" w:sz="0" w:space="0" w:color="auto"/>
            <w:right w:val="none" w:sz="0" w:space="0" w:color="auto"/>
          </w:divBdr>
          <w:divsChild>
            <w:div w:id="1716419864">
              <w:marLeft w:val="0"/>
              <w:marRight w:val="0"/>
              <w:marTop w:val="0"/>
              <w:marBottom w:val="0"/>
              <w:divBdr>
                <w:top w:val="none" w:sz="0" w:space="0" w:color="auto"/>
                <w:left w:val="none" w:sz="0" w:space="0" w:color="auto"/>
                <w:bottom w:val="none" w:sz="0" w:space="0" w:color="auto"/>
                <w:right w:val="none" w:sz="0" w:space="0" w:color="auto"/>
              </w:divBdr>
              <w:divsChild>
                <w:div w:id="1800880979">
                  <w:marLeft w:val="0"/>
                  <w:marRight w:val="0"/>
                  <w:marTop w:val="0"/>
                  <w:marBottom w:val="0"/>
                  <w:divBdr>
                    <w:top w:val="none" w:sz="0" w:space="0" w:color="auto"/>
                    <w:left w:val="none" w:sz="0" w:space="0" w:color="auto"/>
                    <w:bottom w:val="none" w:sz="0" w:space="0" w:color="auto"/>
                    <w:right w:val="none" w:sz="0" w:space="0" w:color="auto"/>
                  </w:divBdr>
                  <w:divsChild>
                    <w:div w:id="177439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126735">
      <w:bodyDiv w:val="1"/>
      <w:marLeft w:val="0"/>
      <w:marRight w:val="0"/>
      <w:marTop w:val="0"/>
      <w:marBottom w:val="0"/>
      <w:divBdr>
        <w:top w:val="none" w:sz="0" w:space="0" w:color="auto"/>
        <w:left w:val="none" w:sz="0" w:space="0" w:color="auto"/>
        <w:bottom w:val="none" w:sz="0" w:space="0" w:color="auto"/>
        <w:right w:val="none" w:sz="0" w:space="0" w:color="auto"/>
      </w:divBdr>
    </w:div>
    <w:div w:id="1402674152">
      <w:bodyDiv w:val="1"/>
      <w:marLeft w:val="0"/>
      <w:marRight w:val="0"/>
      <w:marTop w:val="0"/>
      <w:marBottom w:val="0"/>
      <w:divBdr>
        <w:top w:val="none" w:sz="0" w:space="0" w:color="auto"/>
        <w:left w:val="none" w:sz="0" w:space="0" w:color="auto"/>
        <w:bottom w:val="none" w:sz="0" w:space="0" w:color="auto"/>
        <w:right w:val="none" w:sz="0" w:space="0" w:color="auto"/>
      </w:divBdr>
      <w:divsChild>
        <w:div w:id="320894655">
          <w:marLeft w:val="0"/>
          <w:marRight w:val="0"/>
          <w:marTop w:val="0"/>
          <w:marBottom w:val="0"/>
          <w:divBdr>
            <w:top w:val="none" w:sz="0" w:space="0" w:color="auto"/>
            <w:left w:val="none" w:sz="0" w:space="0" w:color="auto"/>
            <w:bottom w:val="none" w:sz="0" w:space="0" w:color="auto"/>
            <w:right w:val="none" w:sz="0" w:space="0" w:color="auto"/>
          </w:divBdr>
        </w:div>
        <w:div w:id="495077638">
          <w:marLeft w:val="0"/>
          <w:marRight w:val="0"/>
          <w:marTop w:val="0"/>
          <w:marBottom w:val="0"/>
          <w:divBdr>
            <w:top w:val="none" w:sz="0" w:space="0" w:color="auto"/>
            <w:left w:val="none" w:sz="0" w:space="0" w:color="auto"/>
            <w:bottom w:val="none" w:sz="0" w:space="0" w:color="auto"/>
            <w:right w:val="none" w:sz="0" w:space="0" w:color="auto"/>
          </w:divBdr>
        </w:div>
        <w:div w:id="497617039">
          <w:marLeft w:val="0"/>
          <w:marRight w:val="0"/>
          <w:marTop w:val="0"/>
          <w:marBottom w:val="0"/>
          <w:divBdr>
            <w:top w:val="none" w:sz="0" w:space="0" w:color="auto"/>
            <w:left w:val="none" w:sz="0" w:space="0" w:color="auto"/>
            <w:bottom w:val="none" w:sz="0" w:space="0" w:color="auto"/>
            <w:right w:val="none" w:sz="0" w:space="0" w:color="auto"/>
          </w:divBdr>
        </w:div>
        <w:div w:id="528027698">
          <w:marLeft w:val="0"/>
          <w:marRight w:val="0"/>
          <w:marTop w:val="0"/>
          <w:marBottom w:val="0"/>
          <w:divBdr>
            <w:top w:val="none" w:sz="0" w:space="0" w:color="auto"/>
            <w:left w:val="none" w:sz="0" w:space="0" w:color="auto"/>
            <w:bottom w:val="none" w:sz="0" w:space="0" w:color="auto"/>
            <w:right w:val="none" w:sz="0" w:space="0" w:color="auto"/>
          </w:divBdr>
        </w:div>
        <w:div w:id="726801114">
          <w:marLeft w:val="0"/>
          <w:marRight w:val="0"/>
          <w:marTop w:val="0"/>
          <w:marBottom w:val="0"/>
          <w:divBdr>
            <w:top w:val="none" w:sz="0" w:space="0" w:color="auto"/>
            <w:left w:val="none" w:sz="0" w:space="0" w:color="auto"/>
            <w:bottom w:val="none" w:sz="0" w:space="0" w:color="auto"/>
            <w:right w:val="none" w:sz="0" w:space="0" w:color="auto"/>
          </w:divBdr>
        </w:div>
        <w:div w:id="776172122">
          <w:marLeft w:val="0"/>
          <w:marRight w:val="0"/>
          <w:marTop w:val="0"/>
          <w:marBottom w:val="0"/>
          <w:divBdr>
            <w:top w:val="none" w:sz="0" w:space="0" w:color="auto"/>
            <w:left w:val="none" w:sz="0" w:space="0" w:color="auto"/>
            <w:bottom w:val="none" w:sz="0" w:space="0" w:color="auto"/>
            <w:right w:val="none" w:sz="0" w:space="0" w:color="auto"/>
          </w:divBdr>
        </w:div>
        <w:div w:id="815071784">
          <w:marLeft w:val="0"/>
          <w:marRight w:val="0"/>
          <w:marTop w:val="0"/>
          <w:marBottom w:val="0"/>
          <w:divBdr>
            <w:top w:val="none" w:sz="0" w:space="0" w:color="auto"/>
            <w:left w:val="none" w:sz="0" w:space="0" w:color="auto"/>
            <w:bottom w:val="none" w:sz="0" w:space="0" w:color="auto"/>
            <w:right w:val="none" w:sz="0" w:space="0" w:color="auto"/>
          </w:divBdr>
        </w:div>
        <w:div w:id="1078938600">
          <w:marLeft w:val="0"/>
          <w:marRight w:val="0"/>
          <w:marTop w:val="0"/>
          <w:marBottom w:val="0"/>
          <w:divBdr>
            <w:top w:val="none" w:sz="0" w:space="0" w:color="auto"/>
            <w:left w:val="none" w:sz="0" w:space="0" w:color="auto"/>
            <w:bottom w:val="none" w:sz="0" w:space="0" w:color="auto"/>
            <w:right w:val="none" w:sz="0" w:space="0" w:color="auto"/>
          </w:divBdr>
        </w:div>
        <w:div w:id="1107652066">
          <w:marLeft w:val="0"/>
          <w:marRight w:val="0"/>
          <w:marTop w:val="0"/>
          <w:marBottom w:val="0"/>
          <w:divBdr>
            <w:top w:val="none" w:sz="0" w:space="0" w:color="auto"/>
            <w:left w:val="none" w:sz="0" w:space="0" w:color="auto"/>
            <w:bottom w:val="none" w:sz="0" w:space="0" w:color="auto"/>
            <w:right w:val="none" w:sz="0" w:space="0" w:color="auto"/>
          </w:divBdr>
        </w:div>
        <w:div w:id="1214274864">
          <w:marLeft w:val="0"/>
          <w:marRight w:val="0"/>
          <w:marTop w:val="0"/>
          <w:marBottom w:val="0"/>
          <w:divBdr>
            <w:top w:val="none" w:sz="0" w:space="0" w:color="auto"/>
            <w:left w:val="none" w:sz="0" w:space="0" w:color="auto"/>
            <w:bottom w:val="none" w:sz="0" w:space="0" w:color="auto"/>
            <w:right w:val="none" w:sz="0" w:space="0" w:color="auto"/>
          </w:divBdr>
        </w:div>
        <w:div w:id="1265654041">
          <w:marLeft w:val="0"/>
          <w:marRight w:val="0"/>
          <w:marTop w:val="0"/>
          <w:marBottom w:val="0"/>
          <w:divBdr>
            <w:top w:val="none" w:sz="0" w:space="0" w:color="auto"/>
            <w:left w:val="none" w:sz="0" w:space="0" w:color="auto"/>
            <w:bottom w:val="none" w:sz="0" w:space="0" w:color="auto"/>
            <w:right w:val="none" w:sz="0" w:space="0" w:color="auto"/>
          </w:divBdr>
        </w:div>
        <w:div w:id="1774132468">
          <w:marLeft w:val="0"/>
          <w:marRight w:val="0"/>
          <w:marTop w:val="0"/>
          <w:marBottom w:val="0"/>
          <w:divBdr>
            <w:top w:val="none" w:sz="0" w:space="0" w:color="auto"/>
            <w:left w:val="none" w:sz="0" w:space="0" w:color="auto"/>
            <w:bottom w:val="none" w:sz="0" w:space="0" w:color="auto"/>
            <w:right w:val="none" w:sz="0" w:space="0" w:color="auto"/>
          </w:divBdr>
        </w:div>
      </w:divsChild>
    </w:div>
    <w:div w:id="1428118743">
      <w:bodyDiv w:val="1"/>
      <w:marLeft w:val="0"/>
      <w:marRight w:val="0"/>
      <w:marTop w:val="0"/>
      <w:marBottom w:val="0"/>
      <w:divBdr>
        <w:top w:val="none" w:sz="0" w:space="0" w:color="auto"/>
        <w:left w:val="none" w:sz="0" w:space="0" w:color="auto"/>
        <w:bottom w:val="none" w:sz="0" w:space="0" w:color="auto"/>
        <w:right w:val="none" w:sz="0" w:space="0" w:color="auto"/>
      </w:divBdr>
    </w:div>
    <w:div w:id="1430849619">
      <w:bodyDiv w:val="1"/>
      <w:marLeft w:val="0"/>
      <w:marRight w:val="0"/>
      <w:marTop w:val="0"/>
      <w:marBottom w:val="0"/>
      <w:divBdr>
        <w:top w:val="none" w:sz="0" w:space="0" w:color="auto"/>
        <w:left w:val="none" w:sz="0" w:space="0" w:color="auto"/>
        <w:bottom w:val="none" w:sz="0" w:space="0" w:color="auto"/>
        <w:right w:val="none" w:sz="0" w:space="0" w:color="auto"/>
      </w:divBdr>
      <w:divsChild>
        <w:div w:id="1856115482">
          <w:marLeft w:val="0"/>
          <w:marRight w:val="0"/>
          <w:marTop w:val="0"/>
          <w:marBottom w:val="0"/>
          <w:divBdr>
            <w:top w:val="none" w:sz="0" w:space="0" w:color="auto"/>
            <w:left w:val="none" w:sz="0" w:space="0" w:color="auto"/>
            <w:bottom w:val="none" w:sz="0" w:space="0" w:color="auto"/>
            <w:right w:val="none" w:sz="0" w:space="0" w:color="auto"/>
          </w:divBdr>
          <w:divsChild>
            <w:div w:id="222302372">
              <w:marLeft w:val="0"/>
              <w:marRight w:val="0"/>
              <w:marTop w:val="0"/>
              <w:marBottom w:val="0"/>
              <w:divBdr>
                <w:top w:val="none" w:sz="0" w:space="0" w:color="auto"/>
                <w:left w:val="none" w:sz="0" w:space="0" w:color="auto"/>
                <w:bottom w:val="none" w:sz="0" w:space="0" w:color="auto"/>
                <w:right w:val="none" w:sz="0" w:space="0" w:color="auto"/>
              </w:divBdr>
              <w:divsChild>
                <w:div w:id="145925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666886">
      <w:bodyDiv w:val="1"/>
      <w:marLeft w:val="0"/>
      <w:marRight w:val="0"/>
      <w:marTop w:val="0"/>
      <w:marBottom w:val="0"/>
      <w:divBdr>
        <w:top w:val="none" w:sz="0" w:space="0" w:color="auto"/>
        <w:left w:val="none" w:sz="0" w:space="0" w:color="auto"/>
        <w:bottom w:val="none" w:sz="0" w:space="0" w:color="auto"/>
        <w:right w:val="none" w:sz="0" w:space="0" w:color="auto"/>
      </w:divBdr>
      <w:divsChild>
        <w:div w:id="241836330">
          <w:marLeft w:val="0"/>
          <w:marRight w:val="0"/>
          <w:marTop w:val="0"/>
          <w:marBottom w:val="0"/>
          <w:divBdr>
            <w:top w:val="none" w:sz="0" w:space="0" w:color="auto"/>
            <w:left w:val="none" w:sz="0" w:space="0" w:color="auto"/>
            <w:bottom w:val="none" w:sz="0" w:space="0" w:color="auto"/>
            <w:right w:val="none" w:sz="0" w:space="0" w:color="auto"/>
          </w:divBdr>
          <w:divsChild>
            <w:div w:id="822311668">
              <w:marLeft w:val="0"/>
              <w:marRight w:val="0"/>
              <w:marTop w:val="0"/>
              <w:marBottom w:val="0"/>
              <w:divBdr>
                <w:top w:val="none" w:sz="0" w:space="0" w:color="auto"/>
                <w:left w:val="none" w:sz="0" w:space="0" w:color="auto"/>
                <w:bottom w:val="none" w:sz="0" w:space="0" w:color="auto"/>
                <w:right w:val="none" w:sz="0" w:space="0" w:color="auto"/>
              </w:divBdr>
              <w:divsChild>
                <w:div w:id="14760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685456">
      <w:bodyDiv w:val="1"/>
      <w:marLeft w:val="0"/>
      <w:marRight w:val="0"/>
      <w:marTop w:val="0"/>
      <w:marBottom w:val="0"/>
      <w:divBdr>
        <w:top w:val="none" w:sz="0" w:space="0" w:color="auto"/>
        <w:left w:val="none" w:sz="0" w:space="0" w:color="auto"/>
        <w:bottom w:val="none" w:sz="0" w:space="0" w:color="auto"/>
        <w:right w:val="none" w:sz="0" w:space="0" w:color="auto"/>
      </w:divBdr>
      <w:divsChild>
        <w:div w:id="1323124700">
          <w:marLeft w:val="0"/>
          <w:marRight w:val="0"/>
          <w:marTop w:val="0"/>
          <w:marBottom w:val="0"/>
          <w:divBdr>
            <w:top w:val="none" w:sz="0" w:space="0" w:color="auto"/>
            <w:left w:val="none" w:sz="0" w:space="0" w:color="auto"/>
            <w:bottom w:val="none" w:sz="0" w:space="0" w:color="auto"/>
            <w:right w:val="none" w:sz="0" w:space="0" w:color="auto"/>
          </w:divBdr>
        </w:div>
        <w:div w:id="1491870501">
          <w:marLeft w:val="0"/>
          <w:marRight w:val="0"/>
          <w:marTop w:val="0"/>
          <w:marBottom w:val="0"/>
          <w:divBdr>
            <w:top w:val="none" w:sz="0" w:space="0" w:color="auto"/>
            <w:left w:val="none" w:sz="0" w:space="0" w:color="auto"/>
            <w:bottom w:val="none" w:sz="0" w:space="0" w:color="auto"/>
            <w:right w:val="none" w:sz="0" w:space="0" w:color="auto"/>
          </w:divBdr>
        </w:div>
      </w:divsChild>
    </w:div>
    <w:div w:id="1454977974">
      <w:bodyDiv w:val="1"/>
      <w:marLeft w:val="0"/>
      <w:marRight w:val="0"/>
      <w:marTop w:val="0"/>
      <w:marBottom w:val="0"/>
      <w:divBdr>
        <w:top w:val="none" w:sz="0" w:space="0" w:color="auto"/>
        <w:left w:val="none" w:sz="0" w:space="0" w:color="auto"/>
        <w:bottom w:val="none" w:sz="0" w:space="0" w:color="auto"/>
        <w:right w:val="none" w:sz="0" w:space="0" w:color="auto"/>
      </w:divBdr>
      <w:divsChild>
        <w:div w:id="541290046">
          <w:marLeft w:val="0"/>
          <w:marRight w:val="0"/>
          <w:marTop w:val="0"/>
          <w:marBottom w:val="0"/>
          <w:divBdr>
            <w:top w:val="none" w:sz="0" w:space="0" w:color="auto"/>
            <w:left w:val="none" w:sz="0" w:space="0" w:color="auto"/>
            <w:bottom w:val="none" w:sz="0" w:space="0" w:color="auto"/>
            <w:right w:val="none" w:sz="0" w:space="0" w:color="auto"/>
          </w:divBdr>
          <w:divsChild>
            <w:div w:id="783380031">
              <w:marLeft w:val="0"/>
              <w:marRight w:val="0"/>
              <w:marTop w:val="0"/>
              <w:marBottom w:val="0"/>
              <w:divBdr>
                <w:top w:val="none" w:sz="0" w:space="0" w:color="auto"/>
                <w:left w:val="none" w:sz="0" w:space="0" w:color="auto"/>
                <w:bottom w:val="none" w:sz="0" w:space="0" w:color="auto"/>
                <w:right w:val="none" w:sz="0" w:space="0" w:color="auto"/>
              </w:divBdr>
              <w:divsChild>
                <w:div w:id="1913272769">
                  <w:marLeft w:val="0"/>
                  <w:marRight w:val="0"/>
                  <w:marTop w:val="0"/>
                  <w:marBottom w:val="0"/>
                  <w:divBdr>
                    <w:top w:val="none" w:sz="0" w:space="0" w:color="auto"/>
                    <w:left w:val="none" w:sz="0" w:space="0" w:color="auto"/>
                    <w:bottom w:val="none" w:sz="0" w:space="0" w:color="auto"/>
                    <w:right w:val="none" w:sz="0" w:space="0" w:color="auto"/>
                  </w:divBdr>
                  <w:divsChild>
                    <w:div w:id="33627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724964">
      <w:bodyDiv w:val="1"/>
      <w:marLeft w:val="0"/>
      <w:marRight w:val="0"/>
      <w:marTop w:val="0"/>
      <w:marBottom w:val="0"/>
      <w:divBdr>
        <w:top w:val="none" w:sz="0" w:space="0" w:color="auto"/>
        <w:left w:val="none" w:sz="0" w:space="0" w:color="auto"/>
        <w:bottom w:val="none" w:sz="0" w:space="0" w:color="auto"/>
        <w:right w:val="none" w:sz="0" w:space="0" w:color="auto"/>
      </w:divBdr>
      <w:divsChild>
        <w:div w:id="1906259734">
          <w:marLeft w:val="0"/>
          <w:marRight w:val="0"/>
          <w:marTop w:val="0"/>
          <w:marBottom w:val="0"/>
          <w:divBdr>
            <w:top w:val="none" w:sz="0" w:space="0" w:color="auto"/>
            <w:left w:val="none" w:sz="0" w:space="0" w:color="auto"/>
            <w:bottom w:val="none" w:sz="0" w:space="0" w:color="auto"/>
            <w:right w:val="none" w:sz="0" w:space="0" w:color="auto"/>
          </w:divBdr>
          <w:divsChild>
            <w:div w:id="59982452">
              <w:marLeft w:val="0"/>
              <w:marRight w:val="0"/>
              <w:marTop w:val="0"/>
              <w:marBottom w:val="0"/>
              <w:divBdr>
                <w:top w:val="none" w:sz="0" w:space="0" w:color="auto"/>
                <w:left w:val="none" w:sz="0" w:space="0" w:color="auto"/>
                <w:bottom w:val="none" w:sz="0" w:space="0" w:color="auto"/>
                <w:right w:val="none" w:sz="0" w:space="0" w:color="auto"/>
              </w:divBdr>
              <w:divsChild>
                <w:div w:id="1117677492">
                  <w:marLeft w:val="0"/>
                  <w:marRight w:val="0"/>
                  <w:marTop w:val="0"/>
                  <w:marBottom w:val="0"/>
                  <w:divBdr>
                    <w:top w:val="none" w:sz="0" w:space="0" w:color="auto"/>
                    <w:left w:val="none" w:sz="0" w:space="0" w:color="auto"/>
                    <w:bottom w:val="none" w:sz="0" w:space="0" w:color="auto"/>
                    <w:right w:val="none" w:sz="0" w:space="0" w:color="auto"/>
                  </w:divBdr>
                  <w:divsChild>
                    <w:div w:id="18980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5272068">
      <w:bodyDiv w:val="1"/>
      <w:marLeft w:val="0"/>
      <w:marRight w:val="0"/>
      <w:marTop w:val="0"/>
      <w:marBottom w:val="0"/>
      <w:divBdr>
        <w:top w:val="none" w:sz="0" w:space="0" w:color="auto"/>
        <w:left w:val="none" w:sz="0" w:space="0" w:color="auto"/>
        <w:bottom w:val="none" w:sz="0" w:space="0" w:color="auto"/>
        <w:right w:val="none" w:sz="0" w:space="0" w:color="auto"/>
      </w:divBdr>
    </w:div>
    <w:div w:id="1475443671">
      <w:bodyDiv w:val="1"/>
      <w:marLeft w:val="0"/>
      <w:marRight w:val="0"/>
      <w:marTop w:val="0"/>
      <w:marBottom w:val="0"/>
      <w:divBdr>
        <w:top w:val="none" w:sz="0" w:space="0" w:color="auto"/>
        <w:left w:val="none" w:sz="0" w:space="0" w:color="auto"/>
        <w:bottom w:val="none" w:sz="0" w:space="0" w:color="auto"/>
        <w:right w:val="none" w:sz="0" w:space="0" w:color="auto"/>
      </w:divBdr>
      <w:divsChild>
        <w:div w:id="1609966256">
          <w:marLeft w:val="0"/>
          <w:marRight w:val="0"/>
          <w:marTop w:val="0"/>
          <w:marBottom w:val="0"/>
          <w:divBdr>
            <w:top w:val="none" w:sz="0" w:space="0" w:color="auto"/>
            <w:left w:val="none" w:sz="0" w:space="0" w:color="auto"/>
            <w:bottom w:val="none" w:sz="0" w:space="0" w:color="auto"/>
            <w:right w:val="none" w:sz="0" w:space="0" w:color="auto"/>
          </w:divBdr>
          <w:divsChild>
            <w:div w:id="169834106">
              <w:marLeft w:val="0"/>
              <w:marRight w:val="0"/>
              <w:marTop w:val="0"/>
              <w:marBottom w:val="0"/>
              <w:divBdr>
                <w:top w:val="none" w:sz="0" w:space="0" w:color="auto"/>
                <w:left w:val="none" w:sz="0" w:space="0" w:color="auto"/>
                <w:bottom w:val="none" w:sz="0" w:space="0" w:color="auto"/>
                <w:right w:val="none" w:sz="0" w:space="0" w:color="auto"/>
              </w:divBdr>
              <w:divsChild>
                <w:div w:id="25567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875387">
      <w:bodyDiv w:val="1"/>
      <w:marLeft w:val="0"/>
      <w:marRight w:val="0"/>
      <w:marTop w:val="0"/>
      <w:marBottom w:val="0"/>
      <w:divBdr>
        <w:top w:val="none" w:sz="0" w:space="0" w:color="auto"/>
        <w:left w:val="none" w:sz="0" w:space="0" w:color="auto"/>
        <w:bottom w:val="none" w:sz="0" w:space="0" w:color="auto"/>
        <w:right w:val="none" w:sz="0" w:space="0" w:color="auto"/>
      </w:divBdr>
      <w:divsChild>
        <w:div w:id="130220064">
          <w:marLeft w:val="0"/>
          <w:marRight w:val="0"/>
          <w:marTop w:val="0"/>
          <w:marBottom w:val="0"/>
          <w:divBdr>
            <w:top w:val="none" w:sz="0" w:space="0" w:color="auto"/>
            <w:left w:val="none" w:sz="0" w:space="0" w:color="auto"/>
            <w:bottom w:val="none" w:sz="0" w:space="0" w:color="auto"/>
            <w:right w:val="none" w:sz="0" w:space="0" w:color="auto"/>
          </w:divBdr>
          <w:divsChild>
            <w:div w:id="1522013559">
              <w:marLeft w:val="0"/>
              <w:marRight w:val="0"/>
              <w:marTop w:val="0"/>
              <w:marBottom w:val="0"/>
              <w:divBdr>
                <w:top w:val="none" w:sz="0" w:space="0" w:color="auto"/>
                <w:left w:val="none" w:sz="0" w:space="0" w:color="auto"/>
                <w:bottom w:val="none" w:sz="0" w:space="0" w:color="auto"/>
                <w:right w:val="none" w:sz="0" w:space="0" w:color="auto"/>
              </w:divBdr>
              <w:divsChild>
                <w:div w:id="14983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105128">
      <w:bodyDiv w:val="1"/>
      <w:marLeft w:val="0"/>
      <w:marRight w:val="0"/>
      <w:marTop w:val="0"/>
      <w:marBottom w:val="0"/>
      <w:divBdr>
        <w:top w:val="none" w:sz="0" w:space="0" w:color="auto"/>
        <w:left w:val="none" w:sz="0" w:space="0" w:color="auto"/>
        <w:bottom w:val="none" w:sz="0" w:space="0" w:color="auto"/>
        <w:right w:val="none" w:sz="0" w:space="0" w:color="auto"/>
      </w:divBdr>
      <w:divsChild>
        <w:div w:id="1918132770">
          <w:marLeft w:val="0"/>
          <w:marRight w:val="0"/>
          <w:marTop w:val="0"/>
          <w:marBottom w:val="0"/>
          <w:divBdr>
            <w:top w:val="none" w:sz="0" w:space="0" w:color="auto"/>
            <w:left w:val="none" w:sz="0" w:space="0" w:color="auto"/>
            <w:bottom w:val="none" w:sz="0" w:space="0" w:color="auto"/>
            <w:right w:val="none" w:sz="0" w:space="0" w:color="auto"/>
          </w:divBdr>
        </w:div>
      </w:divsChild>
    </w:div>
    <w:div w:id="1479808102">
      <w:bodyDiv w:val="1"/>
      <w:marLeft w:val="0"/>
      <w:marRight w:val="0"/>
      <w:marTop w:val="0"/>
      <w:marBottom w:val="0"/>
      <w:divBdr>
        <w:top w:val="none" w:sz="0" w:space="0" w:color="auto"/>
        <w:left w:val="none" w:sz="0" w:space="0" w:color="auto"/>
        <w:bottom w:val="none" w:sz="0" w:space="0" w:color="auto"/>
        <w:right w:val="none" w:sz="0" w:space="0" w:color="auto"/>
      </w:divBdr>
      <w:divsChild>
        <w:div w:id="612130711">
          <w:marLeft w:val="0"/>
          <w:marRight w:val="0"/>
          <w:marTop w:val="0"/>
          <w:marBottom w:val="0"/>
          <w:divBdr>
            <w:top w:val="none" w:sz="0" w:space="0" w:color="auto"/>
            <w:left w:val="none" w:sz="0" w:space="0" w:color="auto"/>
            <w:bottom w:val="none" w:sz="0" w:space="0" w:color="auto"/>
            <w:right w:val="none" w:sz="0" w:space="0" w:color="auto"/>
          </w:divBdr>
          <w:divsChild>
            <w:div w:id="1599481362">
              <w:marLeft w:val="0"/>
              <w:marRight w:val="0"/>
              <w:marTop w:val="0"/>
              <w:marBottom w:val="0"/>
              <w:divBdr>
                <w:top w:val="none" w:sz="0" w:space="0" w:color="auto"/>
                <w:left w:val="none" w:sz="0" w:space="0" w:color="auto"/>
                <w:bottom w:val="none" w:sz="0" w:space="0" w:color="auto"/>
                <w:right w:val="none" w:sz="0" w:space="0" w:color="auto"/>
              </w:divBdr>
              <w:divsChild>
                <w:div w:id="493108314">
                  <w:marLeft w:val="0"/>
                  <w:marRight w:val="0"/>
                  <w:marTop w:val="0"/>
                  <w:marBottom w:val="0"/>
                  <w:divBdr>
                    <w:top w:val="none" w:sz="0" w:space="0" w:color="auto"/>
                    <w:left w:val="none" w:sz="0" w:space="0" w:color="auto"/>
                    <w:bottom w:val="none" w:sz="0" w:space="0" w:color="auto"/>
                    <w:right w:val="none" w:sz="0" w:space="0" w:color="auto"/>
                  </w:divBdr>
                  <w:divsChild>
                    <w:div w:id="117784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0052831">
      <w:bodyDiv w:val="1"/>
      <w:marLeft w:val="0"/>
      <w:marRight w:val="0"/>
      <w:marTop w:val="0"/>
      <w:marBottom w:val="0"/>
      <w:divBdr>
        <w:top w:val="none" w:sz="0" w:space="0" w:color="auto"/>
        <w:left w:val="none" w:sz="0" w:space="0" w:color="auto"/>
        <w:bottom w:val="none" w:sz="0" w:space="0" w:color="auto"/>
        <w:right w:val="none" w:sz="0" w:space="0" w:color="auto"/>
      </w:divBdr>
      <w:divsChild>
        <w:div w:id="545143537">
          <w:marLeft w:val="0"/>
          <w:marRight w:val="0"/>
          <w:marTop w:val="0"/>
          <w:marBottom w:val="0"/>
          <w:divBdr>
            <w:top w:val="none" w:sz="0" w:space="0" w:color="auto"/>
            <w:left w:val="none" w:sz="0" w:space="0" w:color="auto"/>
            <w:bottom w:val="none" w:sz="0" w:space="0" w:color="auto"/>
            <w:right w:val="none" w:sz="0" w:space="0" w:color="auto"/>
          </w:divBdr>
          <w:divsChild>
            <w:div w:id="1094085777">
              <w:marLeft w:val="0"/>
              <w:marRight w:val="0"/>
              <w:marTop w:val="0"/>
              <w:marBottom w:val="0"/>
              <w:divBdr>
                <w:top w:val="none" w:sz="0" w:space="0" w:color="auto"/>
                <w:left w:val="none" w:sz="0" w:space="0" w:color="auto"/>
                <w:bottom w:val="none" w:sz="0" w:space="0" w:color="auto"/>
                <w:right w:val="none" w:sz="0" w:space="0" w:color="auto"/>
              </w:divBdr>
              <w:divsChild>
                <w:div w:id="87597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676690">
      <w:bodyDiv w:val="1"/>
      <w:marLeft w:val="0"/>
      <w:marRight w:val="0"/>
      <w:marTop w:val="0"/>
      <w:marBottom w:val="0"/>
      <w:divBdr>
        <w:top w:val="none" w:sz="0" w:space="0" w:color="auto"/>
        <w:left w:val="none" w:sz="0" w:space="0" w:color="auto"/>
        <w:bottom w:val="none" w:sz="0" w:space="0" w:color="auto"/>
        <w:right w:val="none" w:sz="0" w:space="0" w:color="auto"/>
      </w:divBdr>
    </w:div>
    <w:div w:id="1514223622">
      <w:bodyDiv w:val="1"/>
      <w:marLeft w:val="0"/>
      <w:marRight w:val="0"/>
      <w:marTop w:val="0"/>
      <w:marBottom w:val="0"/>
      <w:divBdr>
        <w:top w:val="none" w:sz="0" w:space="0" w:color="auto"/>
        <w:left w:val="none" w:sz="0" w:space="0" w:color="auto"/>
        <w:bottom w:val="none" w:sz="0" w:space="0" w:color="auto"/>
        <w:right w:val="none" w:sz="0" w:space="0" w:color="auto"/>
      </w:divBdr>
      <w:divsChild>
        <w:div w:id="1149445915">
          <w:marLeft w:val="0"/>
          <w:marRight w:val="0"/>
          <w:marTop w:val="0"/>
          <w:marBottom w:val="0"/>
          <w:divBdr>
            <w:top w:val="none" w:sz="0" w:space="0" w:color="auto"/>
            <w:left w:val="none" w:sz="0" w:space="0" w:color="auto"/>
            <w:bottom w:val="none" w:sz="0" w:space="0" w:color="auto"/>
            <w:right w:val="none" w:sz="0" w:space="0" w:color="auto"/>
          </w:divBdr>
        </w:div>
        <w:div w:id="1976134498">
          <w:marLeft w:val="0"/>
          <w:marRight w:val="0"/>
          <w:marTop w:val="0"/>
          <w:marBottom w:val="0"/>
          <w:divBdr>
            <w:top w:val="none" w:sz="0" w:space="0" w:color="auto"/>
            <w:left w:val="none" w:sz="0" w:space="0" w:color="auto"/>
            <w:bottom w:val="none" w:sz="0" w:space="0" w:color="auto"/>
            <w:right w:val="none" w:sz="0" w:space="0" w:color="auto"/>
          </w:divBdr>
        </w:div>
      </w:divsChild>
    </w:div>
    <w:div w:id="1542280010">
      <w:bodyDiv w:val="1"/>
      <w:marLeft w:val="0"/>
      <w:marRight w:val="0"/>
      <w:marTop w:val="0"/>
      <w:marBottom w:val="0"/>
      <w:divBdr>
        <w:top w:val="none" w:sz="0" w:space="0" w:color="auto"/>
        <w:left w:val="none" w:sz="0" w:space="0" w:color="auto"/>
        <w:bottom w:val="none" w:sz="0" w:space="0" w:color="auto"/>
        <w:right w:val="none" w:sz="0" w:space="0" w:color="auto"/>
      </w:divBdr>
      <w:divsChild>
        <w:div w:id="1429429150">
          <w:marLeft w:val="0"/>
          <w:marRight w:val="0"/>
          <w:marTop w:val="0"/>
          <w:marBottom w:val="0"/>
          <w:divBdr>
            <w:top w:val="none" w:sz="0" w:space="0" w:color="auto"/>
            <w:left w:val="none" w:sz="0" w:space="0" w:color="auto"/>
            <w:bottom w:val="none" w:sz="0" w:space="0" w:color="auto"/>
            <w:right w:val="none" w:sz="0" w:space="0" w:color="auto"/>
          </w:divBdr>
          <w:divsChild>
            <w:div w:id="1533224878">
              <w:marLeft w:val="0"/>
              <w:marRight w:val="0"/>
              <w:marTop w:val="0"/>
              <w:marBottom w:val="0"/>
              <w:divBdr>
                <w:top w:val="none" w:sz="0" w:space="0" w:color="auto"/>
                <w:left w:val="none" w:sz="0" w:space="0" w:color="auto"/>
                <w:bottom w:val="none" w:sz="0" w:space="0" w:color="auto"/>
                <w:right w:val="none" w:sz="0" w:space="0" w:color="auto"/>
              </w:divBdr>
              <w:divsChild>
                <w:div w:id="311905901">
                  <w:marLeft w:val="0"/>
                  <w:marRight w:val="0"/>
                  <w:marTop w:val="0"/>
                  <w:marBottom w:val="0"/>
                  <w:divBdr>
                    <w:top w:val="none" w:sz="0" w:space="0" w:color="auto"/>
                    <w:left w:val="none" w:sz="0" w:space="0" w:color="auto"/>
                    <w:bottom w:val="none" w:sz="0" w:space="0" w:color="auto"/>
                    <w:right w:val="none" w:sz="0" w:space="0" w:color="auto"/>
                  </w:divBdr>
                  <w:divsChild>
                    <w:div w:id="87373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783366">
      <w:bodyDiv w:val="1"/>
      <w:marLeft w:val="0"/>
      <w:marRight w:val="0"/>
      <w:marTop w:val="0"/>
      <w:marBottom w:val="0"/>
      <w:divBdr>
        <w:top w:val="none" w:sz="0" w:space="0" w:color="auto"/>
        <w:left w:val="none" w:sz="0" w:space="0" w:color="auto"/>
        <w:bottom w:val="none" w:sz="0" w:space="0" w:color="auto"/>
        <w:right w:val="none" w:sz="0" w:space="0" w:color="auto"/>
      </w:divBdr>
      <w:divsChild>
        <w:div w:id="2032369108">
          <w:marLeft w:val="0"/>
          <w:marRight w:val="0"/>
          <w:marTop w:val="0"/>
          <w:marBottom w:val="0"/>
          <w:divBdr>
            <w:top w:val="none" w:sz="0" w:space="0" w:color="auto"/>
            <w:left w:val="none" w:sz="0" w:space="0" w:color="auto"/>
            <w:bottom w:val="none" w:sz="0" w:space="0" w:color="auto"/>
            <w:right w:val="none" w:sz="0" w:space="0" w:color="auto"/>
          </w:divBdr>
          <w:divsChild>
            <w:div w:id="1309750412">
              <w:marLeft w:val="0"/>
              <w:marRight w:val="0"/>
              <w:marTop w:val="0"/>
              <w:marBottom w:val="0"/>
              <w:divBdr>
                <w:top w:val="none" w:sz="0" w:space="0" w:color="auto"/>
                <w:left w:val="none" w:sz="0" w:space="0" w:color="auto"/>
                <w:bottom w:val="none" w:sz="0" w:space="0" w:color="auto"/>
                <w:right w:val="none" w:sz="0" w:space="0" w:color="auto"/>
              </w:divBdr>
              <w:divsChild>
                <w:div w:id="652561932">
                  <w:marLeft w:val="0"/>
                  <w:marRight w:val="0"/>
                  <w:marTop w:val="0"/>
                  <w:marBottom w:val="0"/>
                  <w:divBdr>
                    <w:top w:val="none" w:sz="0" w:space="0" w:color="auto"/>
                    <w:left w:val="none" w:sz="0" w:space="0" w:color="auto"/>
                    <w:bottom w:val="none" w:sz="0" w:space="0" w:color="auto"/>
                    <w:right w:val="none" w:sz="0" w:space="0" w:color="auto"/>
                  </w:divBdr>
                  <w:divsChild>
                    <w:div w:id="140255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184197">
      <w:bodyDiv w:val="1"/>
      <w:marLeft w:val="0"/>
      <w:marRight w:val="0"/>
      <w:marTop w:val="0"/>
      <w:marBottom w:val="0"/>
      <w:divBdr>
        <w:top w:val="none" w:sz="0" w:space="0" w:color="auto"/>
        <w:left w:val="none" w:sz="0" w:space="0" w:color="auto"/>
        <w:bottom w:val="none" w:sz="0" w:space="0" w:color="auto"/>
        <w:right w:val="none" w:sz="0" w:space="0" w:color="auto"/>
      </w:divBdr>
      <w:divsChild>
        <w:div w:id="1987466749">
          <w:marLeft w:val="0"/>
          <w:marRight w:val="0"/>
          <w:marTop w:val="0"/>
          <w:marBottom w:val="0"/>
          <w:divBdr>
            <w:top w:val="none" w:sz="0" w:space="0" w:color="auto"/>
            <w:left w:val="none" w:sz="0" w:space="0" w:color="auto"/>
            <w:bottom w:val="none" w:sz="0" w:space="0" w:color="auto"/>
            <w:right w:val="none" w:sz="0" w:space="0" w:color="auto"/>
          </w:divBdr>
          <w:divsChild>
            <w:div w:id="2118745166">
              <w:marLeft w:val="0"/>
              <w:marRight w:val="0"/>
              <w:marTop w:val="0"/>
              <w:marBottom w:val="0"/>
              <w:divBdr>
                <w:top w:val="none" w:sz="0" w:space="0" w:color="auto"/>
                <w:left w:val="none" w:sz="0" w:space="0" w:color="auto"/>
                <w:bottom w:val="none" w:sz="0" w:space="0" w:color="auto"/>
                <w:right w:val="none" w:sz="0" w:space="0" w:color="auto"/>
              </w:divBdr>
              <w:divsChild>
                <w:div w:id="120509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841494">
      <w:bodyDiv w:val="1"/>
      <w:marLeft w:val="0"/>
      <w:marRight w:val="0"/>
      <w:marTop w:val="0"/>
      <w:marBottom w:val="0"/>
      <w:divBdr>
        <w:top w:val="none" w:sz="0" w:space="0" w:color="auto"/>
        <w:left w:val="none" w:sz="0" w:space="0" w:color="auto"/>
        <w:bottom w:val="none" w:sz="0" w:space="0" w:color="auto"/>
        <w:right w:val="none" w:sz="0" w:space="0" w:color="auto"/>
      </w:divBdr>
    </w:div>
    <w:div w:id="1570924030">
      <w:bodyDiv w:val="1"/>
      <w:marLeft w:val="0"/>
      <w:marRight w:val="0"/>
      <w:marTop w:val="0"/>
      <w:marBottom w:val="0"/>
      <w:divBdr>
        <w:top w:val="none" w:sz="0" w:space="0" w:color="auto"/>
        <w:left w:val="none" w:sz="0" w:space="0" w:color="auto"/>
        <w:bottom w:val="none" w:sz="0" w:space="0" w:color="auto"/>
        <w:right w:val="none" w:sz="0" w:space="0" w:color="auto"/>
      </w:divBdr>
      <w:divsChild>
        <w:div w:id="963923582">
          <w:marLeft w:val="0"/>
          <w:marRight w:val="0"/>
          <w:marTop w:val="0"/>
          <w:marBottom w:val="0"/>
          <w:divBdr>
            <w:top w:val="none" w:sz="0" w:space="0" w:color="auto"/>
            <w:left w:val="none" w:sz="0" w:space="0" w:color="auto"/>
            <w:bottom w:val="none" w:sz="0" w:space="0" w:color="auto"/>
            <w:right w:val="none" w:sz="0" w:space="0" w:color="auto"/>
          </w:divBdr>
          <w:divsChild>
            <w:div w:id="153768850">
              <w:marLeft w:val="0"/>
              <w:marRight w:val="0"/>
              <w:marTop w:val="0"/>
              <w:marBottom w:val="0"/>
              <w:divBdr>
                <w:top w:val="none" w:sz="0" w:space="0" w:color="auto"/>
                <w:left w:val="none" w:sz="0" w:space="0" w:color="auto"/>
                <w:bottom w:val="none" w:sz="0" w:space="0" w:color="auto"/>
                <w:right w:val="none" w:sz="0" w:space="0" w:color="auto"/>
              </w:divBdr>
              <w:divsChild>
                <w:div w:id="1180894011">
                  <w:marLeft w:val="0"/>
                  <w:marRight w:val="0"/>
                  <w:marTop w:val="0"/>
                  <w:marBottom w:val="0"/>
                  <w:divBdr>
                    <w:top w:val="none" w:sz="0" w:space="0" w:color="auto"/>
                    <w:left w:val="none" w:sz="0" w:space="0" w:color="auto"/>
                    <w:bottom w:val="none" w:sz="0" w:space="0" w:color="auto"/>
                    <w:right w:val="none" w:sz="0" w:space="0" w:color="auto"/>
                  </w:divBdr>
                  <w:divsChild>
                    <w:div w:id="73034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2502435">
      <w:bodyDiv w:val="1"/>
      <w:marLeft w:val="0"/>
      <w:marRight w:val="0"/>
      <w:marTop w:val="0"/>
      <w:marBottom w:val="0"/>
      <w:divBdr>
        <w:top w:val="none" w:sz="0" w:space="0" w:color="auto"/>
        <w:left w:val="none" w:sz="0" w:space="0" w:color="auto"/>
        <w:bottom w:val="none" w:sz="0" w:space="0" w:color="auto"/>
        <w:right w:val="none" w:sz="0" w:space="0" w:color="auto"/>
      </w:divBdr>
      <w:divsChild>
        <w:div w:id="653412428">
          <w:marLeft w:val="0"/>
          <w:marRight w:val="0"/>
          <w:marTop w:val="0"/>
          <w:marBottom w:val="0"/>
          <w:divBdr>
            <w:top w:val="none" w:sz="0" w:space="0" w:color="auto"/>
            <w:left w:val="none" w:sz="0" w:space="0" w:color="auto"/>
            <w:bottom w:val="none" w:sz="0" w:space="0" w:color="auto"/>
            <w:right w:val="none" w:sz="0" w:space="0" w:color="auto"/>
          </w:divBdr>
        </w:div>
        <w:div w:id="779910395">
          <w:marLeft w:val="0"/>
          <w:marRight w:val="0"/>
          <w:marTop w:val="0"/>
          <w:marBottom w:val="0"/>
          <w:divBdr>
            <w:top w:val="none" w:sz="0" w:space="0" w:color="auto"/>
            <w:left w:val="none" w:sz="0" w:space="0" w:color="auto"/>
            <w:bottom w:val="none" w:sz="0" w:space="0" w:color="auto"/>
            <w:right w:val="none" w:sz="0" w:space="0" w:color="auto"/>
          </w:divBdr>
        </w:div>
        <w:div w:id="833833790">
          <w:marLeft w:val="0"/>
          <w:marRight w:val="0"/>
          <w:marTop w:val="0"/>
          <w:marBottom w:val="0"/>
          <w:divBdr>
            <w:top w:val="none" w:sz="0" w:space="0" w:color="auto"/>
            <w:left w:val="none" w:sz="0" w:space="0" w:color="auto"/>
            <w:bottom w:val="none" w:sz="0" w:space="0" w:color="auto"/>
            <w:right w:val="none" w:sz="0" w:space="0" w:color="auto"/>
          </w:divBdr>
        </w:div>
        <w:div w:id="912664350">
          <w:marLeft w:val="0"/>
          <w:marRight w:val="0"/>
          <w:marTop w:val="0"/>
          <w:marBottom w:val="0"/>
          <w:divBdr>
            <w:top w:val="none" w:sz="0" w:space="0" w:color="auto"/>
            <w:left w:val="none" w:sz="0" w:space="0" w:color="auto"/>
            <w:bottom w:val="none" w:sz="0" w:space="0" w:color="auto"/>
            <w:right w:val="none" w:sz="0" w:space="0" w:color="auto"/>
          </w:divBdr>
        </w:div>
      </w:divsChild>
    </w:div>
    <w:div w:id="1579555809">
      <w:bodyDiv w:val="1"/>
      <w:marLeft w:val="0"/>
      <w:marRight w:val="0"/>
      <w:marTop w:val="0"/>
      <w:marBottom w:val="0"/>
      <w:divBdr>
        <w:top w:val="none" w:sz="0" w:space="0" w:color="auto"/>
        <w:left w:val="none" w:sz="0" w:space="0" w:color="auto"/>
        <w:bottom w:val="none" w:sz="0" w:space="0" w:color="auto"/>
        <w:right w:val="none" w:sz="0" w:space="0" w:color="auto"/>
      </w:divBdr>
      <w:divsChild>
        <w:div w:id="1128888054">
          <w:marLeft w:val="0"/>
          <w:marRight w:val="0"/>
          <w:marTop w:val="0"/>
          <w:marBottom w:val="0"/>
          <w:divBdr>
            <w:top w:val="none" w:sz="0" w:space="0" w:color="auto"/>
            <w:left w:val="none" w:sz="0" w:space="0" w:color="auto"/>
            <w:bottom w:val="none" w:sz="0" w:space="0" w:color="auto"/>
            <w:right w:val="none" w:sz="0" w:space="0" w:color="auto"/>
          </w:divBdr>
          <w:divsChild>
            <w:div w:id="151677774">
              <w:marLeft w:val="0"/>
              <w:marRight w:val="0"/>
              <w:marTop w:val="0"/>
              <w:marBottom w:val="0"/>
              <w:divBdr>
                <w:top w:val="none" w:sz="0" w:space="0" w:color="auto"/>
                <w:left w:val="none" w:sz="0" w:space="0" w:color="auto"/>
                <w:bottom w:val="none" w:sz="0" w:space="0" w:color="auto"/>
                <w:right w:val="none" w:sz="0" w:space="0" w:color="auto"/>
              </w:divBdr>
              <w:divsChild>
                <w:div w:id="121388724">
                  <w:marLeft w:val="0"/>
                  <w:marRight w:val="0"/>
                  <w:marTop w:val="0"/>
                  <w:marBottom w:val="0"/>
                  <w:divBdr>
                    <w:top w:val="none" w:sz="0" w:space="0" w:color="auto"/>
                    <w:left w:val="none" w:sz="0" w:space="0" w:color="auto"/>
                    <w:bottom w:val="none" w:sz="0" w:space="0" w:color="auto"/>
                    <w:right w:val="none" w:sz="0" w:space="0" w:color="auto"/>
                  </w:divBdr>
                  <w:divsChild>
                    <w:div w:id="142757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602197">
      <w:bodyDiv w:val="1"/>
      <w:marLeft w:val="0"/>
      <w:marRight w:val="0"/>
      <w:marTop w:val="0"/>
      <w:marBottom w:val="0"/>
      <w:divBdr>
        <w:top w:val="none" w:sz="0" w:space="0" w:color="auto"/>
        <w:left w:val="none" w:sz="0" w:space="0" w:color="auto"/>
        <w:bottom w:val="none" w:sz="0" w:space="0" w:color="auto"/>
        <w:right w:val="none" w:sz="0" w:space="0" w:color="auto"/>
      </w:divBdr>
      <w:divsChild>
        <w:div w:id="134296790">
          <w:marLeft w:val="0"/>
          <w:marRight w:val="0"/>
          <w:marTop w:val="0"/>
          <w:marBottom w:val="0"/>
          <w:divBdr>
            <w:top w:val="none" w:sz="0" w:space="0" w:color="auto"/>
            <w:left w:val="none" w:sz="0" w:space="0" w:color="auto"/>
            <w:bottom w:val="none" w:sz="0" w:space="0" w:color="auto"/>
            <w:right w:val="none" w:sz="0" w:space="0" w:color="auto"/>
          </w:divBdr>
        </w:div>
        <w:div w:id="145324949">
          <w:marLeft w:val="0"/>
          <w:marRight w:val="0"/>
          <w:marTop w:val="0"/>
          <w:marBottom w:val="0"/>
          <w:divBdr>
            <w:top w:val="none" w:sz="0" w:space="0" w:color="auto"/>
            <w:left w:val="none" w:sz="0" w:space="0" w:color="auto"/>
            <w:bottom w:val="none" w:sz="0" w:space="0" w:color="auto"/>
            <w:right w:val="none" w:sz="0" w:space="0" w:color="auto"/>
          </w:divBdr>
        </w:div>
        <w:div w:id="209848087">
          <w:marLeft w:val="0"/>
          <w:marRight w:val="0"/>
          <w:marTop w:val="0"/>
          <w:marBottom w:val="0"/>
          <w:divBdr>
            <w:top w:val="none" w:sz="0" w:space="0" w:color="auto"/>
            <w:left w:val="none" w:sz="0" w:space="0" w:color="auto"/>
            <w:bottom w:val="none" w:sz="0" w:space="0" w:color="auto"/>
            <w:right w:val="none" w:sz="0" w:space="0" w:color="auto"/>
          </w:divBdr>
        </w:div>
        <w:div w:id="277640892">
          <w:marLeft w:val="0"/>
          <w:marRight w:val="0"/>
          <w:marTop w:val="0"/>
          <w:marBottom w:val="0"/>
          <w:divBdr>
            <w:top w:val="none" w:sz="0" w:space="0" w:color="auto"/>
            <w:left w:val="none" w:sz="0" w:space="0" w:color="auto"/>
            <w:bottom w:val="none" w:sz="0" w:space="0" w:color="auto"/>
            <w:right w:val="none" w:sz="0" w:space="0" w:color="auto"/>
          </w:divBdr>
        </w:div>
        <w:div w:id="629240909">
          <w:marLeft w:val="0"/>
          <w:marRight w:val="0"/>
          <w:marTop w:val="0"/>
          <w:marBottom w:val="0"/>
          <w:divBdr>
            <w:top w:val="none" w:sz="0" w:space="0" w:color="auto"/>
            <w:left w:val="none" w:sz="0" w:space="0" w:color="auto"/>
            <w:bottom w:val="none" w:sz="0" w:space="0" w:color="auto"/>
            <w:right w:val="none" w:sz="0" w:space="0" w:color="auto"/>
          </w:divBdr>
        </w:div>
        <w:div w:id="662047444">
          <w:marLeft w:val="0"/>
          <w:marRight w:val="0"/>
          <w:marTop w:val="0"/>
          <w:marBottom w:val="0"/>
          <w:divBdr>
            <w:top w:val="none" w:sz="0" w:space="0" w:color="auto"/>
            <w:left w:val="none" w:sz="0" w:space="0" w:color="auto"/>
            <w:bottom w:val="none" w:sz="0" w:space="0" w:color="auto"/>
            <w:right w:val="none" w:sz="0" w:space="0" w:color="auto"/>
          </w:divBdr>
        </w:div>
        <w:div w:id="825821065">
          <w:marLeft w:val="0"/>
          <w:marRight w:val="0"/>
          <w:marTop w:val="0"/>
          <w:marBottom w:val="0"/>
          <w:divBdr>
            <w:top w:val="none" w:sz="0" w:space="0" w:color="auto"/>
            <w:left w:val="none" w:sz="0" w:space="0" w:color="auto"/>
            <w:bottom w:val="none" w:sz="0" w:space="0" w:color="auto"/>
            <w:right w:val="none" w:sz="0" w:space="0" w:color="auto"/>
          </w:divBdr>
        </w:div>
        <w:div w:id="847713419">
          <w:marLeft w:val="0"/>
          <w:marRight w:val="0"/>
          <w:marTop w:val="0"/>
          <w:marBottom w:val="0"/>
          <w:divBdr>
            <w:top w:val="none" w:sz="0" w:space="0" w:color="auto"/>
            <w:left w:val="none" w:sz="0" w:space="0" w:color="auto"/>
            <w:bottom w:val="none" w:sz="0" w:space="0" w:color="auto"/>
            <w:right w:val="none" w:sz="0" w:space="0" w:color="auto"/>
          </w:divBdr>
        </w:div>
        <w:div w:id="860241517">
          <w:marLeft w:val="0"/>
          <w:marRight w:val="0"/>
          <w:marTop w:val="0"/>
          <w:marBottom w:val="0"/>
          <w:divBdr>
            <w:top w:val="none" w:sz="0" w:space="0" w:color="auto"/>
            <w:left w:val="none" w:sz="0" w:space="0" w:color="auto"/>
            <w:bottom w:val="none" w:sz="0" w:space="0" w:color="auto"/>
            <w:right w:val="none" w:sz="0" w:space="0" w:color="auto"/>
          </w:divBdr>
        </w:div>
        <w:div w:id="965282197">
          <w:marLeft w:val="0"/>
          <w:marRight w:val="0"/>
          <w:marTop w:val="0"/>
          <w:marBottom w:val="0"/>
          <w:divBdr>
            <w:top w:val="none" w:sz="0" w:space="0" w:color="auto"/>
            <w:left w:val="none" w:sz="0" w:space="0" w:color="auto"/>
            <w:bottom w:val="none" w:sz="0" w:space="0" w:color="auto"/>
            <w:right w:val="none" w:sz="0" w:space="0" w:color="auto"/>
          </w:divBdr>
        </w:div>
        <w:div w:id="1023820956">
          <w:marLeft w:val="0"/>
          <w:marRight w:val="0"/>
          <w:marTop w:val="0"/>
          <w:marBottom w:val="0"/>
          <w:divBdr>
            <w:top w:val="none" w:sz="0" w:space="0" w:color="auto"/>
            <w:left w:val="none" w:sz="0" w:space="0" w:color="auto"/>
            <w:bottom w:val="none" w:sz="0" w:space="0" w:color="auto"/>
            <w:right w:val="none" w:sz="0" w:space="0" w:color="auto"/>
          </w:divBdr>
        </w:div>
        <w:div w:id="1386369021">
          <w:marLeft w:val="0"/>
          <w:marRight w:val="0"/>
          <w:marTop w:val="0"/>
          <w:marBottom w:val="0"/>
          <w:divBdr>
            <w:top w:val="none" w:sz="0" w:space="0" w:color="auto"/>
            <w:left w:val="none" w:sz="0" w:space="0" w:color="auto"/>
            <w:bottom w:val="none" w:sz="0" w:space="0" w:color="auto"/>
            <w:right w:val="none" w:sz="0" w:space="0" w:color="auto"/>
          </w:divBdr>
        </w:div>
        <w:div w:id="1848517086">
          <w:marLeft w:val="0"/>
          <w:marRight w:val="0"/>
          <w:marTop w:val="0"/>
          <w:marBottom w:val="0"/>
          <w:divBdr>
            <w:top w:val="none" w:sz="0" w:space="0" w:color="auto"/>
            <w:left w:val="none" w:sz="0" w:space="0" w:color="auto"/>
            <w:bottom w:val="none" w:sz="0" w:space="0" w:color="auto"/>
            <w:right w:val="none" w:sz="0" w:space="0" w:color="auto"/>
          </w:divBdr>
        </w:div>
        <w:div w:id="1936398318">
          <w:marLeft w:val="0"/>
          <w:marRight w:val="0"/>
          <w:marTop w:val="0"/>
          <w:marBottom w:val="0"/>
          <w:divBdr>
            <w:top w:val="none" w:sz="0" w:space="0" w:color="auto"/>
            <w:left w:val="none" w:sz="0" w:space="0" w:color="auto"/>
            <w:bottom w:val="none" w:sz="0" w:space="0" w:color="auto"/>
            <w:right w:val="none" w:sz="0" w:space="0" w:color="auto"/>
          </w:divBdr>
        </w:div>
      </w:divsChild>
    </w:div>
    <w:div w:id="1590119480">
      <w:bodyDiv w:val="1"/>
      <w:marLeft w:val="0"/>
      <w:marRight w:val="0"/>
      <w:marTop w:val="0"/>
      <w:marBottom w:val="0"/>
      <w:divBdr>
        <w:top w:val="none" w:sz="0" w:space="0" w:color="auto"/>
        <w:left w:val="none" w:sz="0" w:space="0" w:color="auto"/>
        <w:bottom w:val="none" w:sz="0" w:space="0" w:color="auto"/>
        <w:right w:val="none" w:sz="0" w:space="0" w:color="auto"/>
      </w:divBdr>
    </w:div>
    <w:div w:id="1598758162">
      <w:bodyDiv w:val="1"/>
      <w:marLeft w:val="0"/>
      <w:marRight w:val="0"/>
      <w:marTop w:val="0"/>
      <w:marBottom w:val="0"/>
      <w:divBdr>
        <w:top w:val="none" w:sz="0" w:space="0" w:color="auto"/>
        <w:left w:val="none" w:sz="0" w:space="0" w:color="auto"/>
        <w:bottom w:val="none" w:sz="0" w:space="0" w:color="auto"/>
        <w:right w:val="none" w:sz="0" w:space="0" w:color="auto"/>
      </w:divBdr>
      <w:divsChild>
        <w:div w:id="535969142">
          <w:marLeft w:val="0"/>
          <w:marRight w:val="0"/>
          <w:marTop w:val="0"/>
          <w:marBottom w:val="0"/>
          <w:divBdr>
            <w:top w:val="none" w:sz="0" w:space="0" w:color="auto"/>
            <w:left w:val="none" w:sz="0" w:space="0" w:color="auto"/>
            <w:bottom w:val="none" w:sz="0" w:space="0" w:color="auto"/>
            <w:right w:val="none" w:sz="0" w:space="0" w:color="auto"/>
          </w:divBdr>
        </w:div>
        <w:div w:id="1593930834">
          <w:marLeft w:val="0"/>
          <w:marRight w:val="0"/>
          <w:marTop w:val="0"/>
          <w:marBottom w:val="0"/>
          <w:divBdr>
            <w:top w:val="none" w:sz="0" w:space="0" w:color="auto"/>
            <w:left w:val="none" w:sz="0" w:space="0" w:color="auto"/>
            <w:bottom w:val="none" w:sz="0" w:space="0" w:color="auto"/>
            <w:right w:val="none" w:sz="0" w:space="0" w:color="auto"/>
          </w:divBdr>
        </w:div>
      </w:divsChild>
    </w:div>
    <w:div w:id="1607076257">
      <w:bodyDiv w:val="1"/>
      <w:marLeft w:val="0"/>
      <w:marRight w:val="0"/>
      <w:marTop w:val="0"/>
      <w:marBottom w:val="0"/>
      <w:divBdr>
        <w:top w:val="none" w:sz="0" w:space="0" w:color="auto"/>
        <w:left w:val="none" w:sz="0" w:space="0" w:color="auto"/>
        <w:bottom w:val="none" w:sz="0" w:space="0" w:color="auto"/>
        <w:right w:val="none" w:sz="0" w:space="0" w:color="auto"/>
      </w:divBdr>
      <w:divsChild>
        <w:div w:id="80413572">
          <w:marLeft w:val="0"/>
          <w:marRight w:val="0"/>
          <w:marTop w:val="0"/>
          <w:marBottom w:val="0"/>
          <w:divBdr>
            <w:top w:val="none" w:sz="0" w:space="0" w:color="auto"/>
            <w:left w:val="none" w:sz="0" w:space="0" w:color="auto"/>
            <w:bottom w:val="none" w:sz="0" w:space="0" w:color="auto"/>
            <w:right w:val="none" w:sz="0" w:space="0" w:color="auto"/>
          </w:divBdr>
          <w:divsChild>
            <w:div w:id="219365634">
              <w:marLeft w:val="0"/>
              <w:marRight w:val="0"/>
              <w:marTop w:val="0"/>
              <w:marBottom w:val="0"/>
              <w:divBdr>
                <w:top w:val="none" w:sz="0" w:space="0" w:color="auto"/>
                <w:left w:val="none" w:sz="0" w:space="0" w:color="auto"/>
                <w:bottom w:val="none" w:sz="0" w:space="0" w:color="auto"/>
                <w:right w:val="none" w:sz="0" w:space="0" w:color="auto"/>
              </w:divBdr>
              <w:divsChild>
                <w:div w:id="26360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965788">
      <w:bodyDiv w:val="1"/>
      <w:marLeft w:val="0"/>
      <w:marRight w:val="0"/>
      <w:marTop w:val="0"/>
      <w:marBottom w:val="0"/>
      <w:divBdr>
        <w:top w:val="none" w:sz="0" w:space="0" w:color="auto"/>
        <w:left w:val="none" w:sz="0" w:space="0" w:color="auto"/>
        <w:bottom w:val="none" w:sz="0" w:space="0" w:color="auto"/>
        <w:right w:val="none" w:sz="0" w:space="0" w:color="auto"/>
      </w:divBdr>
      <w:divsChild>
        <w:div w:id="1896116781">
          <w:marLeft w:val="0"/>
          <w:marRight w:val="0"/>
          <w:marTop w:val="0"/>
          <w:marBottom w:val="0"/>
          <w:divBdr>
            <w:top w:val="none" w:sz="0" w:space="0" w:color="auto"/>
            <w:left w:val="none" w:sz="0" w:space="0" w:color="auto"/>
            <w:bottom w:val="none" w:sz="0" w:space="0" w:color="auto"/>
            <w:right w:val="none" w:sz="0" w:space="0" w:color="auto"/>
          </w:divBdr>
          <w:divsChild>
            <w:div w:id="1801994517">
              <w:marLeft w:val="0"/>
              <w:marRight w:val="0"/>
              <w:marTop w:val="0"/>
              <w:marBottom w:val="0"/>
              <w:divBdr>
                <w:top w:val="none" w:sz="0" w:space="0" w:color="auto"/>
                <w:left w:val="none" w:sz="0" w:space="0" w:color="auto"/>
                <w:bottom w:val="none" w:sz="0" w:space="0" w:color="auto"/>
                <w:right w:val="none" w:sz="0" w:space="0" w:color="auto"/>
              </w:divBdr>
              <w:divsChild>
                <w:div w:id="2121139303">
                  <w:marLeft w:val="0"/>
                  <w:marRight w:val="0"/>
                  <w:marTop w:val="0"/>
                  <w:marBottom w:val="0"/>
                  <w:divBdr>
                    <w:top w:val="none" w:sz="0" w:space="0" w:color="auto"/>
                    <w:left w:val="none" w:sz="0" w:space="0" w:color="auto"/>
                    <w:bottom w:val="none" w:sz="0" w:space="0" w:color="auto"/>
                    <w:right w:val="none" w:sz="0" w:space="0" w:color="auto"/>
                  </w:divBdr>
                  <w:divsChild>
                    <w:div w:id="5355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322973">
      <w:bodyDiv w:val="1"/>
      <w:marLeft w:val="0"/>
      <w:marRight w:val="0"/>
      <w:marTop w:val="0"/>
      <w:marBottom w:val="0"/>
      <w:divBdr>
        <w:top w:val="none" w:sz="0" w:space="0" w:color="auto"/>
        <w:left w:val="none" w:sz="0" w:space="0" w:color="auto"/>
        <w:bottom w:val="none" w:sz="0" w:space="0" w:color="auto"/>
        <w:right w:val="none" w:sz="0" w:space="0" w:color="auto"/>
      </w:divBdr>
      <w:divsChild>
        <w:div w:id="161168932">
          <w:marLeft w:val="0"/>
          <w:marRight w:val="0"/>
          <w:marTop w:val="0"/>
          <w:marBottom w:val="0"/>
          <w:divBdr>
            <w:top w:val="none" w:sz="0" w:space="0" w:color="auto"/>
            <w:left w:val="none" w:sz="0" w:space="0" w:color="auto"/>
            <w:bottom w:val="none" w:sz="0" w:space="0" w:color="auto"/>
            <w:right w:val="none" w:sz="0" w:space="0" w:color="auto"/>
          </w:divBdr>
        </w:div>
        <w:div w:id="309558106">
          <w:marLeft w:val="0"/>
          <w:marRight w:val="0"/>
          <w:marTop w:val="0"/>
          <w:marBottom w:val="0"/>
          <w:divBdr>
            <w:top w:val="none" w:sz="0" w:space="0" w:color="auto"/>
            <w:left w:val="none" w:sz="0" w:space="0" w:color="auto"/>
            <w:bottom w:val="none" w:sz="0" w:space="0" w:color="auto"/>
            <w:right w:val="none" w:sz="0" w:space="0" w:color="auto"/>
          </w:divBdr>
        </w:div>
        <w:div w:id="937636604">
          <w:marLeft w:val="0"/>
          <w:marRight w:val="0"/>
          <w:marTop w:val="0"/>
          <w:marBottom w:val="0"/>
          <w:divBdr>
            <w:top w:val="none" w:sz="0" w:space="0" w:color="auto"/>
            <w:left w:val="none" w:sz="0" w:space="0" w:color="auto"/>
            <w:bottom w:val="none" w:sz="0" w:space="0" w:color="auto"/>
            <w:right w:val="none" w:sz="0" w:space="0" w:color="auto"/>
          </w:divBdr>
        </w:div>
        <w:div w:id="1190332972">
          <w:marLeft w:val="0"/>
          <w:marRight w:val="0"/>
          <w:marTop w:val="0"/>
          <w:marBottom w:val="0"/>
          <w:divBdr>
            <w:top w:val="none" w:sz="0" w:space="0" w:color="auto"/>
            <w:left w:val="none" w:sz="0" w:space="0" w:color="auto"/>
            <w:bottom w:val="none" w:sz="0" w:space="0" w:color="auto"/>
            <w:right w:val="none" w:sz="0" w:space="0" w:color="auto"/>
          </w:divBdr>
        </w:div>
        <w:div w:id="1400206166">
          <w:marLeft w:val="0"/>
          <w:marRight w:val="0"/>
          <w:marTop w:val="0"/>
          <w:marBottom w:val="0"/>
          <w:divBdr>
            <w:top w:val="none" w:sz="0" w:space="0" w:color="auto"/>
            <w:left w:val="none" w:sz="0" w:space="0" w:color="auto"/>
            <w:bottom w:val="none" w:sz="0" w:space="0" w:color="auto"/>
            <w:right w:val="none" w:sz="0" w:space="0" w:color="auto"/>
          </w:divBdr>
        </w:div>
      </w:divsChild>
    </w:div>
    <w:div w:id="1621916769">
      <w:bodyDiv w:val="1"/>
      <w:marLeft w:val="0"/>
      <w:marRight w:val="0"/>
      <w:marTop w:val="0"/>
      <w:marBottom w:val="0"/>
      <w:divBdr>
        <w:top w:val="none" w:sz="0" w:space="0" w:color="auto"/>
        <w:left w:val="none" w:sz="0" w:space="0" w:color="auto"/>
        <w:bottom w:val="none" w:sz="0" w:space="0" w:color="auto"/>
        <w:right w:val="none" w:sz="0" w:space="0" w:color="auto"/>
      </w:divBdr>
      <w:divsChild>
        <w:div w:id="1642493389">
          <w:marLeft w:val="0"/>
          <w:marRight w:val="0"/>
          <w:marTop w:val="0"/>
          <w:marBottom w:val="0"/>
          <w:divBdr>
            <w:top w:val="none" w:sz="0" w:space="0" w:color="auto"/>
            <w:left w:val="none" w:sz="0" w:space="0" w:color="auto"/>
            <w:bottom w:val="none" w:sz="0" w:space="0" w:color="auto"/>
            <w:right w:val="none" w:sz="0" w:space="0" w:color="auto"/>
          </w:divBdr>
          <w:divsChild>
            <w:div w:id="1542664481">
              <w:marLeft w:val="0"/>
              <w:marRight w:val="0"/>
              <w:marTop w:val="0"/>
              <w:marBottom w:val="0"/>
              <w:divBdr>
                <w:top w:val="none" w:sz="0" w:space="0" w:color="auto"/>
                <w:left w:val="none" w:sz="0" w:space="0" w:color="auto"/>
                <w:bottom w:val="none" w:sz="0" w:space="0" w:color="auto"/>
                <w:right w:val="none" w:sz="0" w:space="0" w:color="auto"/>
              </w:divBdr>
              <w:divsChild>
                <w:div w:id="2081059013">
                  <w:marLeft w:val="0"/>
                  <w:marRight w:val="0"/>
                  <w:marTop w:val="0"/>
                  <w:marBottom w:val="0"/>
                  <w:divBdr>
                    <w:top w:val="none" w:sz="0" w:space="0" w:color="auto"/>
                    <w:left w:val="none" w:sz="0" w:space="0" w:color="auto"/>
                    <w:bottom w:val="none" w:sz="0" w:space="0" w:color="auto"/>
                    <w:right w:val="none" w:sz="0" w:space="0" w:color="auto"/>
                  </w:divBdr>
                  <w:divsChild>
                    <w:div w:id="182146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858072">
      <w:bodyDiv w:val="1"/>
      <w:marLeft w:val="0"/>
      <w:marRight w:val="0"/>
      <w:marTop w:val="0"/>
      <w:marBottom w:val="0"/>
      <w:divBdr>
        <w:top w:val="none" w:sz="0" w:space="0" w:color="auto"/>
        <w:left w:val="none" w:sz="0" w:space="0" w:color="auto"/>
        <w:bottom w:val="none" w:sz="0" w:space="0" w:color="auto"/>
        <w:right w:val="none" w:sz="0" w:space="0" w:color="auto"/>
      </w:divBdr>
    </w:div>
    <w:div w:id="1635284124">
      <w:bodyDiv w:val="1"/>
      <w:marLeft w:val="0"/>
      <w:marRight w:val="0"/>
      <w:marTop w:val="0"/>
      <w:marBottom w:val="0"/>
      <w:divBdr>
        <w:top w:val="none" w:sz="0" w:space="0" w:color="auto"/>
        <w:left w:val="none" w:sz="0" w:space="0" w:color="auto"/>
        <w:bottom w:val="none" w:sz="0" w:space="0" w:color="auto"/>
        <w:right w:val="none" w:sz="0" w:space="0" w:color="auto"/>
      </w:divBdr>
      <w:divsChild>
        <w:div w:id="147868269">
          <w:marLeft w:val="0"/>
          <w:marRight w:val="0"/>
          <w:marTop w:val="0"/>
          <w:marBottom w:val="0"/>
          <w:divBdr>
            <w:top w:val="none" w:sz="0" w:space="0" w:color="auto"/>
            <w:left w:val="none" w:sz="0" w:space="0" w:color="auto"/>
            <w:bottom w:val="none" w:sz="0" w:space="0" w:color="auto"/>
            <w:right w:val="none" w:sz="0" w:space="0" w:color="auto"/>
          </w:divBdr>
          <w:divsChild>
            <w:div w:id="1813213682">
              <w:marLeft w:val="0"/>
              <w:marRight w:val="0"/>
              <w:marTop w:val="0"/>
              <w:marBottom w:val="0"/>
              <w:divBdr>
                <w:top w:val="none" w:sz="0" w:space="0" w:color="auto"/>
                <w:left w:val="none" w:sz="0" w:space="0" w:color="auto"/>
                <w:bottom w:val="none" w:sz="0" w:space="0" w:color="auto"/>
                <w:right w:val="none" w:sz="0" w:space="0" w:color="auto"/>
              </w:divBdr>
              <w:divsChild>
                <w:div w:id="1332103316">
                  <w:marLeft w:val="0"/>
                  <w:marRight w:val="0"/>
                  <w:marTop w:val="0"/>
                  <w:marBottom w:val="0"/>
                  <w:divBdr>
                    <w:top w:val="none" w:sz="0" w:space="0" w:color="auto"/>
                    <w:left w:val="none" w:sz="0" w:space="0" w:color="auto"/>
                    <w:bottom w:val="none" w:sz="0" w:space="0" w:color="auto"/>
                    <w:right w:val="none" w:sz="0" w:space="0" w:color="auto"/>
                  </w:divBdr>
                  <w:divsChild>
                    <w:div w:id="181240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5714230">
      <w:bodyDiv w:val="1"/>
      <w:marLeft w:val="0"/>
      <w:marRight w:val="0"/>
      <w:marTop w:val="0"/>
      <w:marBottom w:val="0"/>
      <w:divBdr>
        <w:top w:val="none" w:sz="0" w:space="0" w:color="auto"/>
        <w:left w:val="none" w:sz="0" w:space="0" w:color="auto"/>
        <w:bottom w:val="none" w:sz="0" w:space="0" w:color="auto"/>
        <w:right w:val="none" w:sz="0" w:space="0" w:color="auto"/>
      </w:divBdr>
      <w:divsChild>
        <w:div w:id="2083795233">
          <w:marLeft w:val="0"/>
          <w:marRight w:val="0"/>
          <w:marTop w:val="0"/>
          <w:marBottom w:val="0"/>
          <w:divBdr>
            <w:top w:val="none" w:sz="0" w:space="0" w:color="auto"/>
            <w:left w:val="none" w:sz="0" w:space="0" w:color="auto"/>
            <w:bottom w:val="none" w:sz="0" w:space="0" w:color="auto"/>
            <w:right w:val="none" w:sz="0" w:space="0" w:color="auto"/>
          </w:divBdr>
          <w:divsChild>
            <w:div w:id="200097840">
              <w:marLeft w:val="0"/>
              <w:marRight w:val="0"/>
              <w:marTop w:val="0"/>
              <w:marBottom w:val="0"/>
              <w:divBdr>
                <w:top w:val="none" w:sz="0" w:space="0" w:color="auto"/>
                <w:left w:val="none" w:sz="0" w:space="0" w:color="auto"/>
                <w:bottom w:val="none" w:sz="0" w:space="0" w:color="auto"/>
                <w:right w:val="none" w:sz="0" w:space="0" w:color="auto"/>
              </w:divBdr>
              <w:divsChild>
                <w:div w:id="170132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486520">
      <w:bodyDiv w:val="1"/>
      <w:marLeft w:val="0"/>
      <w:marRight w:val="0"/>
      <w:marTop w:val="0"/>
      <w:marBottom w:val="0"/>
      <w:divBdr>
        <w:top w:val="none" w:sz="0" w:space="0" w:color="auto"/>
        <w:left w:val="none" w:sz="0" w:space="0" w:color="auto"/>
        <w:bottom w:val="none" w:sz="0" w:space="0" w:color="auto"/>
        <w:right w:val="none" w:sz="0" w:space="0" w:color="auto"/>
      </w:divBdr>
    </w:div>
    <w:div w:id="1641228344">
      <w:bodyDiv w:val="1"/>
      <w:marLeft w:val="0"/>
      <w:marRight w:val="0"/>
      <w:marTop w:val="0"/>
      <w:marBottom w:val="0"/>
      <w:divBdr>
        <w:top w:val="none" w:sz="0" w:space="0" w:color="auto"/>
        <w:left w:val="none" w:sz="0" w:space="0" w:color="auto"/>
        <w:bottom w:val="none" w:sz="0" w:space="0" w:color="auto"/>
        <w:right w:val="none" w:sz="0" w:space="0" w:color="auto"/>
      </w:divBdr>
      <w:divsChild>
        <w:div w:id="1499496072">
          <w:marLeft w:val="0"/>
          <w:marRight w:val="0"/>
          <w:marTop w:val="0"/>
          <w:marBottom w:val="0"/>
          <w:divBdr>
            <w:top w:val="none" w:sz="0" w:space="0" w:color="auto"/>
            <w:left w:val="none" w:sz="0" w:space="0" w:color="auto"/>
            <w:bottom w:val="none" w:sz="0" w:space="0" w:color="auto"/>
            <w:right w:val="none" w:sz="0" w:space="0" w:color="auto"/>
          </w:divBdr>
          <w:divsChild>
            <w:div w:id="842088134">
              <w:marLeft w:val="0"/>
              <w:marRight w:val="0"/>
              <w:marTop w:val="0"/>
              <w:marBottom w:val="0"/>
              <w:divBdr>
                <w:top w:val="none" w:sz="0" w:space="0" w:color="auto"/>
                <w:left w:val="none" w:sz="0" w:space="0" w:color="auto"/>
                <w:bottom w:val="none" w:sz="0" w:space="0" w:color="auto"/>
                <w:right w:val="none" w:sz="0" w:space="0" w:color="auto"/>
              </w:divBdr>
              <w:divsChild>
                <w:div w:id="1986935653">
                  <w:marLeft w:val="0"/>
                  <w:marRight w:val="0"/>
                  <w:marTop w:val="0"/>
                  <w:marBottom w:val="0"/>
                  <w:divBdr>
                    <w:top w:val="none" w:sz="0" w:space="0" w:color="auto"/>
                    <w:left w:val="none" w:sz="0" w:space="0" w:color="auto"/>
                    <w:bottom w:val="none" w:sz="0" w:space="0" w:color="auto"/>
                    <w:right w:val="none" w:sz="0" w:space="0" w:color="auto"/>
                  </w:divBdr>
                  <w:divsChild>
                    <w:div w:id="166914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613095">
      <w:bodyDiv w:val="1"/>
      <w:marLeft w:val="0"/>
      <w:marRight w:val="0"/>
      <w:marTop w:val="0"/>
      <w:marBottom w:val="0"/>
      <w:divBdr>
        <w:top w:val="none" w:sz="0" w:space="0" w:color="auto"/>
        <w:left w:val="none" w:sz="0" w:space="0" w:color="auto"/>
        <w:bottom w:val="none" w:sz="0" w:space="0" w:color="auto"/>
        <w:right w:val="none" w:sz="0" w:space="0" w:color="auto"/>
      </w:divBdr>
    </w:div>
    <w:div w:id="1653677457">
      <w:bodyDiv w:val="1"/>
      <w:marLeft w:val="0"/>
      <w:marRight w:val="0"/>
      <w:marTop w:val="0"/>
      <w:marBottom w:val="0"/>
      <w:divBdr>
        <w:top w:val="none" w:sz="0" w:space="0" w:color="auto"/>
        <w:left w:val="none" w:sz="0" w:space="0" w:color="auto"/>
        <w:bottom w:val="none" w:sz="0" w:space="0" w:color="auto"/>
        <w:right w:val="none" w:sz="0" w:space="0" w:color="auto"/>
      </w:divBdr>
      <w:divsChild>
        <w:div w:id="941647545">
          <w:marLeft w:val="0"/>
          <w:marRight w:val="0"/>
          <w:marTop w:val="0"/>
          <w:marBottom w:val="0"/>
          <w:divBdr>
            <w:top w:val="none" w:sz="0" w:space="0" w:color="auto"/>
            <w:left w:val="none" w:sz="0" w:space="0" w:color="auto"/>
            <w:bottom w:val="none" w:sz="0" w:space="0" w:color="auto"/>
            <w:right w:val="none" w:sz="0" w:space="0" w:color="auto"/>
          </w:divBdr>
          <w:divsChild>
            <w:div w:id="1506676638">
              <w:marLeft w:val="0"/>
              <w:marRight w:val="0"/>
              <w:marTop w:val="0"/>
              <w:marBottom w:val="0"/>
              <w:divBdr>
                <w:top w:val="none" w:sz="0" w:space="0" w:color="auto"/>
                <w:left w:val="none" w:sz="0" w:space="0" w:color="auto"/>
                <w:bottom w:val="none" w:sz="0" w:space="0" w:color="auto"/>
                <w:right w:val="none" w:sz="0" w:space="0" w:color="auto"/>
              </w:divBdr>
              <w:divsChild>
                <w:div w:id="134986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756535">
      <w:bodyDiv w:val="1"/>
      <w:marLeft w:val="0"/>
      <w:marRight w:val="0"/>
      <w:marTop w:val="0"/>
      <w:marBottom w:val="0"/>
      <w:divBdr>
        <w:top w:val="none" w:sz="0" w:space="0" w:color="auto"/>
        <w:left w:val="none" w:sz="0" w:space="0" w:color="auto"/>
        <w:bottom w:val="none" w:sz="0" w:space="0" w:color="auto"/>
        <w:right w:val="none" w:sz="0" w:space="0" w:color="auto"/>
      </w:divBdr>
      <w:divsChild>
        <w:div w:id="1403213913">
          <w:marLeft w:val="0"/>
          <w:marRight w:val="0"/>
          <w:marTop w:val="0"/>
          <w:marBottom w:val="0"/>
          <w:divBdr>
            <w:top w:val="none" w:sz="0" w:space="0" w:color="auto"/>
            <w:left w:val="none" w:sz="0" w:space="0" w:color="auto"/>
            <w:bottom w:val="none" w:sz="0" w:space="0" w:color="auto"/>
            <w:right w:val="none" w:sz="0" w:space="0" w:color="auto"/>
          </w:divBdr>
          <w:divsChild>
            <w:div w:id="963852911">
              <w:marLeft w:val="0"/>
              <w:marRight w:val="0"/>
              <w:marTop w:val="0"/>
              <w:marBottom w:val="0"/>
              <w:divBdr>
                <w:top w:val="none" w:sz="0" w:space="0" w:color="auto"/>
                <w:left w:val="none" w:sz="0" w:space="0" w:color="auto"/>
                <w:bottom w:val="none" w:sz="0" w:space="0" w:color="auto"/>
                <w:right w:val="none" w:sz="0" w:space="0" w:color="auto"/>
              </w:divBdr>
              <w:divsChild>
                <w:div w:id="118431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367634">
      <w:bodyDiv w:val="1"/>
      <w:marLeft w:val="0"/>
      <w:marRight w:val="0"/>
      <w:marTop w:val="0"/>
      <w:marBottom w:val="0"/>
      <w:divBdr>
        <w:top w:val="none" w:sz="0" w:space="0" w:color="auto"/>
        <w:left w:val="none" w:sz="0" w:space="0" w:color="auto"/>
        <w:bottom w:val="none" w:sz="0" w:space="0" w:color="auto"/>
        <w:right w:val="none" w:sz="0" w:space="0" w:color="auto"/>
      </w:divBdr>
      <w:divsChild>
        <w:div w:id="1247955829">
          <w:marLeft w:val="0"/>
          <w:marRight w:val="0"/>
          <w:marTop w:val="0"/>
          <w:marBottom w:val="0"/>
          <w:divBdr>
            <w:top w:val="none" w:sz="0" w:space="0" w:color="auto"/>
            <w:left w:val="none" w:sz="0" w:space="0" w:color="auto"/>
            <w:bottom w:val="none" w:sz="0" w:space="0" w:color="auto"/>
            <w:right w:val="none" w:sz="0" w:space="0" w:color="auto"/>
          </w:divBdr>
          <w:divsChild>
            <w:div w:id="2105299218">
              <w:marLeft w:val="0"/>
              <w:marRight w:val="0"/>
              <w:marTop w:val="0"/>
              <w:marBottom w:val="0"/>
              <w:divBdr>
                <w:top w:val="none" w:sz="0" w:space="0" w:color="auto"/>
                <w:left w:val="none" w:sz="0" w:space="0" w:color="auto"/>
                <w:bottom w:val="none" w:sz="0" w:space="0" w:color="auto"/>
                <w:right w:val="none" w:sz="0" w:space="0" w:color="auto"/>
              </w:divBdr>
              <w:divsChild>
                <w:div w:id="17706838">
                  <w:marLeft w:val="0"/>
                  <w:marRight w:val="0"/>
                  <w:marTop w:val="0"/>
                  <w:marBottom w:val="0"/>
                  <w:divBdr>
                    <w:top w:val="none" w:sz="0" w:space="0" w:color="auto"/>
                    <w:left w:val="none" w:sz="0" w:space="0" w:color="auto"/>
                    <w:bottom w:val="none" w:sz="0" w:space="0" w:color="auto"/>
                    <w:right w:val="none" w:sz="0" w:space="0" w:color="auto"/>
                  </w:divBdr>
                  <w:divsChild>
                    <w:div w:id="188791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306074">
      <w:bodyDiv w:val="1"/>
      <w:marLeft w:val="0"/>
      <w:marRight w:val="0"/>
      <w:marTop w:val="0"/>
      <w:marBottom w:val="0"/>
      <w:divBdr>
        <w:top w:val="none" w:sz="0" w:space="0" w:color="auto"/>
        <w:left w:val="none" w:sz="0" w:space="0" w:color="auto"/>
        <w:bottom w:val="none" w:sz="0" w:space="0" w:color="auto"/>
        <w:right w:val="none" w:sz="0" w:space="0" w:color="auto"/>
      </w:divBdr>
      <w:divsChild>
        <w:div w:id="157619658">
          <w:marLeft w:val="0"/>
          <w:marRight w:val="0"/>
          <w:marTop w:val="0"/>
          <w:marBottom w:val="0"/>
          <w:divBdr>
            <w:top w:val="none" w:sz="0" w:space="0" w:color="auto"/>
            <w:left w:val="none" w:sz="0" w:space="0" w:color="auto"/>
            <w:bottom w:val="none" w:sz="0" w:space="0" w:color="auto"/>
            <w:right w:val="none" w:sz="0" w:space="0" w:color="auto"/>
          </w:divBdr>
        </w:div>
        <w:div w:id="1429811250">
          <w:marLeft w:val="0"/>
          <w:marRight w:val="0"/>
          <w:marTop w:val="0"/>
          <w:marBottom w:val="0"/>
          <w:divBdr>
            <w:top w:val="none" w:sz="0" w:space="0" w:color="auto"/>
            <w:left w:val="none" w:sz="0" w:space="0" w:color="auto"/>
            <w:bottom w:val="none" w:sz="0" w:space="0" w:color="auto"/>
            <w:right w:val="none" w:sz="0" w:space="0" w:color="auto"/>
          </w:divBdr>
        </w:div>
      </w:divsChild>
    </w:div>
    <w:div w:id="1692297903">
      <w:bodyDiv w:val="1"/>
      <w:marLeft w:val="0"/>
      <w:marRight w:val="0"/>
      <w:marTop w:val="0"/>
      <w:marBottom w:val="0"/>
      <w:divBdr>
        <w:top w:val="none" w:sz="0" w:space="0" w:color="auto"/>
        <w:left w:val="none" w:sz="0" w:space="0" w:color="auto"/>
        <w:bottom w:val="none" w:sz="0" w:space="0" w:color="auto"/>
        <w:right w:val="none" w:sz="0" w:space="0" w:color="auto"/>
      </w:divBdr>
      <w:divsChild>
        <w:div w:id="1974675842">
          <w:marLeft w:val="0"/>
          <w:marRight w:val="0"/>
          <w:marTop w:val="0"/>
          <w:marBottom w:val="0"/>
          <w:divBdr>
            <w:top w:val="none" w:sz="0" w:space="0" w:color="auto"/>
            <w:left w:val="none" w:sz="0" w:space="0" w:color="auto"/>
            <w:bottom w:val="none" w:sz="0" w:space="0" w:color="auto"/>
            <w:right w:val="none" w:sz="0" w:space="0" w:color="auto"/>
          </w:divBdr>
          <w:divsChild>
            <w:div w:id="825628883">
              <w:marLeft w:val="0"/>
              <w:marRight w:val="0"/>
              <w:marTop w:val="0"/>
              <w:marBottom w:val="0"/>
              <w:divBdr>
                <w:top w:val="none" w:sz="0" w:space="0" w:color="auto"/>
                <w:left w:val="none" w:sz="0" w:space="0" w:color="auto"/>
                <w:bottom w:val="none" w:sz="0" w:space="0" w:color="auto"/>
                <w:right w:val="none" w:sz="0" w:space="0" w:color="auto"/>
              </w:divBdr>
              <w:divsChild>
                <w:div w:id="1541211257">
                  <w:marLeft w:val="0"/>
                  <w:marRight w:val="0"/>
                  <w:marTop w:val="0"/>
                  <w:marBottom w:val="0"/>
                  <w:divBdr>
                    <w:top w:val="none" w:sz="0" w:space="0" w:color="auto"/>
                    <w:left w:val="none" w:sz="0" w:space="0" w:color="auto"/>
                    <w:bottom w:val="none" w:sz="0" w:space="0" w:color="auto"/>
                    <w:right w:val="none" w:sz="0" w:space="0" w:color="auto"/>
                  </w:divBdr>
                  <w:divsChild>
                    <w:div w:id="17624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531416">
      <w:bodyDiv w:val="1"/>
      <w:marLeft w:val="0"/>
      <w:marRight w:val="0"/>
      <w:marTop w:val="0"/>
      <w:marBottom w:val="0"/>
      <w:divBdr>
        <w:top w:val="none" w:sz="0" w:space="0" w:color="auto"/>
        <w:left w:val="none" w:sz="0" w:space="0" w:color="auto"/>
        <w:bottom w:val="none" w:sz="0" w:space="0" w:color="auto"/>
        <w:right w:val="none" w:sz="0" w:space="0" w:color="auto"/>
      </w:divBdr>
      <w:divsChild>
        <w:div w:id="1433477418">
          <w:marLeft w:val="0"/>
          <w:marRight w:val="0"/>
          <w:marTop w:val="0"/>
          <w:marBottom w:val="0"/>
          <w:divBdr>
            <w:top w:val="none" w:sz="0" w:space="0" w:color="auto"/>
            <w:left w:val="none" w:sz="0" w:space="0" w:color="auto"/>
            <w:bottom w:val="none" w:sz="0" w:space="0" w:color="auto"/>
            <w:right w:val="none" w:sz="0" w:space="0" w:color="auto"/>
          </w:divBdr>
          <w:divsChild>
            <w:div w:id="28603409">
              <w:marLeft w:val="0"/>
              <w:marRight w:val="0"/>
              <w:marTop w:val="0"/>
              <w:marBottom w:val="0"/>
              <w:divBdr>
                <w:top w:val="none" w:sz="0" w:space="0" w:color="auto"/>
                <w:left w:val="none" w:sz="0" w:space="0" w:color="auto"/>
                <w:bottom w:val="none" w:sz="0" w:space="0" w:color="auto"/>
                <w:right w:val="none" w:sz="0" w:space="0" w:color="auto"/>
              </w:divBdr>
              <w:divsChild>
                <w:div w:id="1295603131">
                  <w:marLeft w:val="0"/>
                  <w:marRight w:val="0"/>
                  <w:marTop w:val="0"/>
                  <w:marBottom w:val="0"/>
                  <w:divBdr>
                    <w:top w:val="none" w:sz="0" w:space="0" w:color="auto"/>
                    <w:left w:val="none" w:sz="0" w:space="0" w:color="auto"/>
                    <w:bottom w:val="none" w:sz="0" w:space="0" w:color="auto"/>
                    <w:right w:val="none" w:sz="0" w:space="0" w:color="auto"/>
                  </w:divBdr>
                  <w:divsChild>
                    <w:div w:id="197494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118063">
      <w:bodyDiv w:val="1"/>
      <w:marLeft w:val="0"/>
      <w:marRight w:val="0"/>
      <w:marTop w:val="0"/>
      <w:marBottom w:val="0"/>
      <w:divBdr>
        <w:top w:val="none" w:sz="0" w:space="0" w:color="auto"/>
        <w:left w:val="none" w:sz="0" w:space="0" w:color="auto"/>
        <w:bottom w:val="none" w:sz="0" w:space="0" w:color="auto"/>
        <w:right w:val="none" w:sz="0" w:space="0" w:color="auto"/>
      </w:divBdr>
      <w:divsChild>
        <w:div w:id="191462171">
          <w:marLeft w:val="0"/>
          <w:marRight w:val="0"/>
          <w:marTop w:val="0"/>
          <w:marBottom w:val="0"/>
          <w:divBdr>
            <w:top w:val="none" w:sz="0" w:space="0" w:color="auto"/>
            <w:left w:val="none" w:sz="0" w:space="0" w:color="auto"/>
            <w:bottom w:val="none" w:sz="0" w:space="0" w:color="auto"/>
            <w:right w:val="none" w:sz="0" w:space="0" w:color="auto"/>
          </w:divBdr>
          <w:divsChild>
            <w:div w:id="736629595">
              <w:marLeft w:val="0"/>
              <w:marRight w:val="0"/>
              <w:marTop w:val="0"/>
              <w:marBottom w:val="0"/>
              <w:divBdr>
                <w:top w:val="none" w:sz="0" w:space="0" w:color="auto"/>
                <w:left w:val="none" w:sz="0" w:space="0" w:color="auto"/>
                <w:bottom w:val="none" w:sz="0" w:space="0" w:color="auto"/>
                <w:right w:val="none" w:sz="0" w:space="0" w:color="auto"/>
              </w:divBdr>
              <w:divsChild>
                <w:div w:id="137241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763518">
      <w:bodyDiv w:val="1"/>
      <w:marLeft w:val="0"/>
      <w:marRight w:val="0"/>
      <w:marTop w:val="0"/>
      <w:marBottom w:val="0"/>
      <w:divBdr>
        <w:top w:val="none" w:sz="0" w:space="0" w:color="auto"/>
        <w:left w:val="none" w:sz="0" w:space="0" w:color="auto"/>
        <w:bottom w:val="none" w:sz="0" w:space="0" w:color="auto"/>
        <w:right w:val="none" w:sz="0" w:space="0" w:color="auto"/>
      </w:divBdr>
      <w:divsChild>
        <w:div w:id="1100952432">
          <w:marLeft w:val="0"/>
          <w:marRight w:val="0"/>
          <w:marTop w:val="0"/>
          <w:marBottom w:val="0"/>
          <w:divBdr>
            <w:top w:val="none" w:sz="0" w:space="0" w:color="auto"/>
            <w:left w:val="none" w:sz="0" w:space="0" w:color="auto"/>
            <w:bottom w:val="none" w:sz="0" w:space="0" w:color="auto"/>
            <w:right w:val="none" w:sz="0" w:space="0" w:color="auto"/>
          </w:divBdr>
          <w:divsChild>
            <w:div w:id="2008828678">
              <w:marLeft w:val="0"/>
              <w:marRight w:val="0"/>
              <w:marTop w:val="0"/>
              <w:marBottom w:val="0"/>
              <w:divBdr>
                <w:top w:val="none" w:sz="0" w:space="0" w:color="auto"/>
                <w:left w:val="none" w:sz="0" w:space="0" w:color="auto"/>
                <w:bottom w:val="none" w:sz="0" w:space="0" w:color="auto"/>
                <w:right w:val="none" w:sz="0" w:space="0" w:color="auto"/>
              </w:divBdr>
              <w:divsChild>
                <w:div w:id="1266353375">
                  <w:marLeft w:val="0"/>
                  <w:marRight w:val="0"/>
                  <w:marTop w:val="0"/>
                  <w:marBottom w:val="0"/>
                  <w:divBdr>
                    <w:top w:val="none" w:sz="0" w:space="0" w:color="auto"/>
                    <w:left w:val="none" w:sz="0" w:space="0" w:color="auto"/>
                    <w:bottom w:val="none" w:sz="0" w:space="0" w:color="auto"/>
                    <w:right w:val="none" w:sz="0" w:space="0" w:color="auto"/>
                  </w:divBdr>
                  <w:divsChild>
                    <w:div w:id="166481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5717527">
      <w:bodyDiv w:val="1"/>
      <w:marLeft w:val="0"/>
      <w:marRight w:val="0"/>
      <w:marTop w:val="0"/>
      <w:marBottom w:val="0"/>
      <w:divBdr>
        <w:top w:val="none" w:sz="0" w:space="0" w:color="auto"/>
        <w:left w:val="none" w:sz="0" w:space="0" w:color="auto"/>
        <w:bottom w:val="none" w:sz="0" w:space="0" w:color="auto"/>
        <w:right w:val="none" w:sz="0" w:space="0" w:color="auto"/>
      </w:divBdr>
      <w:divsChild>
        <w:div w:id="76949860">
          <w:marLeft w:val="0"/>
          <w:marRight w:val="0"/>
          <w:marTop w:val="0"/>
          <w:marBottom w:val="0"/>
          <w:divBdr>
            <w:top w:val="none" w:sz="0" w:space="0" w:color="auto"/>
            <w:left w:val="none" w:sz="0" w:space="0" w:color="auto"/>
            <w:bottom w:val="none" w:sz="0" w:space="0" w:color="auto"/>
            <w:right w:val="none" w:sz="0" w:space="0" w:color="auto"/>
          </w:divBdr>
          <w:divsChild>
            <w:div w:id="1709913015">
              <w:marLeft w:val="0"/>
              <w:marRight w:val="0"/>
              <w:marTop w:val="0"/>
              <w:marBottom w:val="0"/>
              <w:divBdr>
                <w:top w:val="none" w:sz="0" w:space="0" w:color="auto"/>
                <w:left w:val="none" w:sz="0" w:space="0" w:color="auto"/>
                <w:bottom w:val="none" w:sz="0" w:space="0" w:color="auto"/>
                <w:right w:val="none" w:sz="0" w:space="0" w:color="auto"/>
              </w:divBdr>
              <w:divsChild>
                <w:div w:id="1123691425">
                  <w:marLeft w:val="0"/>
                  <w:marRight w:val="0"/>
                  <w:marTop w:val="0"/>
                  <w:marBottom w:val="0"/>
                  <w:divBdr>
                    <w:top w:val="none" w:sz="0" w:space="0" w:color="auto"/>
                    <w:left w:val="none" w:sz="0" w:space="0" w:color="auto"/>
                    <w:bottom w:val="none" w:sz="0" w:space="0" w:color="auto"/>
                    <w:right w:val="none" w:sz="0" w:space="0" w:color="auto"/>
                  </w:divBdr>
                  <w:divsChild>
                    <w:div w:id="120529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140703">
      <w:bodyDiv w:val="1"/>
      <w:marLeft w:val="0"/>
      <w:marRight w:val="0"/>
      <w:marTop w:val="0"/>
      <w:marBottom w:val="0"/>
      <w:divBdr>
        <w:top w:val="none" w:sz="0" w:space="0" w:color="auto"/>
        <w:left w:val="none" w:sz="0" w:space="0" w:color="auto"/>
        <w:bottom w:val="none" w:sz="0" w:space="0" w:color="auto"/>
        <w:right w:val="none" w:sz="0" w:space="0" w:color="auto"/>
      </w:divBdr>
      <w:divsChild>
        <w:div w:id="2083067087">
          <w:marLeft w:val="0"/>
          <w:marRight w:val="0"/>
          <w:marTop w:val="0"/>
          <w:marBottom w:val="0"/>
          <w:divBdr>
            <w:top w:val="none" w:sz="0" w:space="0" w:color="auto"/>
            <w:left w:val="none" w:sz="0" w:space="0" w:color="auto"/>
            <w:bottom w:val="none" w:sz="0" w:space="0" w:color="auto"/>
            <w:right w:val="none" w:sz="0" w:space="0" w:color="auto"/>
          </w:divBdr>
          <w:divsChild>
            <w:div w:id="302738923">
              <w:marLeft w:val="0"/>
              <w:marRight w:val="0"/>
              <w:marTop w:val="0"/>
              <w:marBottom w:val="0"/>
              <w:divBdr>
                <w:top w:val="none" w:sz="0" w:space="0" w:color="auto"/>
                <w:left w:val="none" w:sz="0" w:space="0" w:color="auto"/>
                <w:bottom w:val="none" w:sz="0" w:space="0" w:color="auto"/>
                <w:right w:val="none" w:sz="0" w:space="0" w:color="auto"/>
              </w:divBdr>
              <w:divsChild>
                <w:div w:id="1497838292">
                  <w:marLeft w:val="0"/>
                  <w:marRight w:val="0"/>
                  <w:marTop w:val="0"/>
                  <w:marBottom w:val="0"/>
                  <w:divBdr>
                    <w:top w:val="none" w:sz="0" w:space="0" w:color="auto"/>
                    <w:left w:val="none" w:sz="0" w:space="0" w:color="auto"/>
                    <w:bottom w:val="none" w:sz="0" w:space="0" w:color="auto"/>
                    <w:right w:val="none" w:sz="0" w:space="0" w:color="auto"/>
                  </w:divBdr>
                  <w:divsChild>
                    <w:div w:id="185260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410847">
      <w:bodyDiv w:val="1"/>
      <w:marLeft w:val="0"/>
      <w:marRight w:val="0"/>
      <w:marTop w:val="0"/>
      <w:marBottom w:val="0"/>
      <w:divBdr>
        <w:top w:val="none" w:sz="0" w:space="0" w:color="auto"/>
        <w:left w:val="none" w:sz="0" w:space="0" w:color="auto"/>
        <w:bottom w:val="none" w:sz="0" w:space="0" w:color="auto"/>
        <w:right w:val="none" w:sz="0" w:space="0" w:color="auto"/>
      </w:divBdr>
      <w:divsChild>
        <w:div w:id="91514279">
          <w:marLeft w:val="0"/>
          <w:marRight w:val="0"/>
          <w:marTop w:val="0"/>
          <w:marBottom w:val="0"/>
          <w:divBdr>
            <w:top w:val="none" w:sz="0" w:space="0" w:color="auto"/>
            <w:left w:val="none" w:sz="0" w:space="0" w:color="auto"/>
            <w:bottom w:val="none" w:sz="0" w:space="0" w:color="auto"/>
            <w:right w:val="none" w:sz="0" w:space="0" w:color="auto"/>
          </w:divBdr>
          <w:divsChild>
            <w:div w:id="1640838701">
              <w:marLeft w:val="0"/>
              <w:marRight w:val="0"/>
              <w:marTop w:val="0"/>
              <w:marBottom w:val="0"/>
              <w:divBdr>
                <w:top w:val="none" w:sz="0" w:space="0" w:color="auto"/>
                <w:left w:val="none" w:sz="0" w:space="0" w:color="auto"/>
                <w:bottom w:val="none" w:sz="0" w:space="0" w:color="auto"/>
                <w:right w:val="none" w:sz="0" w:space="0" w:color="auto"/>
              </w:divBdr>
              <w:divsChild>
                <w:div w:id="1424718202">
                  <w:marLeft w:val="0"/>
                  <w:marRight w:val="0"/>
                  <w:marTop w:val="0"/>
                  <w:marBottom w:val="0"/>
                  <w:divBdr>
                    <w:top w:val="none" w:sz="0" w:space="0" w:color="auto"/>
                    <w:left w:val="none" w:sz="0" w:space="0" w:color="auto"/>
                    <w:bottom w:val="none" w:sz="0" w:space="0" w:color="auto"/>
                    <w:right w:val="none" w:sz="0" w:space="0" w:color="auto"/>
                  </w:divBdr>
                  <w:divsChild>
                    <w:div w:id="97040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334330">
      <w:bodyDiv w:val="1"/>
      <w:marLeft w:val="0"/>
      <w:marRight w:val="0"/>
      <w:marTop w:val="0"/>
      <w:marBottom w:val="0"/>
      <w:divBdr>
        <w:top w:val="none" w:sz="0" w:space="0" w:color="auto"/>
        <w:left w:val="none" w:sz="0" w:space="0" w:color="auto"/>
        <w:bottom w:val="none" w:sz="0" w:space="0" w:color="auto"/>
        <w:right w:val="none" w:sz="0" w:space="0" w:color="auto"/>
      </w:divBdr>
      <w:divsChild>
        <w:div w:id="93986127">
          <w:marLeft w:val="0"/>
          <w:marRight w:val="0"/>
          <w:marTop w:val="0"/>
          <w:marBottom w:val="0"/>
          <w:divBdr>
            <w:top w:val="none" w:sz="0" w:space="0" w:color="auto"/>
            <w:left w:val="none" w:sz="0" w:space="0" w:color="auto"/>
            <w:bottom w:val="none" w:sz="0" w:space="0" w:color="auto"/>
            <w:right w:val="none" w:sz="0" w:space="0" w:color="auto"/>
          </w:divBdr>
          <w:divsChild>
            <w:div w:id="931737340">
              <w:marLeft w:val="0"/>
              <w:marRight w:val="0"/>
              <w:marTop w:val="0"/>
              <w:marBottom w:val="0"/>
              <w:divBdr>
                <w:top w:val="none" w:sz="0" w:space="0" w:color="auto"/>
                <w:left w:val="none" w:sz="0" w:space="0" w:color="auto"/>
                <w:bottom w:val="none" w:sz="0" w:space="0" w:color="auto"/>
                <w:right w:val="none" w:sz="0" w:space="0" w:color="auto"/>
              </w:divBdr>
              <w:divsChild>
                <w:div w:id="1364482603">
                  <w:marLeft w:val="0"/>
                  <w:marRight w:val="0"/>
                  <w:marTop w:val="0"/>
                  <w:marBottom w:val="0"/>
                  <w:divBdr>
                    <w:top w:val="none" w:sz="0" w:space="0" w:color="auto"/>
                    <w:left w:val="none" w:sz="0" w:space="0" w:color="auto"/>
                    <w:bottom w:val="none" w:sz="0" w:space="0" w:color="auto"/>
                    <w:right w:val="none" w:sz="0" w:space="0" w:color="auto"/>
                  </w:divBdr>
                  <w:divsChild>
                    <w:div w:id="155392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358575">
      <w:bodyDiv w:val="1"/>
      <w:marLeft w:val="0"/>
      <w:marRight w:val="0"/>
      <w:marTop w:val="0"/>
      <w:marBottom w:val="0"/>
      <w:divBdr>
        <w:top w:val="none" w:sz="0" w:space="0" w:color="auto"/>
        <w:left w:val="none" w:sz="0" w:space="0" w:color="auto"/>
        <w:bottom w:val="none" w:sz="0" w:space="0" w:color="auto"/>
        <w:right w:val="none" w:sz="0" w:space="0" w:color="auto"/>
      </w:divBdr>
      <w:divsChild>
        <w:div w:id="720442899">
          <w:marLeft w:val="0"/>
          <w:marRight w:val="0"/>
          <w:marTop w:val="0"/>
          <w:marBottom w:val="0"/>
          <w:divBdr>
            <w:top w:val="none" w:sz="0" w:space="0" w:color="auto"/>
            <w:left w:val="none" w:sz="0" w:space="0" w:color="auto"/>
            <w:bottom w:val="none" w:sz="0" w:space="0" w:color="auto"/>
            <w:right w:val="none" w:sz="0" w:space="0" w:color="auto"/>
          </w:divBdr>
          <w:divsChild>
            <w:div w:id="172185701">
              <w:marLeft w:val="0"/>
              <w:marRight w:val="0"/>
              <w:marTop w:val="0"/>
              <w:marBottom w:val="0"/>
              <w:divBdr>
                <w:top w:val="none" w:sz="0" w:space="0" w:color="auto"/>
                <w:left w:val="none" w:sz="0" w:space="0" w:color="auto"/>
                <w:bottom w:val="none" w:sz="0" w:space="0" w:color="auto"/>
                <w:right w:val="none" w:sz="0" w:space="0" w:color="auto"/>
              </w:divBdr>
              <w:divsChild>
                <w:div w:id="57659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960814">
      <w:bodyDiv w:val="1"/>
      <w:marLeft w:val="0"/>
      <w:marRight w:val="0"/>
      <w:marTop w:val="0"/>
      <w:marBottom w:val="0"/>
      <w:divBdr>
        <w:top w:val="none" w:sz="0" w:space="0" w:color="auto"/>
        <w:left w:val="none" w:sz="0" w:space="0" w:color="auto"/>
        <w:bottom w:val="none" w:sz="0" w:space="0" w:color="auto"/>
        <w:right w:val="none" w:sz="0" w:space="0" w:color="auto"/>
      </w:divBdr>
    </w:div>
    <w:div w:id="1782872738">
      <w:bodyDiv w:val="1"/>
      <w:marLeft w:val="0"/>
      <w:marRight w:val="0"/>
      <w:marTop w:val="0"/>
      <w:marBottom w:val="0"/>
      <w:divBdr>
        <w:top w:val="none" w:sz="0" w:space="0" w:color="auto"/>
        <w:left w:val="none" w:sz="0" w:space="0" w:color="auto"/>
        <w:bottom w:val="none" w:sz="0" w:space="0" w:color="auto"/>
        <w:right w:val="none" w:sz="0" w:space="0" w:color="auto"/>
      </w:divBdr>
      <w:divsChild>
        <w:div w:id="1916284380">
          <w:marLeft w:val="0"/>
          <w:marRight w:val="0"/>
          <w:marTop w:val="0"/>
          <w:marBottom w:val="0"/>
          <w:divBdr>
            <w:top w:val="none" w:sz="0" w:space="0" w:color="auto"/>
            <w:left w:val="none" w:sz="0" w:space="0" w:color="auto"/>
            <w:bottom w:val="none" w:sz="0" w:space="0" w:color="auto"/>
            <w:right w:val="none" w:sz="0" w:space="0" w:color="auto"/>
          </w:divBdr>
          <w:divsChild>
            <w:div w:id="1019619400">
              <w:marLeft w:val="0"/>
              <w:marRight w:val="0"/>
              <w:marTop w:val="0"/>
              <w:marBottom w:val="0"/>
              <w:divBdr>
                <w:top w:val="none" w:sz="0" w:space="0" w:color="auto"/>
                <w:left w:val="none" w:sz="0" w:space="0" w:color="auto"/>
                <w:bottom w:val="none" w:sz="0" w:space="0" w:color="auto"/>
                <w:right w:val="none" w:sz="0" w:space="0" w:color="auto"/>
              </w:divBdr>
              <w:divsChild>
                <w:div w:id="161332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763885">
      <w:bodyDiv w:val="1"/>
      <w:marLeft w:val="0"/>
      <w:marRight w:val="0"/>
      <w:marTop w:val="0"/>
      <w:marBottom w:val="0"/>
      <w:divBdr>
        <w:top w:val="none" w:sz="0" w:space="0" w:color="auto"/>
        <w:left w:val="none" w:sz="0" w:space="0" w:color="auto"/>
        <w:bottom w:val="none" w:sz="0" w:space="0" w:color="auto"/>
        <w:right w:val="none" w:sz="0" w:space="0" w:color="auto"/>
      </w:divBdr>
    </w:div>
    <w:div w:id="1803648925">
      <w:bodyDiv w:val="1"/>
      <w:marLeft w:val="0"/>
      <w:marRight w:val="0"/>
      <w:marTop w:val="0"/>
      <w:marBottom w:val="0"/>
      <w:divBdr>
        <w:top w:val="none" w:sz="0" w:space="0" w:color="auto"/>
        <w:left w:val="none" w:sz="0" w:space="0" w:color="auto"/>
        <w:bottom w:val="none" w:sz="0" w:space="0" w:color="auto"/>
        <w:right w:val="none" w:sz="0" w:space="0" w:color="auto"/>
      </w:divBdr>
      <w:divsChild>
        <w:div w:id="745304637">
          <w:marLeft w:val="0"/>
          <w:marRight w:val="0"/>
          <w:marTop w:val="0"/>
          <w:marBottom w:val="0"/>
          <w:divBdr>
            <w:top w:val="none" w:sz="0" w:space="0" w:color="auto"/>
            <w:left w:val="none" w:sz="0" w:space="0" w:color="auto"/>
            <w:bottom w:val="none" w:sz="0" w:space="0" w:color="auto"/>
            <w:right w:val="none" w:sz="0" w:space="0" w:color="auto"/>
          </w:divBdr>
        </w:div>
        <w:div w:id="1104351109">
          <w:marLeft w:val="0"/>
          <w:marRight w:val="0"/>
          <w:marTop w:val="0"/>
          <w:marBottom w:val="0"/>
          <w:divBdr>
            <w:top w:val="none" w:sz="0" w:space="0" w:color="auto"/>
            <w:left w:val="none" w:sz="0" w:space="0" w:color="auto"/>
            <w:bottom w:val="none" w:sz="0" w:space="0" w:color="auto"/>
            <w:right w:val="none" w:sz="0" w:space="0" w:color="auto"/>
          </w:divBdr>
        </w:div>
        <w:div w:id="1486507079">
          <w:marLeft w:val="0"/>
          <w:marRight w:val="0"/>
          <w:marTop w:val="0"/>
          <w:marBottom w:val="0"/>
          <w:divBdr>
            <w:top w:val="none" w:sz="0" w:space="0" w:color="auto"/>
            <w:left w:val="none" w:sz="0" w:space="0" w:color="auto"/>
            <w:bottom w:val="none" w:sz="0" w:space="0" w:color="auto"/>
            <w:right w:val="none" w:sz="0" w:space="0" w:color="auto"/>
          </w:divBdr>
        </w:div>
        <w:div w:id="1640573062">
          <w:marLeft w:val="0"/>
          <w:marRight w:val="0"/>
          <w:marTop w:val="0"/>
          <w:marBottom w:val="0"/>
          <w:divBdr>
            <w:top w:val="none" w:sz="0" w:space="0" w:color="auto"/>
            <w:left w:val="none" w:sz="0" w:space="0" w:color="auto"/>
            <w:bottom w:val="none" w:sz="0" w:space="0" w:color="auto"/>
            <w:right w:val="none" w:sz="0" w:space="0" w:color="auto"/>
          </w:divBdr>
        </w:div>
      </w:divsChild>
    </w:div>
    <w:div w:id="1808821247">
      <w:bodyDiv w:val="1"/>
      <w:marLeft w:val="0"/>
      <w:marRight w:val="0"/>
      <w:marTop w:val="0"/>
      <w:marBottom w:val="0"/>
      <w:divBdr>
        <w:top w:val="none" w:sz="0" w:space="0" w:color="auto"/>
        <w:left w:val="none" w:sz="0" w:space="0" w:color="auto"/>
        <w:bottom w:val="none" w:sz="0" w:space="0" w:color="auto"/>
        <w:right w:val="none" w:sz="0" w:space="0" w:color="auto"/>
      </w:divBdr>
      <w:divsChild>
        <w:div w:id="963194722">
          <w:marLeft w:val="0"/>
          <w:marRight w:val="0"/>
          <w:marTop w:val="0"/>
          <w:marBottom w:val="0"/>
          <w:divBdr>
            <w:top w:val="none" w:sz="0" w:space="0" w:color="auto"/>
            <w:left w:val="none" w:sz="0" w:space="0" w:color="auto"/>
            <w:bottom w:val="none" w:sz="0" w:space="0" w:color="auto"/>
            <w:right w:val="none" w:sz="0" w:space="0" w:color="auto"/>
          </w:divBdr>
          <w:divsChild>
            <w:div w:id="1864123638">
              <w:marLeft w:val="0"/>
              <w:marRight w:val="0"/>
              <w:marTop w:val="0"/>
              <w:marBottom w:val="0"/>
              <w:divBdr>
                <w:top w:val="none" w:sz="0" w:space="0" w:color="auto"/>
                <w:left w:val="none" w:sz="0" w:space="0" w:color="auto"/>
                <w:bottom w:val="none" w:sz="0" w:space="0" w:color="auto"/>
                <w:right w:val="none" w:sz="0" w:space="0" w:color="auto"/>
              </w:divBdr>
              <w:divsChild>
                <w:div w:id="177054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522940">
      <w:bodyDiv w:val="1"/>
      <w:marLeft w:val="0"/>
      <w:marRight w:val="0"/>
      <w:marTop w:val="0"/>
      <w:marBottom w:val="0"/>
      <w:divBdr>
        <w:top w:val="none" w:sz="0" w:space="0" w:color="auto"/>
        <w:left w:val="none" w:sz="0" w:space="0" w:color="auto"/>
        <w:bottom w:val="none" w:sz="0" w:space="0" w:color="auto"/>
        <w:right w:val="none" w:sz="0" w:space="0" w:color="auto"/>
      </w:divBdr>
      <w:divsChild>
        <w:div w:id="197742150">
          <w:marLeft w:val="0"/>
          <w:marRight w:val="0"/>
          <w:marTop w:val="0"/>
          <w:marBottom w:val="0"/>
          <w:divBdr>
            <w:top w:val="none" w:sz="0" w:space="0" w:color="auto"/>
            <w:left w:val="none" w:sz="0" w:space="0" w:color="auto"/>
            <w:bottom w:val="none" w:sz="0" w:space="0" w:color="auto"/>
            <w:right w:val="none" w:sz="0" w:space="0" w:color="auto"/>
          </w:divBdr>
        </w:div>
        <w:div w:id="524171490">
          <w:marLeft w:val="0"/>
          <w:marRight w:val="0"/>
          <w:marTop w:val="0"/>
          <w:marBottom w:val="0"/>
          <w:divBdr>
            <w:top w:val="none" w:sz="0" w:space="0" w:color="auto"/>
            <w:left w:val="none" w:sz="0" w:space="0" w:color="auto"/>
            <w:bottom w:val="none" w:sz="0" w:space="0" w:color="auto"/>
            <w:right w:val="none" w:sz="0" w:space="0" w:color="auto"/>
          </w:divBdr>
        </w:div>
        <w:div w:id="673998751">
          <w:marLeft w:val="0"/>
          <w:marRight w:val="0"/>
          <w:marTop w:val="0"/>
          <w:marBottom w:val="0"/>
          <w:divBdr>
            <w:top w:val="none" w:sz="0" w:space="0" w:color="auto"/>
            <w:left w:val="none" w:sz="0" w:space="0" w:color="auto"/>
            <w:bottom w:val="none" w:sz="0" w:space="0" w:color="auto"/>
            <w:right w:val="none" w:sz="0" w:space="0" w:color="auto"/>
          </w:divBdr>
        </w:div>
        <w:div w:id="918906819">
          <w:marLeft w:val="0"/>
          <w:marRight w:val="0"/>
          <w:marTop w:val="0"/>
          <w:marBottom w:val="0"/>
          <w:divBdr>
            <w:top w:val="none" w:sz="0" w:space="0" w:color="auto"/>
            <w:left w:val="none" w:sz="0" w:space="0" w:color="auto"/>
            <w:bottom w:val="none" w:sz="0" w:space="0" w:color="auto"/>
            <w:right w:val="none" w:sz="0" w:space="0" w:color="auto"/>
          </w:divBdr>
        </w:div>
        <w:div w:id="1080367860">
          <w:marLeft w:val="0"/>
          <w:marRight w:val="0"/>
          <w:marTop w:val="0"/>
          <w:marBottom w:val="0"/>
          <w:divBdr>
            <w:top w:val="none" w:sz="0" w:space="0" w:color="auto"/>
            <w:left w:val="none" w:sz="0" w:space="0" w:color="auto"/>
            <w:bottom w:val="none" w:sz="0" w:space="0" w:color="auto"/>
            <w:right w:val="none" w:sz="0" w:space="0" w:color="auto"/>
          </w:divBdr>
        </w:div>
        <w:div w:id="1142038560">
          <w:marLeft w:val="0"/>
          <w:marRight w:val="0"/>
          <w:marTop w:val="0"/>
          <w:marBottom w:val="0"/>
          <w:divBdr>
            <w:top w:val="none" w:sz="0" w:space="0" w:color="auto"/>
            <w:left w:val="none" w:sz="0" w:space="0" w:color="auto"/>
            <w:bottom w:val="none" w:sz="0" w:space="0" w:color="auto"/>
            <w:right w:val="none" w:sz="0" w:space="0" w:color="auto"/>
          </w:divBdr>
        </w:div>
        <w:div w:id="1719472344">
          <w:marLeft w:val="0"/>
          <w:marRight w:val="0"/>
          <w:marTop w:val="0"/>
          <w:marBottom w:val="0"/>
          <w:divBdr>
            <w:top w:val="none" w:sz="0" w:space="0" w:color="auto"/>
            <w:left w:val="none" w:sz="0" w:space="0" w:color="auto"/>
            <w:bottom w:val="none" w:sz="0" w:space="0" w:color="auto"/>
            <w:right w:val="none" w:sz="0" w:space="0" w:color="auto"/>
          </w:divBdr>
        </w:div>
        <w:div w:id="1839492691">
          <w:marLeft w:val="0"/>
          <w:marRight w:val="0"/>
          <w:marTop w:val="0"/>
          <w:marBottom w:val="0"/>
          <w:divBdr>
            <w:top w:val="none" w:sz="0" w:space="0" w:color="auto"/>
            <w:left w:val="none" w:sz="0" w:space="0" w:color="auto"/>
            <w:bottom w:val="none" w:sz="0" w:space="0" w:color="auto"/>
            <w:right w:val="none" w:sz="0" w:space="0" w:color="auto"/>
          </w:divBdr>
        </w:div>
        <w:div w:id="2037735081">
          <w:marLeft w:val="0"/>
          <w:marRight w:val="0"/>
          <w:marTop w:val="0"/>
          <w:marBottom w:val="0"/>
          <w:divBdr>
            <w:top w:val="none" w:sz="0" w:space="0" w:color="auto"/>
            <w:left w:val="none" w:sz="0" w:space="0" w:color="auto"/>
            <w:bottom w:val="none" w:sz="0" w:space="0" w:color="auto"/>
            <w:right w:val="none" w:sz="0" w:space="0" w:color="auto"/>
          </w:divBdr>
        </w:div>
      </w:divsChild>
    </w:div>
    <w:div w:id="1825975120">
      <w:bodyDiv w:val="1"/>
      <w:marLeft w:val="0"/>
      <w:marRight w:val="0"/>
      <w:marTop w:val="0"/>
      <w:marBottom w:val="0"/>
      <w:divBdr>
        <w:top w:val="none" w:sz="0" w:space="0" w:color="auto"/>
        <w:left w:val="none" w:sz="0" w:space="0" w:color="auto"/>
        <w:bottom w:val="none" w:sz="0" w:space="0" w:color="auto"/>
        <w:right w:val="none" w:sz="0" w:space="0" w:color="auto"/>
      </w:divBdr>
      <w:divsChild>
        <w:div w:id="167599070">
          <w:marLeft w:val="0"/>
          <w:marRight w:val="0"/>
          <w:marTop w:val="0"/>
          <w:marBottom w:val="0"/>
          <w:divBdr>
            <w:top w:val="none" w:sz="0" w:space="0" w:color="auto"/>
            <w:left w:val="none" w:sz="0" w:space="0" w:color="auto"/>
            <w:bottom w:val="none" w:sz="0" w:space="0" w:color="auto"/>
            <w:right w:val="none" w:sz="0" w:space="0" w:color="auto"/>
          </w:divBdr>
          <w:divsChild>
            <w:div w:id="1644195915">
              <w:marLeft w:val="0"/>
              <w:marRight w:val="0"/>
              <w:marTop w:val="0"/>
              <w:marBottom w:val="0"/>
              <w:divBdr>
                <w:top w:val="none" w:sz="0" w:space="0" w:color="auto"/>
                <w:left w:val="none" w:sz="0" w:space="0" w:color="auto"/>
                <w:bottom w:val="none" w:sz="0" w:space="0" w:color="auto"/>
                <w:right w:val="none" w:sz="0" w:space="0" w:color="auto"/>
              </w:divBdr>
              <w:divsChild>
                <w:div w:id="21721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423421">
      <w:bodyDiv w:val="1"/>
      <w:marLeft w:val="0"/>
      <w:marRight w:val="0"/>
      <w:marTop w:val="0"/>
      <w:marBottom w:val="0"/>
      <w:divBdr>
        <w:top w:val="none" w:sz="0" w:space="0" w:color="auto"/>
        <w:left w:val="none" w:sz="0" w:space="0" w:color="auto"/>
        <w:bottom w:val="none" w:sz="0" w:space="0" w:color="auto"/>
        <w:right w:val="none" w:sz="0" w:space="0" w:color="auto"/>
      </w:divBdr>
      <w:divsChild>
        <w:div w:id="102849205">
          <w:marLeft w:val="0"/>
          <w:marRight w:val="0"/>
          <w:marTop w:val="0"/>
          <w:marBottom w:val="0"/>
          <w:divBdr>
            <w:top w:val="none" w:sz="0" w:space="0" w:color="auto"/>
            <w:left w:val="none" w:sz="0" w:space="0" w:color="auto"/>
            <w:bottom w:val="none" w:sz="0" w:space="0" w:color="auto"/>
            <w:right w:val="none" w:sz="0" w:space="0" w:color="auto"/>
          </w:divBdr>
          <w:divsChild>
            <w:div w:id="1690332021">
              <w:marLeft w:val="0"/>
              <w:marRight w:val="0"/>
              <w:marTop w:val="0"/>
              <w:marBottom w:val="0"/>
              <w:divBdr>
                <w:top w:val="none" w:sz="0" w:space="0" w:color="auto"/>
                <w:left w:val="none" w:sz="0" w:space="0" w:color="auto"/>
                <w:bottom w:val="none" w:sz="0" w:space="0" w:color="auto"/>
                <w:right w:val="none" w:sz="0" w:space="0" w:color="auto"/>
              </w:divBdr>
              <w:divsChild>
                <w:div w:id="89963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911022">
      <w:bodyDiv w:val="1"/>
      <w:marLeft w:val="0"/>
      <w:marRight w:val="0"/>
      <w:marTop w:val="0"/>
      <w:marBottom w:val="0"/>
      <w:divBdr>
        <w:top w:val="none" w:sz="0" w:space="0" w:color="auto"/>
        <w:left w:val="none" w:sz="0" w:space="0" w:color="auto"/>
        <w:bottom w:val="none" w:sz="0" w:space="0" w:color="auto"/>
        <w:right w:val="none" w:sz="0" w:space="0" w:color="auto"/>
      </w:divBdr>
      <w:divsChild>
        <w:div w:id="119346644">
          <w:marLeft w:val="0"/>
          <w:marRight w:val="0"/>
          <w:marTop w:val="0"/>
          <w:marBottom w:val="0"/>
          <w:divBdr>
            <w:top w:val="none" w:sz="0" w:space="0" w:color="auto"/>
            <w:left w:val="none" w:sz="0" w:space="0" w:color="auto"/>
            <w:bottom w:val="none" w:sz="0" w:space="0" w:color="auto"/>
            <w:right w:val="none" w:sz="0" w:space="0" w:color="auto"/>
          </w:divBdr>
        </w:div>
        <w:div w:id="122701314">
          <w:marLeft w:val="0"/>
          <w:marRight w:val="0"/>
          <w:marTop w:val="0"/>
          <w:marBottom w:val="0"/>
          <w:divBdr>
            <w:top w:val="none" w:sz="0" w:space="0" w:color="auto"/>
            <w:left w:val="none" w:sz="0" w:space="0" w:color="auto"/>
            <w:bottom w:val="none" w:sz="0" w:space="0" w:color="auto"/>
            <w:right w:val="none" w:sz="0" w:space="0" w:color="auto"/>
          </w:divBdr>
        </w:div>
        <w:div w:id="171913952">
          <w:marLeft w:val="0"/>
          <w:marRight w:val="0"/>
          <w:marTop w:val="0"/>
          <w:marBottom w:val="0"/>
          <w:divBdr>
            <w:top w:val="none" w:sz="0" w:space="0" w:color="auto"/>
            <w:left w:val="none" w:sz="0" w:space="0" w:color="auto"/>
            <w:bottom w:val="none" w:sz="0" w:space="0" w:color="auto"/>
            <w:right w:val="none" w:sz="0" w:space="0" w:color="auto"/>
          </w:divBdr>
        </w:div>
        <w:div w:id="234629308">
          <w:marLeft w:val="0"/>
          <w:marRight w:val="0"/>
          <w:marTop w:val="0"/>
          <w:marBottom w:val="0"/>
          <w:divBdr>
            <w:top w:val="none" w:sz="0" w:space="0" w:color="auto"/>
            <w:left w:val="none" w:sz="0" w:space="0" w:color="auto"/>
            <w:bottom w:val="none" w:sz="0" w:space="0" w:color="auto"/>
            <w:right w:val="none" w:sz="0" w:space="0" w:color="auto"/>
          </w:divBdr>
        </w:div>
        <w:div w:id="310868119">
          <w:marLeft w:val="0"/>
          <w:marRight w:val="0"/>
          <w:marTop w:val="0"/>
          <w:marBottom w:val="0"/>
          <w:divBdr>
            <w:top w:val="none" w:sz="0" w:space="0" w:color="auto"/>
            <w:left w:val="none" w:sz="0" w:space="0" w:color="auto"/>
            <w:bottom w:val="none" w:sz="0" w:space="0" w:color="auto"/>
            <w:right w:val="none" w:sz="0" w:space="0" w:color="auto"/>
          </w:divBdr>
        </w:div>
        <w:div w:id="397173514">
          <w:marLeft w:val="0"/>
          <w:marRight w:val="0"/>
          <w:marTop w:val="0"/>
          <w:marBottom w:val="0"/>
          <w:divBdr>
            <w:top w:val="none" w:sz="0" w:space="0" w:color="auto"/>
            <w:left w:val="none" w:sz="0" w:space="0" w:color="auto"/>
            <w:bottom w:val="none" w:sz="0" w:space="0" w:color="auto"/>
            <w:right w:val="none" w:sz="0" w:space="0" w:color="auto"/>
          </w:divBdr>
        </w:div>
        <w:div w:id="407195630">
          <w:marLeft w:val="0"/>
          <w:marRight w:val="0"/>
          <w:marTop w:val="0"/>
          <w:marBottom w:val="0"/>
          <w:divBdr>
            <w:top w:val="none" w:sz="0" w:space="0" w:color="auto"/>
            <w:left w:val="none" w:sz="0" w:space="0" w:color="auto"/>
            <w:bottom w:val="none" w:sz="0" w:space="0" w:color="auto"/>
            <w:right w:val="none" w:sz="0" w:space="0" w:color="auto"/>
          </w:divBdr>
        </w:div>
        <w:div w:id="428350065">
          <w:marLeft w:val="0"/>
          <w:marRight w:val="0"/>
          <w:marTop w:val="0"/>
          <w:marBottom w:val="0"/>
          <w:divBdr>
            <w:top w:val="none" w:sz="0" w:space="0" w:color="auto"/>
            <w:left w:val="none" w:sz="0" w:space="0" w:color="auto"/>
            <w:bottom w:val="none" w:sz="0" w:space="0" w:color="auto"/>
            <w:right w:val="none" w:sz="0" w:space="0" w:color="auto"/>
          </w:divBdr>
        </w:div>
        <w:div w:id="488794540">
          <w:marLeft w:val="0"/>
          <w:marRight w:val="0"/>
          <w:marTop w:val="0"/>
          <w:marBottom w:val="0"/>
          <w:divBdr>
            <w:top w:val="none" w:sz="0" w:space="0" w:color="auto"/>
            <w:left w:val="none" w:sz="0" w:space="0" w:color="auto"/>
            <w:bottom w:val="none" w:sz="0" w:space="0" w:color="auto"/>
            <w:right w:val="none" w:sz="0" w:space="0" w:color="auto"/>
          </w:divBdr>
        </w:div>
        <w:div w:id="586160716">
          <w:marLeft w:val="0"/>
          <w:marRight w:val="0"/>
          <w:marTop w:val="0"/>
          <w:marBottom w:val="0"/>
          <w:divBdr>
            <w:top w:val="none" w:sz="0" w:space="0" w:color="auto"/>
            <w:left w:val="none" w:sz="0" w:space="0" w:color="auto"/>
            <w:bottom w:val="none" w:sz="0" w:space="0" w:color="auto"/>
            <w:right w:val="none" w:sz="0" w:space="0" w:color="auto"/>
          </w:divBdr>
        </w:div>
        <w:div w:id="618531142">
          <w:marLeft w:val="0"/>
          <w:marRight w:val="0"/>
          <w:marTop w:val="0"/>
          <w:marBottom w:val="0"/>
          <w:divBdr>
            <w:top w:val="none" w:sz="0" w:space="0" w:color="auto"/>
            <w:left w:val="none" w:sz="0" w:space="0" w:color="auto"/>
            <w:bottom w:val="none" w:sz="0" w:space="0" w:color="auto"/>
            <w:right w:val="none" w:sz="0" w:space="0" w:color="auto"/>
          </w:divBdr>
        </w:div>
        <w:div w:id="670566228">
          <w:marLeft w:val="0"/>
          <w:marRight w:val="0"/>
          <w:marTop w:val="0"/>
          <w:marBottom w:val="0"/>
          <w:divBdr>
            <w:top w:val="none" w:sz="0" w:space="0" w:color="auto"/>
            <w:left w:val="none" w:sz="0" w:space="0" w:color="auto"/>
            <w:bottom w:val="none" w:sz="0" w:space="0" w:color="auto"/>
            <w:right w:val="none" w:sz="0" w:space="0" w:color="auto"/>
          </w:divBdr>
        </w:div>
        <w:div w:id="847216237">
          <w:marLeft w:val="0"/>
          <w:marRight w:val="0"/>
          <w:marTop w:val="0"/>
          <w:marBottom w:val="0"/>
          <w:divBdr>
            <w:top w:val="none" w:sz="0" w:space="0" w:color="auto"/>
            <w:left w:val="none" w:sz="0" w:space="0" w:color="auto"/>
            <w:bottom w:val="none" w:sz="0" w:space="0" w:color="auto"/>
            <w:right w:val="none" w:sz="0" w:space="0" w:color="auto"/>
          </w:divBdr>
        </w:div>
        <w:div w:id="983971751">
          <w:marLeft w:val="0"/>
          <w:marRight w:val="0"/>
          <w:marTop w:val="0"/>
          <w:marBottom w:val="0"/>
          <w:divBdr>
            <w:top w:val="none" w:sz="0" w:space="0" w:color="auto"/>
            <w:left w:val="none" w:sz="0" w:space="0" w:color="auto"/>
            <w:bottom w:val="none" w:sz="0" w:space="0" w:color="auto"/>
            <w:right w:val="none" w:sz="0" w:space="0" w:color="auto"/>
          </w:divBdr>
        </w:div>
        <w:div w:id="1134985139">
          <w:marLeft w:val="0"/>
          <w:marRight w:val="0"/>
          <w:marTop w:val="0"/>
          <w:marBottom w:val="0"/>
          <w:divBdr>
            <w:top w:val="none" w:sz="0" w:space="0" w:color="auto"/>
            <w:left w:val="none" w:sz="0" w:space="0" w:color="auto"/>
            <w:bottom w:val="none" w:sz="0" w:space="0" w:color="auto"/>
            <w:right w:val="none" w:sz="0" w:space="0" w:color="auto"/>
          </w:divBdr>
        </w:div>
        <w:div w:id="1136140466">
          <w:marLeft w:val="0"/>
          <w:marRight w:val="0"/>
          <w:marTop w:val="0"/>
          <w:marBottom w:val="0"/>
          <w:divBdr>
            <w:top w:val="none" w:sz="0" w:space="0" w:color="auto"/>
            <w:left w:val="none" w:sz="0" w:space="0" w:color="auto"/>
            <w:bottom w:val="none" w:sz="0" w:space="0" w:color="auto"/>
            <w:right w:val="none" w:sz="0" w:space="0" w:color="auto"/>
          </w:divBdr>
        </w:div>
        <w:div w:id="1306815314">
          <w:marLeft w:val="0"/>
          <w:marRight w:val="0"/>
          <w:marTop w:val="0"/>
          <w:marBottom w:val="0"/>
          <w:divBdr>
            <w:top w:val="none" w:sz="0" w:space="0" w:color="auto"/>
            <w:left w:val="none" w:sz="0" w:space="0" w:color="auto"/>
            <w:bottom w:val="none" w:sz="0" w:space="0" w:color="auto"/>
            <w:right w:val="none" w:sz="0" w:space="0" w:color="auto"/>
          </w:divBdr>
        </w:div>
        <w:div w:id="1313027016">
          <w:marLeft w:val="0"/>
          <w:marRight w:val="0"/>
          <w:marTop w:val="0"/>
          <w:marBottom w:val="0"/>
          <w:divBdr>
            <w:top w:val="none" w:sz="0" w:space="0" w:color="auto"/>
            <w:left w:val="none" w:sz="0" w:space="0" w:color="auto"/>
            <w:bottom w:val="none" w:sz="0" w:space="0" w:color="auto"/>
            <w:right w:val="none" w:sz="0" w:space="0" w:color="auto"/>
          </w:divBdr>
        </w:div>
        <w:div w:id="1313949937">
          <w:marLeft w:val="0"/>
          <w:marRight w:val="0"/>
          <w:marTop w:val="0"/>
          <w:marBottom w:val="0"/>
          <w:divBdr>
            <w:top w:val="none" w:sz="0" w:space="0" w:color="auto"/>
            <w:left w:val="none" w:sz="0" w:space="0" w:color="auto"/>
            <w:bottom w:val="none" w:sz="0" w:space="0" w:color="auto"/>
            <w:right w:val="none" w:sz="0" w:space="0" w:color="auto"/>
          </w:divBdr>
        </w:div>
        <w:div w:id="1327707797">
          <w:marLeft w:val="0"/>
          <w:marRight w:val="0"/>
          <w:marTop w:val="0"/>
          <w:marBottom w:val="0"/>
          <w:divBdr>
            <w:top w:val="none" w:sz="0" w:space="0" w:color="auto"/>
            <w:left w:val="none" w:sz="0" w:space="0" w:color="auto"/>
            <w:bottom w:val="none" w:sz="0" w:space="0" w:color="auto"/>
            <w:right w:val="none" w:sz="0" w:space="0" w:color="auto"/>
          </w:divBdr>
        </w:div>
        <w:div w:id="1371223651">
          <w:marLeft w:val="0"/>
          <w:marRight w:val="0"/>
          <w:marTop w:val="0"/>
          <w:marBottom w:val="0"/>
          <w:divBdr>
            <w:top w:val="none" w:sz="0" w:space="0" w:color="auto"/>
            <w:left w:val="none" w:sz="0" w:space="0" w:color="auto"/>
            <w:bottom w:val="none" w:sz="0" w:space="0" w:color="auto"/>
            <w:right w:val="none" w:sz="0" w:space="0" w:color="auto"/>
          </w:divBdr>
        </w:div>
        <w:div w:id="1378816175">
          <w:marLeft w:val="0"/>
          <w:marRight w:val="0"/>
          <w:marTop w:val="0"/>
          <w:marBottom w:val="0"/>
          <w:divBdr>
            <w:top w:val="none" w:sz="0" w:space="0" w:color="auto"/>
            <w:left w:val="none" w:sz="0" w:space="0" w:color="auto"/>
            <w:bottom w:val="none" w:sz="0" w:space="0" w:color="auto"/>
            <w:right w:val="none" w:sz="0" w:space="0" w:color="auto"/>
          </w:divBdr>
        </w:div>
        <w:div w:id="1396393227">
          <w:marLeft w:val="0"/>
          <w:marRight w:val="0"/>
          <w:marTop w:val="0"/>
          <w:marBottom w:val="0"/>
          <w:divBdr>
            <w:top w:val="none" w:sz="0" w:space="0" w:color="auto"/>
            <w:left w:val="none" w:sz="0" w:space="0" w:color="auto"/>
            <w:bottom w:val="none" w:sz="0" w:space="0" w:color="auto"/>
            <w:right w:val="none" w:sz="0" w:space="0" w:color="auto"/>
          </w:divBdr>
        </w:div>
        <w:div w:id="1472136136">
          <w:marLeft w:val="0"/>
          <w:marRight w:val="0"/>
          <w:marTop w:val="0"/>
          <w:marBottom w:val="0"/>
          <w:divBdr>
            <w:top w:val="none" w:sz="0" w:space="0" w:color="auto"/>
            <w:left w:val="none" w:sz="0" w:space="0" w:color="auto"/>
            <w:bottom w:val="none" w:sz="0" w:space="0" w:color="auto"/>
            <w:right w:val="none" w:sz="0" w:space="0" w:color="auto"/>
          </w:divBdr>
        </w:div>
        <w:div w:id="1537545993">
          <w:marLeft w:val="0"/>
          <w:marRight w:val="0"/>
          <w:marTop w:val="0"/>
          <w:marBottom w:val="0"/>
          <w:divBdr>
            <w:top w:val="none" w:sz="0" w:space="0" w:color="auto"/>
            <w:left w:val="none" w:sz="0" w:space="0" w:color="auto"/>
            <w:bottom w:val="none" w:sz="0" w:space="0" w:color="auto"/>
            <w:right w:val="none" w:sz="0" w:space="0" w:color="auto"/>
          </w:divBdr>
        </w:div>
        <w:div w:id="1554267678">
          <w:marLeft w:val="0"/>
          <w:marRight w:val="0"/>
          <w:marTop w:val="0"/>
          <w:marBottom w:val="0"/>
          <w:divBdr>
            <w:top w:val="none" w:sz="0" w:space="0" w:color="auto"/>
            <w:left w:val="none" w:sz="0" w:space="0" w:color="auto"/>
            <w:bottom w:val="none" w:sz="0" w:space="0" w:color="auto"/>
            <w:right w:val="none" w:sz="0" w:space="0" w:color="auto"/>
          </w:divBdr>
        </w:div>
        <w:div w:id="1706441230">
          <w:marLeft w:val="0"/>
          <w:marRight w:val="0"/>
          <w:marTop w:val="0"/>
          <w:marBottom w:val="0"/>
          <w:divBdr>
            <w:top w:val="none" w:sz="0" w:space="0" w:color="auto"/>
            <w:left w:val="none" w:sz="0" w:space="0" w:color="auto"/>
            <w:bottom w:val="none" w:sz="0" w:space="0" w:color="auto"/>
            <w:right w:val="none" w:sz="0" w:space="0" w:color="auto"/>
          </w:divBdr>
        </w:div>
        <w:div w:id="1772966633">
          <w:marLeft w:val="0"/>
          <w:marRight w:val="0"/>
          <w:marTop w:val="0"/>
          <w:marBottom w:val="0"/>
          <w:divBdr>
            <w:top w:val="none" w:sz="0" w:space="0" w:color="auto"/>
            <w:left w:val="none" w:sz="0" w:space="0" w:color="auto"/>
            <w:bottom w:val="none" w:sz="0" w:space="0" w:color="auto"/>
            <w:right w:val="none" w:sz="0" w:space="0" w:color="auto"/>
          </w:divBdr>
        </w:div>
        <w:div w:id="1825704202">
          <w:marLeft w:val="0"/>
          <w:marRight w:val="0"/>
          <w:marTop w:val="0"/>
          <w:marBottom w:val="0"/>
          <w:divBdr>
            <w:top w:val="none" w:sz="0" w:space="0" w:color="auto"/>
            <w:left w:val="none" w:sz="0" w:space="0" w:color="auto"/>
            <w:bottom w:val="none" w:sz="0" w:space="0" w:color="auto"/>
            <w:right w:val="none" w:sz="0" w:space="0" w:color="auto"/>
          </w:divBdr>
        </w:div>
        <w:div w:id="1854227054">
          <w:marLeft w:val="0"/>
          <w:marRight w:val="0"/>
          <w:marTop w:val="0"/>
          <w:marBottom w:val="0"/>
          <w:divBdr>
            <w:top w:val="none" w:sz="0" w:space="0" w:color="auto"/>
            <w:left w:val="none" w:sz="0" w:space="0" w:color="auto"/>
            <w:bottom w:val="none" w:sz="0" w:space="0" w:color="auto"/>
            <w:right w:val="none" w:sz="0" w:space="0" w:color="auto"/>
          </w:divBdr>
        </w:div>
        <w:div w:id="2052220631">
          <w:marLeft w:val="0"/>
          <w:marRight w:val="0"/>
          <w:marTop w:val="0"/>
          <w:marBottom w:val="0"/>
          <w:divBdr>
            <w:top w:val="none" w:sz="0" w:space="0" w:color="auto"/>
            <w:left w:val="none" w:sz="0" w:space="0" w:color="auto"/>
            <w:bottom w:val="none" w:sz="0" w:space="0" w:color="auto"/>
            <w:right w:val="none" w:sz="0" w:space="0" w:color="auto"/>
          </w:divBdr>
        </w:div>
      </w:divsChild>
    </w:div>
    <w:div w:id="1863274599">
      <w:bodyDiv w:val="1"/>
      <w:marLeft w:val="0"/>
      <w:marRight w:val="0"/>
      <w:marTop w:val="0"/>
      <w:marBottom w:val="0"/>
      <w:divBdr>
        <w:top w:val="none" w:sz="0" w:space="0" w:color="auto"/>
        <w:left w:val="none" w:sz="0" w:space="0" w:color="auto"/>
        <w:bottom w:val="none" w:sz="0" w:space="0" w:color="auto"/>
        <w:right w:val="none" w:sz="0" w:space="0" w:color="auto"/>
      </w:divBdr>
      <w:divsChild>
        <w:div w:id="584723165">
          <w:marLeft w:val="0"/>
          <w:marRight w:val="0"/>
          <w:marTop w:val="0"/>
          <w:marBottom w:val="0"/>
          <w:divBdr>
            <w:top w:val="none" w:sz="0" w:space="0" w:color="auto"/>
            <w:left w:val="none" w:sz="0" w:space="0" w:color="auto"/>
            <w:bottom w:val="none" w:sz="0" w:space="0" w:color="auto"/>
            <w:right w:val="none" w:sz="0" w:space="0" w:color="auto"/>
          </w:divBdr>
          <w:divsChild>
            <w:div w:id="118305146">
              <w:marLeft w:val="0"/>
              <w:marRight w:val="0"/>
              <w:marTop w:val="0"/>
              <w:marBottom w:val="0"/>
              <w:divBdr>
                <w:top w:val="none" w:sz="0" w:space="0" w:color="auto"/>
                <w:left w:val="none" w:sz="0" w:space="0" w:color="auto"/>
                <w:bottom w:val="none" w:sz="0" w:space="0" w:color="auto"/>
                <w:right w:val="none" w:sz="0" w:space="0" w:color="auto"/>
              </w:divBdr>
              <w:divsChild>
                <w:div w:id="177262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5602">
      <w:bodyDiv w:val="1"/>
      <w:marLeft w:val="0"/>
      <w:marRight w:val="0"/>
      <w:marTop w:val="0"/>
      <w:marBottom w:val="0"/>
      <w:divBdr>
        <w:top w:val="none" w:sz="0" w:space="0" w:color="auto"/>
        <w:left w:val="none" w:sz="0" w:space="0" w:color="auto"/>
        <w:bottom w:val="none" w:sz="0" w:space="0" w:color="auto"/>
        <w:right w:val="none" w:sz="0" w:space="0" w:color="auto"/>
      </w:divBdr>
    </w:div>
    <w:div w:id="1879469408">
      <w:bodyDiv w:val="1"/>
      <w:marLeft w:val="0"/>
      <w:marRight w:val="0"/>
      <w:marTop w:val="0"/>
      <w:marBottom w:val="0"/>
      <w:divBdr>
        <w:top w:val="none" w:sz="0" w:space="0" w:color="auto"/>
        <w:left w:val="none" w:sz="0" w:space="0" w:color="auto"/>
        <w:bottom w:val="none" w:sz="0" w:space="0" w:color="auto"/>
        <w:right w:val="none" w:sz="0" w:space="0" w:color="auto"/>
      </w:divBdr>
      <w:divsChild>
        <w:div w:id="389546767">
          <w:marLeft w:val="0"/>
          <w:marRight w:val="0"/>
          <w:marTop w:val="0"/>
          <w:marBottom w:val="0"/>
          <w:divBdr>
            <w:top w:val="none" w:sz="0" w:space="0" w:color="auto"/>
            <w:left w:val="none" w:sz="0" w:space="0" w:color="auto"/>
            <w:bottom w:val="none" w:sz="0" w:space="0" w:color="auto"/>
            <w:right w:val="none" w:sz="0" w:space="0" w:color="auto"/>
          </w:divBdr>
          <w:divsChild>
            <w:div w:id="859396133">
              <w:marLeft w:val="0"/>
              <w:marRight w:val="0"/>
              <w:marTop w:val="0"/>
              <w:marBottom w:val="0"/>
              <w:divBdr>
                <w:top w:val="none" w:sz="0" w:space="0" w:color="auto"/>
                <w:left w:val="none" w:sz="0" w:space="0" w:color="auto"/>
                <w:bottom w:val="none" w:sz="0" w:space="0" w:color="auto"/>
                <w:right w:val="none" w:sz="0" w:space="0" w:color="auto"/>
              </w:divBdr>
              <w:divsChild>
                <w:div w:id="264114589">
                  <w:marLeft w:val="0"/>
                  <w:marRight w:val="0"/>
                  <w:marTop w:val="0"/>
                  <w:marBottom w:val="0"/>
                  <w:divBdr>
                    <w:top w:val="none" w:sz="0" w:space="0" w:color="auto"/>
                    <w:left w:val="none" w:sz="0" w:space="0" w:color="auto"/>
                    <w:bottom w:val="none" w:sz="0" w:space="0" w:color="auto"/>
                    <w:right w:val="none" w:sz="0" w:space="0" w:color="auto"/>
                  </w:divBdr>
                  <w:divsChild>
                    <w:div w:id="184381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5092952">
      <w:bodyDiv w:val="1"/>
      <w:marLeft w:val="0"/>
      <w:marRight w:val="0"/>
      <w:marTop w:val="0"/>
      <w:marBottom w:val="0"/>
      <w:divBdr>
        <w:top w:val="none" w:sz="0" w:space="0" w:color="auto"/>
        <w:left w:val="none" w:sz="0" w:space="0" w:color="auto"/>
        <w:bottom w:val="none" w:sz="0" w:space="0" w:color="auto"/>
        <w:right w:val="none" w:sz="0" w:space="0" w:color="auto"/>
      </w:divBdr>
      <w:divsChild>
        <w:div w:id="582883479">
          <w:marLeft w:val="0"/>
          <w:marRight w:val="0"/>
          <w:marTop w:val="0"/>
          <w:marBottom w:val="0"/>
          <w:divBdr>
            <w:top w:val="none" w:sz="0" w:space="0" w:color="auto"/>
            <w:left w:val="none" w:sz="0" w:space="0" w:color="auto"/>
            <w:bottom w:val="none" w:sz="0" w:space="0" w:color="auto"/>
            <w:right w:val="none" w:sz="0" w:space="0" w:color="auto"/>
          </w:divBdr>
          <w:divsChild>
            <w:div w:id="1414812902">
              <w:marLeft w:val="0"/>
              <w:marRight w:val="0"/>
              <w:marTop w:val="0"/>
              <w:marBottom w:val="0"/>
              <w:divBdr>
                <w:top w:val="none" w:sz="0" w:space="0" w:color="auto"/>
                <w:left w:val="none" w:sz="0" w:space="0" w:color="auto"/>
                <w:bottom w:val="none" w:sz="0" w:space="0" w:color="auto"/>
                <w:right w:val="none" w:sz="0" w:space="0" w:color="auto"/>
              </w:divBdr>
              <w:divsChild>
                <w:div w:id="1208494215">
                  <w:marLeft w:val="0"/>
                  <w:marRight w:val="0"/>
                  <w:marTop w:val="0"/>
                  <w:marBottom w:val="0"/>
                  <w:divBdr>
                    <w:top w:val="none" w:sz="0" w:space="0" w:color="auto"/>
                    <w:left w:val="none" w:sz="0" w:space="0" w:color="auto"/>
                    <w:bottom w:val="none" w:sz="0" w:space="0" w:color="auto"/>
                    <w:right w:val="none" w:sz="0" w:space="0" w:color="auto"/>
                  </w:divBdr>
                  <w:divsChild>
                    <w:div w:id="210491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529535">
      <w:bodyDiv w:val="1"/>
      <w:marLeft w:val="0"/>
      <w:marRight w:val="0"/>
      <w:marTop w:val="0"/>
      <w:marBottom w:val="0"/>
      <w:divBdr>
        <w:top w:val="none" w:sz="0" w:space="0" w:color="auto"/>
        <w:left w:val="none" w:sz="0" w:space="0" w:color="auto"/>
        <w:bottom w:val="none" w:sz="0" w:space="0" w:color="auto"/>
        <w:right w:val="none" w:sz="0" w:space="0" w:color="auto"/>
      </w:divBdr>
      <w:divsChild>
        <w:div w:id="1115520899">
          <w:marLeft w:val="0"/>
          <w:marRight w:val="0"/>
          <w:marTop w:val="0"/>
          <w:marBottom w:val="0"/>
          <w:divBdr>
            <w:top w:val="none" w:sz="0" w:space="0" w:color="auto"/>
            <w:left w:val="none" w:sz="0" w:space="0" w:color="auto"/>
            <w:bottom w:val="none" w:sz="0" w:space="0" w:color="auto"/>
            <w:right w:val="none" w:sz="0" w:space="0" w:color="auto"/>
          </w:divBdr>
          <w:divsChild>
            <w:div w:id="1237931352">
              <w:marLeft w:val="0"/>
              <w:marRight w:val="0"/>
              <w:marTop w:val="0"/>
              <w:marBottom w:val="0"/>
              <w:divBdr>
                <w:top w:val="none" w:sz="0" w:space="0" w:color="auto"/>
                <w:left w:val="none" w:sz="0" w:space="0" w:color="auto"/>
                <w:bottom w:val="none" w:sz="0" w:space="0" w:color="auto"/>
                <w:right w:val="none" w:sz="0" w:space="0" w:color="auto"/>
              </w:divBdr>
              <w:divsChild>
                <w:div w:id="157099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270410">
      <w:bodyDiv w:val="1"/>
      <w:marLeft w:val="0"/>
      <w:marRight w:val="0"/>
      <w:marTop w:val="0"/>
      <w:marBottom w:val="0"/>
      <w:divBdr>
        <w:top w:val="none" w:sz="0" w:space="0" w:color="auto"/>
        <w:left w:val="none" w:sz="0" w:space="0" w:color="auto"/>
        <w:bottom w:val="none" w:sz="0" w:space="0" w:color="auto"/>
        <w:right w:val="none" w:sz="0" w:space="0" w:color="auto"/>
      </w:divBdr>
      <w:divsChild>
        <w:div w:id="967780421">
          <w:marLeft w:val="0"/>
          <w:marRight w:val="0"/>
          <w:marTop w:val="0"/>
          <w:marBottom w:val="0"/>
          <w:divBdr>
            <w:top w:val="none" w:sz="0" w:space="0" w:color="auto"/>
            <w:left w:val="none" w:sz="0" w:space="0" w:color="auto"/>
            <w:bottom w:val="none" w:sz="0" w:space="0" w:color="auto"/>
            <w:right w:val="none" w:sz="0" w:space="0" w:color="auto"/>
          </w:divBdr>
          <w:divsChild>
            <w:div w:id="100496393">
              <w:marLeft w:val="0"/>
              <w:marRight w:val="0"/>
              <w:marTop w:val="0"/>
              <w:marBottom w:val="0"/>
              <w:divBdr>
                <w:top w:val="none" w:sz="0" w:space="0" w:color="auto"/>
                <w:left w:val="none" w:sz="0" w:space="0" w:color="auto"/>
                <w:bottom w:val="none" w:sz="0" w:space="0" w:color="auto"/>
                <w:right w:val="none" w:sz="0" w:space="0" w:color="auto"/>
              </w:divBdr>
              <w:divsChild>
                <w:div w:id="21870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906772">
      <w:bodyDiv w:val="1"/>
      <w:marLeft w:val="0"/>
      <w:marRight w:val="0"/>
      <w:marTop w:val="0"/>
      <w:marBottom w:val="0"/>
      <w:divBdr>
        <w:top w:val="none" w:sz="0" w:space="0" w:color="auto"/>
        <w:left w:val="none" w:sz="0" w:space="0" w:color="auto"/>
        <w:bottom w:val="none" w:sz="0" w:space="0" w:color="auto"/>
        <w:right w:val="none" w:sz="0" w:space="0" w:color="auto"/>
      </w:divBdr>
    </w:div>
    <w:div w:id="1934393293">
      <w:bodyDiv w:val="1"/>
      <w:marLeft w:val="0"/>
      <w:marRight w:val="0"/>
      <w:marTop w:val="0"/>
      <w:marBottom w:val="0"/>
      <w:divBdr>
        <w:top w:val="none" w:sz="0" w:space="0" w:color="auto"/>
        <w:left w:val="none" w:sz="0" w:space="0" w:color="auto"/>
        <w:bottom w:val="none" w:sz="0" w:space="0" w:color="auto"/>
        <w:right w:val="none" w:sz="0" w:space="0" w:color="auto"/>
      </w:divBdr>
      <w:divsChild>
        <w:div w:id="1844008789">
          <w:marLeft w:val="0"/>
          <w:marRight w:val="0"/>
          <w:marTop w:val="0"/>
          <w:marBottom w:val="0"/>
          <w:divBdr>
            <w:top w:val="none" w:sz="0" w:space="0" w:color="auto"/>
            <w:left w:val="none" w:sz="0" w:space="0" w:color="auto"/>
            <w:bottom w:val="none" w:sz="0" w:space="0" w:color="auto"/>
            <w:right w:val="none" w:sz="0" w:space="0" w:color="auto"/>
          </w:divBdr>
          <w:divsChild>
            <w:div w:id="2085373019">
              <w:marLeft w:val="0"/>
              <w:marRight w:val="0"/>
              <w:marTop w:val="0"/>
              <w:marBottom w:val="0"/>
              <w:divBdr>
                <w:top w:val="none" w:sz="0" w:space="0" w:color="auto"/>
                <w:left w:val="none" w:sz="0" w:space="0" w:color="auto"/>
                <w:bottom w:val="none" w:sz="0" w:space="0" w:color="auto"/>
                <w:right w:val="none" w:sz="0" w:space="0" w:color="auto"/>
              </w:divBdr>
              <w:divsChild>
                <w:div w:id="306013661">
                  <w:marLeft w:val="0"/>
                  <w:marRight w:val="0"/>
                  <w:marTop w:val="0"/>
                  <w:marBottom w:val="0"/>
                  <w:divBdr>
                    <w:top w:val="none" w:sz="0" w:space="0" w:color="auto"/>
                    <w:left w:val="none" w:sz="0" w:space="0" w:color="auto"/>
                    <w:bottom w:val="none" w:sz="0" w:space="0" w:color="auto"/>
                    <w:right w:val="none" w:sz="0" w:space="0" w:color="auto"/>
                  </w:divBdr>
                  <w:divsChild>
                    <w:div w:id="139369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673133">
      <w:bodyDiv w:val="1"/>
      <w:marLeft w:val="0"/>
      <w:marRight w:val="0"/>
      <w:marTop w:val="0"/>
      <w:marBottom w:val="0"/>
      <w:divBdr>
        <w:top w:val="none" w:sz="0" w:space="0" w:color="auto"/>
        <w:left w:val="none" w:sz="0" w:space="0" w:color="auto"/>
        <w:bottom w:val="none" w:sz="0" w:space="0" w:color="auto"/>
        <w:right w:val="none" w:sz="0" w:space="0" w:color="auto"/>
      </w:divBdr>
      <w:divsChild>
        <w:div w:id="1761751030">
          <w:marLeft w:val="0"/>
          <w:marRight w:val="0"/>
          <w:marTop w:val="0"/>
          <w:marBottom w:val="0"/>
          <w:divBdr>
            <w:top w:val="none" w:sz="0" w:space="0" w:color="auto"/>
            <w:left w:val="none" w:sz="0" w:space="0" w:color="auto"/>
            <w:bottom w:val="none" w:sz="0" w:space="0" w:color="auto"/>
            <w:right w:val="none" w:sz="0" w:space="0" w:color="auto"/>
          </w:divBdr>
          <w:divsChild>
            <w:div w:id="1057750">
              <w:marLeft w:val="0"/>
              <w:marRight w:val="0"/>
              <w:marTop w:val="0"/>
              <w:marBottom w:val="0"/>
              <w:divBdr>
                <w:top w:val="none" w:sz="0" w:space="0" w:color="auto"/>
                <w:left w:val="none" w:sz="0" w:space="0" w:color="auto"/>
                <w:bottom w:val="none" w:sz="0" w:space="0" w:color="auto"/>
                <w:right w:val="none" w:sz="0" w:space="0" w:color="auto"/>
              </w:divBdr>
              <w:divsChild>
                <w:div w:id="251860720">
                  <w:marLeft w:val="0"/>
                  <w:marRight w:val="0"/>
                  <w:marTop w:val="0"/>
                  <w:marBottom w:val="0"/>
                  <w:divBdr>
                    <w:top w:val="none" w:sz="0" w:space="0" w:color="auto"/>
                    <w:left w:val="none" w:sz="0" w:space="0" w:color="auto"/>
                    <w:bottom w:val="none" w:sz="0" w:space="0" w:color="auto"/>
                    <w:right w:val="none" w:sz="0" w:space="0" w:color="auto"/>
                  </w:divBdr>
                  <w:divsChild>
                    <w:div w:id="187603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267917">
      <w:bodyDiv w:val="1"/>
      <w:marLeft w:val="0"/>
      <w:marRight w:val="0"/>
      <w:marTop w:val="0"/>
      <w:marBottom w:val="0"/>
      <w:divBdr>
        <w:top w:val="none" w:sz="0" w:space="0" w:color="auto"/>
        <w:left w:val="none" w:sz="0" w:space="0" w:color="auto"/>
        <w:bottom w:val="none" w:sz="0" w:space="0" w:color="auto"/>
        <w:right w:val="none" w:sz="0" w:space="0" w:color="auto"/>
      </w:divBdr>
    </w:div>
    <w:div w:id="1947344547">
      <w:bodyDiv w:val="1"/>
      <w:marLeft w:val="0"/>
      <w:marRight w:val="0"/>
      <w:marTop w:val="0"/>
      <w:marBottom w:val="0"/>
      <w:divBdr>
        <w:top w:val="none" w:sz="0" w:space="0" w:color="auto"/>
        <w:left w:val="none" w:sz="0" w:space="0" w:color="auto"/>
        <w:bottom w:val="none" w:sz="0" w:space="0" w:color="auto"/>
        <w:right w:val="none" w:sz="0" w:space="0" w:color="auto"/>
      </w:divBdr>
    </w:div>
    <w:div w:id="1947617973">
      <w:bodyDiv w:val="1"/>
      <w:marLeft w:val="0"/>
      <w:marRight w:val="0"/>
      <w:marTop w:val="0"/>
      <w:marBottom w:val="0"/>
      <w:divBdr>
        <w:top w:val="none" w:sz="0" w:space="0" w:color="auto"/>
        <w:left w:val="none" w:sz="0" w:space="0" w:color="auto"/>
        <w:bottom w:val="none" w:sz="0" w:space="0" w:color="auto"/>
        <w:right w:val="none" w:sz="0" w:space="0" w:color="auto"/>
      </w:divBdr>
      <w:divsChild>
        <w:div w:id="797526287">
          <w:marLeft w:val="0"/>
          <w:marRight w:val="0"/>
          <w:marTop w:val="0"/>
          <w:marBottom w:val="0"/>
          <w:divBdr>
            <w:top w:val="none" w:sz="0" w:space="0" w:color="auto"/>
            <w:left w:val="none" w:sz="0" w:space="0" w:color="auto"/>
            <w:bottom w:val="none" w:sz="0" w:space="0" w:color="auto"/>
            <w:right w:val="none" w:sz="0" w:space="0" w:color="auto"/>
          </w:divBdr>
          <w:divsChild>
            <w:div w:id="1226795034">
              <w:marLeft w:val="0"/>
              <w:marRight w:val="0"/>
              <w:marTop w:val="0"/>
              <w:marBottom w:val="0"/>
              <w:divBdr>
                <w:top w:val="none" w:sz="0" w:space="0" w:color="auto"/>
                <w:left w:val="none" w:sz="0" w:space="0" w:color="auto"/>
                <w:bottom w:val="none" w:sz="0" w:space="0" w:color="auto"/>
                <w:right w:val="none" w:sz="0" w:space="0" w:color="auto"/>
              </w:divBdr>
            </w:div>
            <w:div w:id="1248424903">
              <w:marLeft w:val="0"/>
              <w:marRight w:val="0"/>
              <w:marTop w:val="0"/>
              <w:marBottom w:val="0"/>
              <w:divBdr>
                <w:top w:val="none" w:sz="0" w:space="0" w:color="auto"/>
                <w:left w:val="none" w:sz="0" w:space="0" w:color="auto"/>
                <w:bottom w:val="none" w:sz="0" w:space="0" w:color="auto"/>
                <w:right w:val="none" w:sz="0" w:space="0" w:color="auto"/>
              </w:divBdr>
            </w:div>
            <w:div w:id="1273591447">
              <w:marLeft w:val="0"/>
              <w:marRight w:val="0"/>
              <w:marTop w:val="0"/>
              <w:marBottom w:val="0"/>
              <w:divBdr>
                <w:top w:val="none" w:sz="0" w:space="0" w:color="auto"/>
                <w:left w:val="none" w:sz="0" w:space="0" w:color="auto"/>
                <w:bottom w:val="none" w:sz="0" w:space="0" w:color="auto"/>
                <w:right w:val="none" w:sz="0" w:space="0" w:color="auto"/>
              </w:divBdr>
            </w:div>
          </w:divsChild>
        </w:div>
        <w:div w:id="948857362">
          <w:marLeft w:val="0"/>
          <w:marRight w:val="0"/>
          <w:marTop w:val="0"/>
          <w:marBottom w:val="0"/>
          <w:divBdr>
            <w:top w:val="none" w:sz="0" w:space="0" w:color="auto"/>
            <w:left w:val="none" w:sz="0" w:space="0" w:color="auto"/>
            <w:bottom w:val="none" w:sz="0" w:space="0" w:color="auto"/>
            <w:right w:val="none" w:sz="0" w:space="0" w:color="auto"/>
          </w:divBdr>
        </w:div>
        <w:div w:id="1096170018">
          <w:marLeft w:val="0"/>
          <w:marRight w:val="0"/>
          <w:marTop w:val="0"/>
          <w:marBottom w:val="0"/>
          <w:divBdr>
            <w:top w:val="none" w:sz="0" w:space="0" w:color="auto"/>
            <w:left w:val="none" w:sz="0" w:space="0" w:color="auto"/>
            <w:bottom w:val="none" w:sz="0" w:space="0" w:color="auto"/>
            <w:right w:val="none" w:sz="0" w:space="0" w:color="auto"/>
          </w:divBdr>
          <w:divsChild>
            <w:div w:id="19359966">
              <w:marLeft w:val="0"/>
              <w:marRight w:val="0"/>
              <w:marTop w:val="0"/>
              <w:marBottom w:val="0"/>
              <w:divBdr>
                <w:top w:val="none" w:sz="0" w:space="0" w:color="auto"/>
                <w:left w:val="none" w:sz="0" w:space="0" w:color="auto"/>
                <w:bottom w:val="none" w:sz="0" w:space="0" w:color="auto"/>
                <w:right w:val="none" w:sz="0" w:space="0" w:color="auto"/>
              </w:divBdr>
            </w:div>
            <w:div w:id="964239246">
              <w:marLeft w:val="0"/>
              <w:marRight w:val="0"/>
              <w:marTop w:val="0"/>
              <w:marBottom w:val="0"/>
              <w:divBdr>
                <w:top w:val="none" w:sz="0" w:space="0" w:color="auto"/>
                <w:left w:val="none" w:sz="0" w:space="0" w:color="auto"/>
                <w:bottom w:val="none" w:sz="0" w:space="0" w:color="auto"/>
                <w:right w:val="none" w:sz="0" w:space="0" w:color="auto"/>
              </w:divBdr>
            </w:div>
            <w:div w:id="1478182834">
              <w:marLeft w:val="0"/>
              <w:marRight w:val="0"/>
              <w:marTop w:val="0"/>
              <w:marBottom w:val="0"/>
              <w:divBdr>
                <w:top w:val="none" w:sz="0" w:space="0" w:color="auto"/>
                <w:left w:val="none" w:sz="0" w:space="0" w:color="auto"/>
                <w:bottom w:val="none" w:sz="0" w:space="0" w:color="auto"/>
                <w:right w:val="none" w:sz="0" w:space="0" w:color="auto"/>
              </w:divBdr>
            </w:div>
            <w:div w:id="1633975698">
              <w:marLeft w:val="0"/>
              <w:marRight w:val="0"/>
              <w:marTop w:val="0"/>
              <w:marBottom w:val="0"/>
              <w:divBdr>
                <w:top w:val="none" w:sz="0" w:space="0" w:color="auto"/>
                <w:left w:val="none" w:sz="0" w:space="0" w:color="auto"/>
                <w:bottom w:val="none" w:sz="0" w:space="0" w:color="auto"/>
                <w:right w:val="none" w:sz="0" w:space="0" w:color="auto"/>
              </w:divBdr>
            </w:div>
            <w:div w:id="2109504339">
              <w:marLeft w:val="0"/>
              <w:marRight w:val="0"/>
              <w:marTop w:val="0"/>
              <w:marBottom w:val="0"/>
              <w:divBdr>
                <w:top w:val="none" w:sz="0" w:space="0" w:color="auto"/>
                <w:left w:val="none" w:sz="0" w:space="0" w:color="auto"/>
                <w:bottom w:val="none" w:sz="0" w:space="0" w:color="auto"/>
                <w:right w:val="none" w:sz="0" w:space="0" w:color="auto"/>
              </w:divBdr>
            </w:div>
          </w:divsChild>
        </w:div>
        <w:div w:id="1300257767">
          <w:marLeft w:val="0"/>
          <w:marRight w:val="0"/>
          <w:marTop w:val="0"/>
          <w:marBottom w:val="0"/>
          <w:divBdr>
            <w:top w:val="none" w:sz="0" w:space="0" w:color="auto"/>
            <w:left w:val="none" w:sz="0" w:space="0" w:color="auto"/>
            <w:bottom w:val="none" w:sz="0" w:space="0" w:color="auto"/>
            <w:right w:val="none" w:sz="0" w:space="0" w:color="auto"/>
          </w:divBdr>
        </w:div>
        <w:div w:id="1622229719">
          <w:marLeft w:val="0"/>
          <w:marRight w:val="0"/>
          <w:marTop w:val="0"/>
          <w:marBottom w:val="0"/>
          <w:divBdr>
            <w:top w:val="none" w:sz="0" w:space="0" w:color="auto"/>
            <w:left w:val="none" w:sz="0" w:space="0" w:color="auto"/>
            <w:bottom w:val="none" w:sz="0" w:space="0" w:color="auto"/>
            <w:right w:val="none" w:sz="0" w:space="0" w:color="auto"/>
          </w:divBdr>
        </w:div>
        <w:div w:id="1785686322">
          <w:marLeft w:val="0"/>
          <w:marRight w:val="0"/>
          <w:marTop w:val="0"/>
          <w:marBottom w:val="0"/>
          <w:divBdr>
            <w:top w:val="none" w:sz="0" w:space="0" w:color="auto"/>
            <w:left w:val="none" w:sz="0" w:space="0" w:color="auto"/>
            <w:bottom w:val="none" w:sz="0" w:space="0" w:color="auto"/>
            <w:right w:val="none" w:sz="0" w:space="0" w:color="auto"/>
          </w:divBdr>
        </w:div>
        <w:div w:id="1816292318">
          <w:marLeft w:val="0"/>
          <w:marRight w:val="0"/>
          <w:marTop w:val="0"/>
          <w:marBottom w:val="0"/>
          <w:divBdr>
            <w:top w:val="none" w:sz="0" w:space="0" w:color="auto"/>
            <w:left w:val="none" w:sz="0" w:space="0" w:color="auto"/>
            <w:bottom w:val="none" w:sz="0" w:space="0" w:color="auto"/>
            <w:right w:val="none" w:sz="0" w:space="0" w:color="auto"/>
          </w:divBdr>
          <w:divsChild>
            <w:div w:id="1015500090">
              <w:marLeft w:val="0"/>
              <w:marRight w:val="0"/>
              <w:marTop w:val="0"/>
              <w:marBottom w:val="0"/>
              <w:divBdr>
                <w:top w:val="none" w:sz="0" w:space="0" w:color="auto"/>
                <w:left w:val="none" w:sz="0" w:space="0" w:color="auto"/>
                <w:bottom w:val="none" w:sz="0" w:space="0" w:color="auto"/>
                <w:right w:val="none" w:sz="0" w:space="0" w:color="auto"/>
              </w:divBdr>
            </w:div>
            <w:div w:id="1077634094">
              <w:marLeft w:val="0"/>
              <w:marRight w:val="0"/>
              <w:marTop w:val="0"/>
              <w:marBottom w:val="0"/>
              <w:divBdr>
                <w:top w:val="none" w:sz="0" w:space="0" w:color="auto"/>
                <w:left w:val="none" w:sz="0" w:space="0" w:color="auto"/>
                <w:bottom w:val="none" w:sz="0" w:space="0" w:color="auto"/>
                <w:right w:val="none" w:sz="0" w:space="0" w:color="auto"/>
              </w:divBdr>
            </w:div>
            <w:div w:id="1194919896">
              <w:marLeft w:val="0"/>
              <w:marRight w:val="0"/>
              <w:marTop w:val="0"/>
              <w:marBottom w:val="0"/>
              <w:divBdr>
                <w:top w:val="none" w:sz="0" w:space="0" w:color="auto"/>
                <w:left w:val="none" w:sz="0" w:space="0" w:color="auto"/>
                <w:bottom w:val="none" w:sz="0" w:space="0" w:color="auto"/>
                <w:right w:val="none" w:sz="0" w:space="0" w:color="auto"/>
              </w:divBdr>
            </w:div>
            <w:div w:id="1261910495">
              <w:marLeft w:val="0"/>
              <w:marRight w:val="0"/>
              <w:marTop w:val="0"/>
              <w:marBottom w:val="0"/>
              <w:divBdr>
                <w:top w:val="none" w:sz="0" w:space="0" w:color="auto"/>
                <w:left w:val="none" w:sz="0" w:space="0" w:color="auto"/>
                <w:bottom w:val="none" w:sz="0" w:space="0" w:color="auto"/>
                <w:right w:val="none" w:sz="0" w:space="0" w:color="auto"/>
              </w:divBdr>
            </w:div>
            <w:div w:id="143250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523023">
      <w:bodyDiv w:val="1"/>
      <w:marLeft w:val="0"/>
      <w:marRight w:val="0"/>
      <w:marTop w:val="0"/>
      <w:marBottom w:val="0"/>
      <w:divBdr>
        <w:top w:val="none" w:sz="0" w:space="0" w:color="auto"/>
        <w:left w:val="none" w:sz="0" w:space="0" w:color="auto"/>
        <w:bottom w:val="none" w:sz="0" w:space="0" w:color="auto"/>
        <w:right w:val="none" w:sz="0" w:space="0" w:color="auto"/>
      </w:divBdr>
      <w:divsChild>
        <w:div w:id="184485544">
          <w:marLeft w:val="0"/>
          <w:marRight w:val="0"/>
          <w:marTop w:val="0"/>
          <w:marBottom w:val="0"/>
          <w:divBdr>
            <w:top w:val="none" w:sz="0" w:space="0" w:color="auto"/>
            <w:left w:val="none" w:sz="0" w:space="0" w:color="auto"/>
            <w:bottom w:val="none" w:sz="0" w:space="0" w:color="auto"/>
            <w:right w:val="none" w:sz="0" w:space="0" w:color="auto"/>
          </w:divBdr>
        </w:div>
        <w:div w:id="706443584">
          <w:marLeft w:val="0"/>
          <w:marRight w:val="0"/>
          <w:marTop w:val="0"/>
          <w:marBottom w:val="0"/>
          <w:divBdr>
            <w:top w:val="none" w:sz="0" w:space="0" w:color="auto"/>
            <w:left w:val="none" w:sz="0" w:space="0" w:color="auto"/>
            <w:bottom w:val="none" w:sz="0" w:space="0" w:color="auto"/>
            <w:right w:val="none" w:sz="0" w:space="0" w:color="auto"/>
          </w:divBdr>
        </w:div>
        <w:div w:id="823738207">
          <w:marLeft w:val="0"/>
          <w:marRight w:val="0"/>
          <w:marTop w:val="0"/>
          <w:marBottom w:val="0"/>
          <w:divBdr>
            <w:top w:val="none" w:sz="0" w:space="0" w:color="auto"/>
            <w:left w:val="none" w:sz="0" w:space="0" w:color="auto"/>
            <w:bottom w:val="none" w:sz="0" w:space="0" w:color="auto"/>
            <w:right w:val="none" w:sz="0" w:space="0" w:color="auto"/>
          </w:divBdr>
        </w:div>
        <w:div w:id="977032553">
          <w:marLeft w:val="0"/>
          <w:marRight w:val="0"/>
          <w:marTop w:val="0"/>
          <w:marBottom w:val="0"/>
          <w:divBdr>
            <w:top w:val="none" w:sz="0" w:space="0" w:color="auto"/>
            <w:left w:val="none" w:sz="0" w:space="0" w:color="auto"/>
            <w:bottom w:val="none" w:sz="0" w:space="0" w:color="auto"/>
            <w:right w:val="none" w:sz="0" w:space="0" w:color="auto"/>
          </w:divBdr>
        </w:div>
        <w:div w:id="1088966394">
          <w:marLeft w:val="0"/>
          <w:marRight w:val="0"/>
          <w:marTop w:val="0"/>
          <w:marBottom w:val="0"/>
          <w:divBdr>
            <w:top w:val="none" w:sz="0" w:space="0" w:color="auto"/>
            <w:left w:val="none" w:sz="0" w:space="0" w:color="auto"/>
            <w:bottom w:val="none" w:sz="0" w:space="0" w:color="auto"/>
            <w:right w:val="none" w:sz="0" w:space="0" w:color="auto"/>
          </w:divBdr>
        </w:div>
        <w:div w:id="1295990107">
          <w:marLeft w:val="0"/>
          <w:marRight w:val="0"/>
          <w:marTop w:val="0"/>
          <w:marBottom w:val="0"/>
          <w:divBdr>
            <w:top w:val="none" w:sz="0" w:space="0" w:color="auto"/>
            <w:left w:val="none" w:sz="0" w:space="0" w:color="auto"/>
            <w:bottom w:val="none" w:sz="0" w:space="0" w:color="auto"/>
            <w:right w:val="none" w:sz="0" w:space="0" w:color="auto"/>
          </w:divBdr>
        </w:div>
        <w:div w:id="1447232222">
          <w:marLeft w:val="0"/>
          <w:marRight w:val="0"/>
          <w:marTop w:val="0"/>
          <w:marBottom w:val="0"/>
          <w:divBdr>
            <w:top w:val="none" w:sz="0" w:space="0" w:color="auto"/>
            <w:left w:val="none" w:sz="0" w:space="0" w:color="auto"/>
            <w:bottom w:val="none" w:sz="0" w:space="0" w:color="auto"/>
            <w:right w:val="none" w:sz="0" w:space="0" w:color="auto"/>
          </w:divBdr>
        </w:div>
        <w:div w:id="1522475139">
          <w:marLeft w:val="0"/>
          <w:marRight w:val="0"/>
          <w:marTop w:val="0"/>
          <w:marBottom w:val="0"/>
          <w:divBdr>
            <w:top w:val="none" w:sz="0" w:space="0" w:color="auto"/>
            <w:left w:val="none" w:sz="0" w:space="0" w:color="auto"/>
            <w:bottom w:val="none" w:sz="0" w:space="0" w:color="auto"/>
            <w:right w:val="none" w:sz="0" w:space="0" w:color="auto"/>
          </w:divBdr>
        </w:div>
        <w:div w:id="1604921051">
          <w:marLeft w:val="0"/>
          <w:marRight w:val="0"/>
          <w:marTop w:val="0"/>
          <w:marBottom w:val="0"/>
          <w:divBdr>
            <w:top w:val="none" w:sz="0" w:space="0" w:color="auto"/>
            <w:left w:val="none" w:sz="0" w:space="0" w:color="auto"/>
            <w:bottom w:val="none" w:sz="0" w:space="0" w:color="auto"/>
            <w:right w:val="none" w:sz="0" w:space="0" w:color="auto"/>
          </w:divBdr>
        </w:div>
        <w:div w:id="1694378112">
          <w:marLeft w:val="0"/>
          <w:marRight w:val="0"/>
          <w:marTop w:val="0"/>
          <w:marBottom w:val="0"/>
          <w:divBdr>
            <w:top w:val="none" w:sz="0" w:space="0" w:color="auto"/>
            <w:left w:val="none" w:sz="0" w:space="0" w:color="auto"/>
            <w:bottom w:val="none" w:sz="0" w:space="0" w:color="auto"/>
            <w:right w:val="none" w:sz="0" w:space="0" w:color="auto"/>
          </w:divBdr>
        </w:div>
      </w:divsChild>
    </w:div>
    <w:div w:id="1963148369">
      <w:bodyDiv w:val="1"/>
      <w:marLeft w:val="0"/>
      <w:marRight w:val="0"/>
      <w:marTop w:val="0"/>
      <w:marBottom w:val="0"/>
      <w:divBdr>
        <w:top w:val="none" w:sz="0" w:space="0" w:color="auto"/>
        <w:left w:val="none" w:sz="0" w:space="0" w:color="auto"/>
        <w:bottom w:val="none" w:sz="0" w:space="0" w:color="auto"/>
        <w:right w:val="none" w:sz="0" w:space="0" w:color="auto"/>
      </w:divBdr>
      <w:divsChild>
        <w:div w:id="896665824">
          <w:marLeft w:val="0"/>
          <w:marRight w:val="0"/>
          <w:marTop w:val="0"/>
          <w:marBottom w:val="0"/>
          <w:divBdr>
            <w:top w:val="none" w:sz="0" w:space="0" w:color="auto"/>
            <w:left w:val="none" w:sz="0" w:space="0" w:color="auto"/>
            <w:bottom w:val="none" w:sz="0" w:space="0" w:color="auto"/>
            <w:right w:val="none" w:sz="0" w:space="0" w:color="auto"/>
          </w:divBdr>
          <w:divsChild>
            <w:div w:id="1686709949">
              <w:marLeft w:val="0"/>
              <w:marRight w:val="0"/>
              <w:marTop w:val="0"/>
              <w:marBottom w:val="0"/>
              <w:divBdr>
                <w:top w:val="none" w:sz="0" w:space="0" w:color="auto"/>
                <w:left w:val="none" w:sz="0" w:space="0" w:color="auto"/>
                <w:bottom w:val="none" w:sz="0" w:space="0" w:color="auto"/>
                <w:right w:val="none" w:sz="0" w:space="0" w:color="auto"/>
              </w:divBdr>
              <w:divsChild>
                <w:div w:id="143933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24432">
      <w:bodyDiv w:val="1"/>
      <w:marLeft w:val="0"/>
      <w:marRight w:val="0"/>
      <w:marTop w:val="0"/>
      <w:marBottom w:val="0"/>
      <w:divBdr>
        <w:top w:val="none" w:sz="0" w:space="0" w:color="auto"/>
        <w:left w:val="none" w:sz="0" w:space="0" w:color="auto"/>
        <w:bottom w:val="none" w:sz="0" w:space="0" w:color="auto"/>
        <w:right w:val="none" w:sz="0" w:space="0" w:color="auto"/>
      </w:divBdr>
    </w:div>
    <w:div w:id="1993558499">
      <w:bodyDiv w:val="1"/>
      <w:marLeft w:val="0"/>
      <w:marRight w:val="0"/>
      <w:marTop w:val="0"/>
      <w:marBottom w:val="0"/>
      <w:divBdr>
        <w:top w:val="none" w:sz="0" w:space="0" w:color="auto"/>
        <w:left w:val="none" w:sz="0" w:space="0" w:color="auto"/>
        <w:bottom w:val="none" w:sz="0" w:space="0" w:color="auto"/>
        <w:right w:val="none" w:sz="0" w:space="0" w:color="auto"/>
      </w:divBdr>
    </w:div>
    <w:div w:id="1999069764">
      <w:bodyDiv w:val="1"/>
      <w:marLeft w:val="0"/>
      <w:marRight w:val="0"/>
      <w:marTop w:val="0"/>
      <w:marBottom w:val="0"/>
      <w:divBdr>
        <w:top w:val="none" w:sz="0" w:space="0" w:color="auto"/>
        <w:left w:val="none" w:sz="0" w:space="0" w:color="auto"/>
        <w:bottom w:val="none" w:sz="0" w:space="0" w:color="auto"/>
        <w:right w:val="none" w:sz="0" w:space="0" w:color="auto"/>
      </w:divBdr>
      <w:divsChild>
        <w:div w:id="34818560">
          <w:marLeft w:val="0"/>
          <w:marRight w:val="0"/>
          <w:marTop w:val="0"/>
          <w:marBottom w:val="0"/>
          <w:divBdr>
            <w:top w:val="none" w:sz="0" w:space="0" w:color="auto"/>
            <w:left w:val="none" w:sz="0" w:space="0" w:color="auto"/>
            <w:bottom w:val="none" w:sz="0" w:space="0" w:color="auto"/>
            <w:right w:val="none" w:sz="0" w:space="0" w:color="auto"/>
          </w:divBdr>
          <w:divsChild>
            <w:div w:id="1992755454">
              <w:marLeft w:val="0"/>
              <w:marRight w:val="0"/>
              <w:marTop w:val="0"/>
              <w:marBottom w:val="0"/>
              <w:divBdr>
                <w:top w:val="none" w:sz="0" w:space="0" w:color="auto"/>
                <w:left w:val="none" w:sz="0" w:space="0" w:color="auto"/>
                <w:bottom w:val="none" w:sz="0" w:space="0" w:color="auto"/>
                <w:right w:val="none" w:sz="0" w:space="0" w:color="auto"/>
              </w:divBdr>
              <w:divsChild>
                <w:div w:id="1412894888">
                  <w:marLeft w:val="0"/>
                  <w:marRight w:val="0"/>
                  <w:marTop w:val="0"/>
                  <w:marBottom w:val="0"/>
                  <w:divBdr>
                    <w:top w:val="none" w:sz="0" w:space="0" w:color="auto"/>
                    <w:left w:val="none" w:sz="0" w:space="0" w:color="auto"/>
                    <w:bottom w:val="none" w:sz="0" w:space="0" w:color="auto"/>
                    <w:right w:val="none" w:sz="0" w:space="0" w:color="auto"/>
                  </w:divBdr>
                  <w:divsChild>
                    <w:div w:id="47719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226330">
      <w:bodyDiv w:val="1"/>
      <w:marLeft w:val="0"/>
      <w:marRight w:val="0"/>
      <w:marTop w:val="0"/>
      <w:marBottom w:val="0"/>
      <w:divBdr>
        <w:top w:val="none" w:sz="0" w:space="0" w:color="auto"/>
        <w:left w:val="none" w:sz="0" w:space="0" w:color="auto"/>
        <w:bottom w:val="none" w:sz="0" w:space="0" w:color="auto"/>
        <w:right w:val="none" w:sz="0" w:space="0" w:color="auto"/>
      </w:divBdr>
      <w:divsChild>
        <w:div w:id="1032262524">
          <w:marLeft w:val="0"/>
          <w:marRight w:val="0"/>
          <w:marTop w:val="0"/>
          <w:marBottom w:val="0"/>
          <w:divBdr>
            <w:top w:val="none" w:sz="0" w:space="0" w:color="auto"/>
            <w:left w:val="none" w:sz="0" w:space="0" w:color="auto"/>
            <w:bottom w:val="none" w:sz="0" w:space="0" w:color="auto"/>
            <w:right w:val="none" w:sz="0" w:space="0" w:color="auto"/>
          </w:divBdr>
          <w:divsChild>
            <w:div w:id="119229130">
              <w:marLeft w:val="0"/>
              <w:marRight w:val="0"/>
              <w:marTop w:val="0"/>
              <w:marBottom w:val="0"/>
              <w:divBdr>
                <w:top w:val="none" w:sz="0" w:space="0" w:color="auto"/>
                <w:left w:val="none" w:sz="0" w:space="0" w:color="auto"/>
                <w:bottom w:val="none" w:sz="0" w:space="0" w:color="auto"/>
                <w:right w:val="none" w:sz="0" w:space="0" w:color="auto"/>
              </w:divBdr>
              <w:divsChild>
                <w:div w:id="208171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243429">
      <w:bodyDiv w:val="1"/>
      <w:marLeft w:val="0"/>
      <w:marRight w:val="0"/>
      <w:marTop w:val="0"/>
      <w:marBottom w:val="0"/>
      <w:divBdr>
        <w:top w:val="none" w:sz="0" w:space="0" w:color="auto"/>
        <w:left w:val="none" w:sz="0" w:space="0" w:color="auto"/>
        <w:bottom w:val="none" w:sz="0" w:space="0" w:color="auto"/>
        <w:right w:val="none" w:sz="0" w:space="0" w:color="auto"/>
      </w:divBdr>
      <w:divsChild>
        <w:div w:id="1741520458">
          <w:marLeft w:val="0"/>
          <w:marRight w:val="0"/>
          <w:marTop w:val="0"/>
          <w:marBottom w:val="0"/>
          <w:divBdr>
            <w:top w:val="none" w:sz="0" w:space="0" w:color="auto"/>
            <w:left w:val="none" w:sz="0" w:space="0" w:color="auto"/>
            <w:bottom w:val="none" w:sz="0" w:space="0" w:color="auto"/>
            <w:right w:val="none" w:sz="0" w:space="0" w:color="auto"/>
          </w:divBdr>
          <w:divsChild>
            <w:div w:id="660741501">
              <w:marLeft w:val="0"/>
              <w:marRight w:val="0"/>
              <w:marTop w:val="0"/>
              <w:marBottom w:val="0"/>
              <w:divBdr>
                <w:top w:val="none" w:sz="0" w:space="0" w:color="auto"/>
                <w:left w:val="none" w:sz="0" w:space="0" w:color="auto"/>
                <w:bottom w:val="none" w:sz="0" w:space="0" w:color="auto"/>
                <w:right w:val="none" w:sz="0" w:space="0" w:color="auto"/>
              </w:divBdr>
              <w:divsChild>
                <w:div w:id="59972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337324">
      <w:bodyDiv w:val="1"/>
      <w:marLeft w:val="0"/>
      <w:marRight w:val="0"/>
      <w:marTop w:val="0"/>
      <w:marBottom w:val="0"/>
      <w:divBdr>
        <w:top w:val="none" w:sz="0" w:space="0" w:color="auto"/>
        <w:left w:val="none" w:sz="0" w:space="0" w:color="auto"/>
        <w:bottom w:val="none" w:sz="0" w:space="0" w:color="auto"/>
        <w:right w:val="none" w:sz="0" w:space="0" w:color="auto"/>
      </w:divBdr>
      <w:divsChild>
        <w:div w:id="273365289">
          <w:marLeft w:val="0"/>
          <w:marRight w:val="0"/>
          <w:marTop w:val="0"/>
          <w:marBottom w:val="0"/>
          <w:divBdr>
            <w:top w:val="none" w:sz="0" w:space="0" w:color="auto"/>
            <w:left w:val="none" w:sz="0" w:space="0" w:color="auto"/>
            <w:bottom w:val="none" w:sz="0" w:space="0" w:color="auto"/>
            <w:right w:val="none" w:sz="0" w:space="0" w:color="auto"/>
          </w:divBdr>
          <w:divsChild>
            <w:div w:id="82146139">
              <w:marLeft w:val="0"/>
              <w:marRight w:val="0"/>
              <w:marTop w:val="0"/>
              <w:marBottom w:val="0"/>
              <w:divBdr>
                <w:top w:val="none" w:sz="0" w:space="0" w:color="auto"/>
                <w:left w:val="none" w:sz="0" w:space="0" w:color="auto"/>
                <w:bottom w:val="none" w:sz="0" w:space="0" w:color="auto"/>
                <w:right w:val="none" w:sz="0" w:space="0" w:color="auto"/>
              </w:divBdr>
              <w:divsChild>
                <w:div w:id="1928539569">
                  <w:marLeft w:val="0"/>
                  <w:marRight w:val="0"/>
                  <w:marTop w:val="0"/>
                  <w:marBottom w:val="0"/>
                  <w:divBdr>
                    <w:top w:val="none" w:sz="0" w:space="0" w:color="auto"/>
                    <w:left w:val="none" w:sz="0" w:space="0" w:color="auto"/>
                    <w:bottom w:val="none" w:sz="0" w:space="0" w:color="auto"/>
                    <w:right w:val="none" w:sz="0" w:space="0" w:color="auto"/>
                  </w:divBdr>
                  <w:divsChild>
                    <w:div w:id="87813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567157">
      <w:bodyDiv w:val="1"/>
      <w:marLeft w:val="0"/>
      <w:marRight w:val="0"/>
      <w:marTop w:val="0"/>
      <w:marBottom w:val="0"/>
      <w:divBdr>
        <w:top w:val="none" w:sz="0" w:space="0" w:color="auto"/>
        <w:left w:val="none" w:sz="0" w:space="0" w:color="auto"/>
        <w:bottom w:val="none" w:sz="0" w:space="0" w:color="auto"/>
        <w:right w:val="none" w:sz="0" w:space="0" w:color="auto"/>
      </w:divBdr>
    </w:div>
    <w:div w:id="2022124276">
      <w:bodyDiv w:val="1"/>
      <w:marLeft w:val="0"/>
      <w:marRight w:val="0"/>
      <w:marTop w:val="0"/>
      <w:marBottom w:val="0"/>
      <w:divBdr>
        <w:top w:val="none" w:sz="0" w:space="0" w:color="auto"/>
        <w:left w:val="none" w:sz="0" w:space="0" w:color="auto"/>
        <w:bottom w:val="none" w:sz="0" w:space="0" w:color="auto"/>
        <w:right w:val="none" w:sz="0" w:space="0" w:color="auto"/>
      </w:divBdr>
      <w:divsChild>
        <w:div w:id="1971401568">
          <w:marLeft w:val="0"/>
          <w:marRight w:val="0"/>
          <w:marTop w:val="0"/>
          <w:marBottom w:val="0"/>
          <w:divBdr>
            <w:top w:val="none" w:sz="0" w:space="0" w:color="auto"/>
            <w:left w:val="none" w:sz="0" w:space="0" w:color="auto"/>
            <w:bottom w:val="none" w:sz="0" w:space="0" w:color="auto"/>
            <w:right w:val="none" w:sz="0" w:space="0" w:color="auto"/>
          </w:divBdr>
          <w:divsChild>
            <w:div w:id="1285503527">
              <w:marLeft w:val="0"/>
              <w:marRight w:val="0"/>
              <w:marTop w:val="0"/>
              <w:marBottom w:val="0"/>
              <w:divBdr>
                <w:top w:val="none" w:sz="0" w:space="0" w:color="auto"/>
                <w:left w:val="none" w:sz="0" w:space="0" w:color="auto"/>
                <w:bottom w:val="none" w:sz="0" w:space="0" w:color="auto"/>
                <w:right w:val="none" w:sz="0" w:space="0" w:color="auto"/>
              </w:divBdr>
              <w:divsChild>
                <w:div w:id="983508643">
                  <w:marLeft w:val="0"/>
                  <w:marRight w:val="0"/>
                  <w:marTop w:val="0"/>
                  <w:marBottom w:val="0"/>
                  <w:divBdr>
                    <w:top w:val="none" w:sz="0" w:space="0" w:color="auto"/>
                    <w:left w:val="none" w:sz="0" w:space="0" w:color="auto"/>
                    <w:bottom w:val="none" w:sz="0" w:space="0" w:color="auto"/>
                    <w:right w:val="none" w:sz="0" w:space="0" w:color="auto"/>
                  </w:divBdr>
                  <w:divsChild>
                    <w:div w:id="38891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010595">
      <w:bodyDiv w:val="1"/>
      <w:marLeft w:val="0"/>
      <w:marRight w:val="0"/>
      <w:marTop w:val="0"/>
      <w:marBottom w:val="0"/>
      <w:divBdr>
        <w:top w:val="none" w:sz="0" w:space="0" w:color="auto"/>
        <w:left w:val="none" w:sz="0" w:space="0" w:color="auto"/>
        <w:bottom w:val="none" w:sz="0" w:space="0" w:color="auto"/>
        <w:right w:val="none" w:sz="0" w:space="0" w:color="auto"/>
      </w:divBdr>
      <w:divsChild>
        <w:div w:id="641154516">
          <w:marLeft w:val="0"/>
          <w:marRight w:val="0"/>
          <w:marTop w:val="0"/>
          <w:marBottom w:val="0"/>
          <w:divBdr>
            <w:top w:val="none" w:sz="0" w:space="0" w:color="auto"/>
            <w:left w:val="none" w:sz="0" w:space="0" w:color="auto"/>
            <w:bottom w:val="none" w:sz="0" w:space="0" w:color="auto"/>
            <w:right w:val="none" w:sz="0" w:space="0" w:color="auto"/>
          </w:divBdr>
          <w:divsChild>
            <w:div w:id="211114198">
              <w:marLeft w:val="0"/>
              <w:marRight w:val="0"/>
              <w:marTop w:val="0"/>
              <w:marBottom w:val="0"/>
              <w:divBdr>
                <w:top w:val="none" w:sz="0" w:space="0" w:color="auto"/>
                <w:left w:val="none" w:sz="0" w:space="0" w:color="auto"/>
                <w:bottom w:val="none" w:sz="0" w:space="0" w:color="auto"/>
                <w:right w:val="none" w:sz="0" w:space="0" w:color="auto"/>
              </w:divBdr>
              <w:divsChild>
                <w:div w:id="929704760">
                  <w:marLeft w:val="0"/>
                  <w:marRight w:val="0"/>
                  <w:marTop w:val="0"/>
                  <w:marBottom w:val="0"/>
                  <w:divBdr>
                    <w:top w:val="none" w:sz="0" w:space="0" w:color="auto"/>
                    <w:left w:val="none" w:sz="0" w:space="0" w:color="auto"/>
                    <w:bottom w:val="none" w:sz="0" w:space="0" w:color="auto"/>
                    <w:right w:val="none" w:sz="0" w:space="0" w:color="auto"/>
                  </w:divBdr>
                  <w:divsChild>
                    <w:div w:id="144731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299305">
      <w:bodyDiv w:val="1"/>
      <w:marLeft w:val="0"/>
      <w:marRight w:val="0"/>
      <w:marTop w:val="0"/>
      <w:marBottom w:val="0"/>
      <w:divBdr>
        <w:top w:val="none" w:sz="0" w:space="0" w:color="auto"/>
        <w:left w:val="none" w:sz="0" w:space="0" w:color="auto"/>
        <w:bottom w:val="none" w:sz="0" w:space="0" w:color="auto"/>
        <w:right w:val="none" w:sz="0" w:space="0" w:color="auto"/>
      </w:divBdr>
      <w:divsChild>
        <w:div w:id="681394067">
          <w:marLeft w:val="0"/>
          <w:marRight w:val="0"/>
          <w:marTop w:val="0"/>
          <w:marBottom w:val="0"/>
          <w:divBdr>
            <w:top w:val="none" w:sz="0" w:space="0" w:color="auto"/>
            <w:left w:val="none" w:sz="0" w:space="0" w:color="auto"/>
            <w:bottom w:val="none" w:sz="0" w:space="0" w:color="auto"/>
            <w:right w:val="none" w:sz="0" w:space="0" w:color="auto"/>
          </w:divBdr>
          <w:divsChild>
            <w:div w:id="1361008227">
              <w:marLeft w:val="0"/>
              <w:marRight w:val="0"/>
              <w:marTop w:val="0"/>
              <w:marBottom w:val="0"/>
              <w:divBdr>
                <w:top w:val="none" w:sz="0" w:space="0" w:color="auto"/>
                <w:left w:val="none" w:sz="0" w:space="0" w:color="auto"/>
                <w:bottom w:val="none" w:sz="0" w:space="0" w:color="auto"/>
                <w:right w:val="none" w:sz="0" w:space="0" w:color="auto"/>
              </w:divBdr>
              <w:divsChild>
                <w:div w:id="1303534360">
                  <w:marLeft w:val="0"/>
                  <w:marRight w:val="0"/>
                  <w:marTop w:val="0"/>
                  <w:marBottom w:val="0"/>
                  <w:divBdr>
                    <w:top w:val="none" w:sz="0" w:space="0" w:color="auto"/>
                    <w:left w:val="none" w:sz="0" w:space="0" w:color="auto"/>
                    <w:bottom w:val="none" w:sz="0" w:space="0" w:color="auto"/>
                    <w:right w:val="none" w:sz="0" w:space="0" w:color="auto"/>
                  </w:divBdr>
                  <w:divsChild>
                    <w:div w:id="135622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271556">
      <w:bodyDiv w:val="1"/>
      <w:marLeft w:val="0"/>
      <w:marRight w:val="0"/>
      <w:marTop w:val="0"/>
      <w:marBottom w:val="0"/>
      <w:divBdr>
        <w:top w:val="none" w:sz="0" w:space="0" w:color="auto"/>
        <w:left w:val="none" w:sz="0" w:space="0" w:color="auto"/>
        <w:bottom w:val="none" w:sz="0" w:space="0" w:color="auto"/>
        <w:right w:val="none" w:sz="0" w:space="0" w:color="auto"/>
      </w:divBdr>
      <w:divsChild>
        <w:div w:id="1955093470">
          <w:marLeft w:val="0"/>
          <w:marRight w:val="0"/>
          <w:marTop w:val="0"/>
          <w:marBottom w:val="0"/>
          <w:divBdr>
            <w:top w:val="none" w:sz="0" w:space="0" w:color="auto"/>
            <w:left w:val="none" w:sz="0" w:space="0" w:color="auto"/>
            <w:bottom w:val="none" w:sz="0" w:space="0" w:color="auto"/>
            <w:right w:val="none" w:sz="0" w:space="0" w:color="auto"/>
          </w:divBdr>
          <w:divsChild>
            <w:div w:id="2072269506">
              <w:marLeft w:val="0"/>
              <w:marRight w:val="0"/>
              <w:marTop w:val="0"/>
              <w:marBottom w:val="0"/>
              <w:divBdr>
                <w:top w:val="none" w:sz="0" w:space="0" w:color="auto"/>
                <w:left w:val="none" w:sz="0" w:space="0" w:color="auto"/>
                <w:bottom w:val="none" w:sz="0" w:space="0" w:color="auto"/>
                <w:right w:val="none" w:sz="0" w:space="0" w:color="auto"/>
              </w:divBdr>
              <w:divsChild>
                <w:div w:id="1321078074">
                  <w:marLeft w:val="0"/>
                  <w:marRight w:val="0"/>
                  <w:marTop w:val="0"/>
                  <w:marBottom w:val="0"/>
                  <w:divBdr>
                    <w:top w:val="none" w:sz="0" w:space="0" w:color="auto"/>
                    <w:left w:val="none" w:sz="0" w:space="0" w:color="auto"/>
                    <w:bottom w:val="none" w:sz="0" w:space="0" w:color="auto"/>
                    <w:right w:val="none" w:sz="0" w:space="0" w:color="auto"/>
                  </w:divBdr>
                  <w:divsChild>
                    <w:div w:id="113155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464892">
      <w:bodyDiv w:val="1"/>
      <w:marLeft w:val="0"/>
      <w:marRight w:val="0"/>
      <w:marTop w:val="0"/>
      <w:marBottom w:val="0"/>
      <w:divBdr>
        <w:top w:val="none" w:sz="0" w:space="0" w:color="auto"/>
        <w:left w:val="none" w:sz="0" w:space="0" w:color="auto"/>
        <w:bottom w:val="none" w:sz="0" w:space="0" w:color="auto"/>
        <w:right w:val="none" w:sz="0" w:space="0" w:color="auto"/>
      </w:divBdr>
      <w:divsChild>
        <w:div w:id="156701380">
          <w:marLeft w:val="0"/>
          <w:marRight w:val="0"/>
          <w:marTop w:val="0"/>
          <w:marBottom w:val="0"/>
          <w:divBdr>
            <w:top w:val="none" w:sz="0" w:space="0" w:color="auto"/>
            <w:left w:val="none" w:sz="0" w:space="0" w:color="auto"/>
            <w:bottom w:val="none" w:sz="0" w:space="0" w:color="auto"/>
            <w:right w:val="none" w:sz="0" w:space="0" w:color="auto"/>
          </w:divBdr>
        </w:div>
        <w:div w:id="346562116">
          <w:marLeft w:val="0"/>
          <w:marRight w:val="0"/>
          <w:marTop w:val="0"/>
          <w:marBottom w:val="0"/>
          <w:divBdr>
            <w:top w:val="none" w:sz="0" w:space="0" w:color="auto"/>
            <w:left w:val="none" w:sz="0" w:space="0" w:color="auto"/>
            <w:bottom w:val="none" w:sz="0" w:space="0" w:color="auto"/>
            <w:right w:val="none" w:sz="0" w:space="0" w:color="auto"/>
          </w:divBdr>
        </w:div>
        <w:div w:id="360329113">
          <w:marLeft w:val="0"/>
          <w:marRight w:val="0"/>
          <w:marTop w:val="0"/>
          <w:marBottom w:val="0"/>
          <w:divBdr>
            <w:top w:val="none" w:sz="0" w:space="0" w:color="auto"/>
            <w:left w:val="none" w:sz="0" w:space="0" w:color="auto"/>
            <w:bottom w:val="none" w:sz="0" w:space="0" w:color="auto"/>
            <w:right w:val="none" w:sz="0" w:space="0" w:color="auto"/>
          </w:divBdr>
        </w:div>
        <w:div w:id="958225744">
          <w:marLeft w:val="0"/>
          <w:marRight w:val="0"/>
          <w:marTop w:val="0"/>
          <w:marBottom w:val="0"/>
          <w:divBdr>
            <w:top w:val="none" w:sz="0" w:space="0" w:color="auto"/>
            <w:left w:val="none" w:sz="0" w:space="0" w:color="auto"/>
            <w:bottom w:val="none" w:sz="0" w:space="0" w:color="auto"/>
            <w:right w:val="none" w:sz="0" w:space="0" w:color="auto"/>
          </w:divBdr>
        </w:div>
        <w:div w:id="989602453">
          <w:marLeft w:val="0"/>
          <w:marRight w:val="0"/>
          <w:marTop w:val="0"/>
          <w:marBottom w:val="0"/>
          <w:divBdr>
            <w:top w:val="none" w:sz="0" w:space="0" w:color="auto"/>
            <w:left w:val="none" w:sz="0" w:space="0" w:color="auto"/>
            <w:bottom w:val="none" w:sz="0" w:space="0" w:color="auto"/>
            <w:right w:val="none" w:sz="0" w:space="0" w:color="auto"/>
          </w:divBdr>
        </w:div>
        <w:div w:id="1134955254">
          <w:marLeft w:val="0"/>
          <w:marRight w:val="0"/>
          <w:marTop w:val="0"/>
          <w:marBottom w:val="0"/>
          <w:divBdr>
            <w:top w:val="none" w:sz="0" w:space="0" w:color="auto"/>
            <w:left w:val="none" w:sz="0" w:space="0" w:color="auto"/>
            <w:bottom w:val="none" w:sz="0" w:space="0" w:color="auto"/>
            <w:right w:val="none" w:sz="0" w:space="0" w:color="auto"/>
          </w:divBdr>
        </w:div>
        <w:div w:id="1796172692">
          <w:marLeft w:val="0"/>
          <w:marRight w:val="0"/>
          <w:marTop w:val="0"/>
          <w:marBottom w:val="0"/>
          <w:divBdr>
            <w:top w:val="none" w:sz="0" w:space="0" w:color="auto"/>
            <w:left w:val="none" w:sz="0" w:space="0" w:color="auto"/>
            <w:bottom w:val="none" w:sz="0" w:space="0" w:color="auto"/>
            <w:right w:val="none" w:sz="0" w:space="0" w:color="auto"/>
          </w:divBdr>
        </w:div>
      </w:divsChild>
    </w:div>
    <w:div w:id="2042822972">
      <w:bodyDiv w:val="1"/>
      <w:marLeft w:val="0"/>
      <w:marRight w:val="0"/>
      <w:marTop w:val="0"/>
      <w:marBottom w:val="0"/>
      <w:divBdr>
        <w:top w:val="none" w:sz="0" w:space="0" w:color="auto"/>
        <w:left w:val="none" w:sz="0" w:space="0" w:color="auto"/>
        <w:bottom w:val="none" w:sz="0" w:space="0" w:color="auto"/>
        <w:right w:val="none" w:sz="0" w:space="0" w:color="auto"/>
      </w:divBdr>
    </w:div>
    <w:div w:id="2045933759">
      <w:bodyDiv w:val="1"/>
      <w:marLeft w:val="0"/>
      <w:marRight w:val="0"/>
      <w:marTop w:val="0"/>
      <w:marBottom w:val="0"/>
      <w:divBdr>
        <w:top w:val="none" w:sz="0" w:space="0" w:color="auto"/>
        <w:left w:val="none" w:sz="0" w:space="0" w:color="auto"/>
        <w:bottom w:val="none" w:sz="0" w:space="0" w:color="auto"/>
        <w:right w:val="none" w:sz="0" w:space="0" w:color="auto"/>
      </w:divBdr>
    </w:div>
    <w:div w:id="2049062665">
      <w:bodyDiv w:val="1"/>
      <w:marLeft w:val="0"/>
      <w:marRight w:val="0"/>
      <w:marTop w:val="0"/>
      <w:marBottom w:val="0"/>
      <w:divBdr>
        <w:top w:val="none" w:sz="0" w:space="0" w:color="auto"/>
        <w:left w:val="none" w:sz="0" w:space="0" w:color="auto"/>
        <w:bottom w:val="none" w:sz="0" w:space="0" w:color="auto"/>
        <w:right w:val="none" w:sz="0" w:space="0" w:color="auto"/>
      </w:divBdr>
      <w:divsChild>
        <w:div w:id="1604024438">
          <w:marLeft w:val="0"/>
          <w:marRight w:val="0"/>
          <w:marTop w:val="0"/>
          <w:marBottom w:val="0"/>
          <w:divBdr>
            <w:top w:val="none" w:sz="0" w:space="0" w:color="auto"/>
            <w:left w:val="none" w:sz="0" w:space="0" w:color="auto"/>
            <w:bottom w:val="none" w:sz="0" w:space="0" w:color="auto"/>
            <w:right w:val="none" w:sz="0" w:space="0" w:color="auto"/>
          </w:divBdr>
          <w:divsChild>
            <w:div w:id="944074856">
              <w:marLeft w:val="0"/>
              <w:marRight w:val="0"/>
              <w:marTop w:val="0"/>
              <w:marBottom w:val="0"/>
              <w:divBdr>
                <w:top w:val="none" w:sz="0" w:space="0" w:color="auto"/>
                <w:left w:val="none" w:sz="0" w:space="0" w:color="auto"/>
                <w:bottom w:val="none" w:sz="0" w:space="0" w:color="auto"/>
                <w:right w:val="none" w:sz="0" w:space="0" w:color="auto"/>
              </w:divBdr>
              <w:divsChild>
                <w:div w:id="71908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290947">
      <w:bodyDiv w:val="1"/>
      <w:marLeft w:val="0"/>
      <w:marRight w:val="0"/>
      <w:marTop w:val="0"/>
      <w:marBottom w:val="0"/>
      <w:divBdr>
        <w:top w:val="none" w:sz="0" w:space="0" w:color="auto"/>
        <w:left w:val="none" w:sz="0" w:space="0" w:color="auto"/>
        <w:bottom w:val="none" w:sz="0" w:space="0" w:color="auto"/>
        <w:right w:val="none" w:sz="0" w:space="0" w:color="auto"/>
      </w:divBdr>
      <w:divsChild>
        <w:div w:id="82730094">
          <w:marLeft w:val="0"/>
          <w:marRight w:val="0"/>
          <w:marTop w:val="0"/>
          <w:marBottom w:val="0"/>
          <w:divBdr>
            <w:top w:val="none" w:sz="0" w:space="0" w:color="auto"/>
            <w:left w:val="none" w:sz="0" w:space="0" w:color="auto"/>
            <w:bottom w:val="none" w:sz="0" w:space="0" w:color="auto"/>
            <w:right w:val="none" w:sz="0" w:space="0" w:color="auto"/>
          </w:divBdr>
        </w:div>
        <w:div w:id="911768528">
          <w:marLeft w:val="0"/>
          <w:marRight w:val="0"/>
          <w:marTop w:val="0"/>
          <w:marBottom w:val="0"/>
          <w:divBdr>
            <w:top w:val="none" w:sz="0" w:space="0" w:color="auto"/>
            <w:left w:val="none" w:sz="0" w:space="0" w:color="auto"/>
            <w:bottom w:val="none" w:sz="0" w:space="0" w:color="auto"/>
            <w:right w:val="none" w:sz="0" w:space="0" w:color="auto"/>
          </w:divBdr>
        </w:div>
      </w:divsChild>
    </w:div>
    <w:div w:id="2078359290">
      <w:bodyDiv w:val="1"/>
      <w:marLeft w:val="0"/>
      <w:marRight w:val="0"/>
      <w:marTop w:val="0"/>
      <w:marBottom w:val="0"/>
      <w:divBdr>
        <w:top w:val="none" w:sz="0" w:space="0" w:color="auto"/>
        <w:left w:val="none" w:sz="0" w:space="0" w:color="auto"/>
        <w:bottom w:val="none" w:sz="0" w:space="0" w:color="auto"/>
        <w:right w:val="none" w:sz="0" w:space="0" w:color="auto"/>
      </w:divBdr>
      <w:divsChild>
        <w:div w:id="486671126">
          <w:marLeft w:val="0"/>
          <w:marRight w:val="0"/>
          <w:marTop w:val="0"/>
          <w:marBottom w:val="0"/>
          <w:divBdr>
            <w:top w:val="none" w:sz="0" w:space="0" w:color="auto"/>
            <w:left w:val="none" w:sz="0" w:space="0" w:color="auto"/>
            <w:bottom w:val="none" w:sz="0" w:space="0" w:color="auto"/>
            <w:right w:val="none" w:sz="0" w:space="0" w:color="auto"/>
          </w:divBdr>
          <w:divsChild>
            <w:div w:id="2145733414">
              <w:marLeft w:val="0"/>
              <w:marRight w:val="0"/>
              <w:marTop w:val="0"/>
              <w:marBottom w:val="0"/>
              <w:divBdr>
                <w:top w:val="none" w:sz="0" w:space="0" w:color="auto"/>
                <w:left w:val="none" w:sz="0" w:space="0" w:color="auto"/>
                <w:bottom w:val="none" w:sz="0" w:space="0" w:color="auto"/>
                <w:right w:val="none" w:sz="0" w:space="0" w:color="auto"/>
              </w:divBdr>
              <w:divsChild>
                <w:div w:id="1445349778">
                  <w:marLeft w:val="0"/>
                  <w:marRight w:val="0"/>
                  <w:marTop w:val="0"/>
                  <w:marBottom w:val="0"/>
                  <w:divBdr>
                    <w:top w:val="none" w:sz="0" w:space="0" w:color="auto"/>
                    <w:left w:val="none" w:sz="0" w:space="0" w:color="auto"/>
                    <w:bottom w:val="none" w:sz="0" w:space="0" w:color="auto"/>
                    <w:right w:val="none" w:sz="0" w:space="0" w:color="auto"/>
                  </w:divBdr>
                  <w:divsChild>
                    <w:div w:id="91443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475028">
      <w:bodyDiv w:val="1"/>
      <w:marLeft w:val="0"/>
      <w:marRight w:val="0"/>
      <w:marTop w:val="0"/>
      <w:marBottom w:val="0"/>
      <w:divBdr>
        <w:top w:val="none" w:sz="0" w:space="0" w:color="auto"/>
        <w:left w:val="none" w:sz="0" w:space="0" w:color="auto"/>
        <w:bottom w:val="none" w:sz="0" w:space="0" w:color="auto"/>
        <w:right w:val="none" w:sz="0" w:space="0" w:color="auto"/>
      </w:divBdr>
      <w:divsChild>
        <w:div w:id="61871024">
          <w:marLeft w:val="0"/>
          <w:marRight w:val="0"/>
          <w:marTop w:val="0"/>
          <w:marBottom w:val="0"/>
          <w:divBdr>
            <w:top w:val="none" w:sz="0" w:space="0" w:color="auto"/>
            <w:left w:val="none" w:sz="0" w:space="0" w:color="auto"/>
            <w:bottom w:val="none" w:sz="0" w:space="0" w:color="auto"/>
            <w:right w:val="none" w:sz="0" w:space="0" w:color="auto"/>
          </w:divBdr>
        </w:div>
        <w:div w:id="840775837">
          <w:marLeft w:val="0"/>
          <w:marRight w:val="0"/>
          <w:marTop w:val="0"/>
          <w:marBottom w:val="0"/>
          <w:divBdr>
            <w:top w:val="none" w:sz="0" w:space="0" w:color="auto"/>
            <w:left w:val="none" w:sz="0" w:space="0" w:color="auto"/>
            <w:bottom w:val="none" w:sz="0" w:space="0" w:color="auto"/>
            <w:right w:val="none" w:sz="0" w:space="0" w:color="auto"/>
          </w:divBdr>
        </w:div>
        <w:div w:id="1387991299">
          <w:marLeft w:val="0"/>
          <w:marRight w:val="0"/>
          <w:marTop w:val="0"/>
          <w:marBottom w:val="0"/>
          <w:divBdr>
            <w:top w:val="none" w:sz="0" w:space="0" w:color="auto"/>
            <w:left w:val="none" w:sz="0" w:space="0" w:color="auto"/>
            <w:bottom w:val="none" w:sz="0" w:space="0" w:color="auto"/>
            <w:right w:val="none" w:sz="0" w:space="0" w:color="auto"/>
          </w:divBdr>
        </w:div>
      </w:divsChild>
    </w:div>
    <w:div w:id="2086680587">
      <w:bodyDiv w:val="1"/>
      <w:marLeft w:val="0"/>
      <w:marRight w:val="0"/>
      <w:marTop w:val="0"/>
      <w:marBottom w:val="0"/>
      <w:divBdr>
        <w:top w:val="none" w:sz="0" w:space="0" w:color="auto"/>
        <w:left w:val="none" w:sz="0" w:space="0" w:color="auto"/>
        <w:bottom w:val="none" w:sz="0" w:space="0" w:color="auto"/>
        <w:right w:val="none" w:sz="0" w:space="0" w:color="auto"/>
      </w:divBdr>
      <w:divsChild>
        <w:div w:id="428964382">
          <w:marLeft w:val="0"/>
          <w:marRight w:val="0"/>
          <w:marTop w:val="0"/>
          <w:marBottom w:val="0"/>
          <w:divBdr>
            <w:top w:val="none" w:sz="0" w:space="0" w:color="auto"/>
            <w:left w:val="none" w:sz="0" w:space="0" w:color="auto"/>
            <w:bottom w:val="none" w:sz="0" w:space="0" w:color="auto"/>
            <w:right w:val="none" w:sz="0" w:space="0" w:color="auto"/>
          </w:divBdr>
          <w:divsChild>
            <w:div w:id="1731615124">
              <w:marLeft w:val="0"/>
              <w:marRight w:val="0"/>
              <w:marTop w:val="0"/>
              <w:marBottom w:val="0"/>
              <w:divBdr>
                <w:top w:val="none" w:sz="0" w:space="0" w:color="auto"/>
                <w:left w:val="none" w:sz="0" w:space="0" w:color="auto"/>
                <w:bottom w:val="none" w:sz="0" w:space="0" w:color="auto"/>
                <w:right w:val="none" w:sz="0" w:space="0" w:color="auto"/>
              </w:divBdr>
              <w:divsChild>
                <w:div w:id="81997226">
                  <w:marLeft w:val="0"/>
                  <w:marRight w:val="0"/>
                  <w:marTop w:val="0"/>
                  <w:marBottom w:val="0"/>
                  <w:divBdr>
                    <w:top w:val="none" w:sz="0" w:space="0" w:color="auto"/>
                    <w:left w:val="none" w:sz="0" w:space="0" w:color="auto"/>
                    <w:bottom w:val="none" w:sz="0" w:space="0" w:color="auto"/>
                    <w:right w:val="none" w:sz="0" w:space="0" w:color="auto"/>
                  </w:divBdr>
                  <w:divsChild>
                    <w:div w:id="182353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963711">
      <w:bodyDiv w:val="1"/>
      <w:marLeft w:val="0"/>
      <w:marRight w:val="0"/>
      <w:marTop w:val="0"/>
      <w:marBottom w:val="0"/>
      <w:divBdr>
        <w:top w:val="none" w:sz="0" w:space="0" w:color="auto"/>
        <w:left w:val="none" w:sz="0" w:space="0" w:color="auto"/>
        <w:bottom w:val="none" w:sz="0" w:space="0" w:color="auto"/>
        <w:right w:val="none" w:sz="0" w:space="0" w:color="auto"/>
      </w:divBdr>
      <w:divsChild>
        <w:div w:id="972324839">
          <w:marLeft w:val="0"/>
          <w:marRight w:val="0"/>
          <w:marTop w:val="0"/>
          <w:marBottom w:val="0"/>
          <w:divBdr>
            <w:top w:val="none" w:sz="0" w:space="0" w:color="auto"/>
            <w:left w:val="none" w:sz="0" w:space="0" w:color="auto"/>
            <w:bottom w:val="none" w:sz="0" w:space="0" w:color="auto"/>
            <w:right w:val="none" w:sz="0" w:space="0" w:color="auto"/>
          </w:divBdr>
          <w:divsChild>
            <w:div w:id="1955096875">
              <w:marLeft w:val="0"/>
              <w:marRight w:val="0"/>
              <w:marTop w:val="0"/>
              <w:marBottom w:val="0"/>
              <w:divBdr>
                <w:top w:val="none" w:sz="0" w:space="0" w:color="auto"/>
                <w:left w:val="none" w:sz="0" w:space="0" w:color="auto"/>
                <w:bottom w:val="none" w:sz="0" w:space="0" w:color="auto"/>
                <w:right w:val="none" w:sz="0" w:space="0" w:color="auto"/>
              </w:divBdr>
              <w:divsChild>
                <w:div w:id="114524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614171">
      <w:bodyDiv w:val="1"/>
      <w:marLeft w:val="0"/>
      <w:marRight w:val="0"/>
      <w:marTop w:val="0"/>
      <w:marBottom w:val="0"/>
      <w:divBdr>
        <w:top w:val="none" w:sz="0" w:space="0" w:color="auto"/>
        <w:left w:val="none" w:sz="0" w:space="0" w:color="auto"/>
        <w:bottom w:val="none" w:sz="0" w:space="0" w:color="auto"/>
        <w:right w:val="none" w:sz="0" w:space="0" w:color="auto"/>
      </w:divBdr>
      <w:divsChild>
        <w:div w:id="233662822">
          <w:marLeft w:val="0"/>
          <w:marRight w:val="0"/>
          <w:marTop w:val="0"/>
          <w:marBottom w:val="0"/>
          <w:divBdr>
            <w:top w:val="none" w:sz="0" w:space="0" w:color="auto"/>
            <w:left w:val="none" w:sz="0" w:space="0" w:color="auto"/>
            <w:bottom w:val="none" w:sz="0" w:space="0" w:color="auto"/>
            <w:right w:val="none" w:sz="0" w:space="0" w:color="auto"/>
          </w:divBdr>
        </w:div>
        <w:div w:id="317080821">
          <w:marLeft w:val="0"/>
          <w:marRight w:val="0"/>
          <w:marTop w:val="0"/>
          <w:marBottom w:val="0"/>
          <w:divBdr>
            <w:top w:val="none" w:sz="0" w:space="0" w:color="auto"/>
            <w:left w:val="none" w:sz="0" w:space="0" w:color="auto"/>
            <w:bottom w:val="none" w:sz="0" w:space="0" w:color="auto"/>
            <w:right w:val="none" w:sz="0" w:space="0" w:color="auto"/>
          </w:divBdr>
        </w:div>
        <w:div w:id="1293711097">
          <w:marLeft w:val="0"/>
          <w:marRight w:val="0"/>
          <w:marTop w:val="0"/>
          <w:marBottom w:val="0"/>
          <w:divBdr>
            <w:top w:val="none" w:sz="0" w:space="0" w:color="auto"/>
            <w:left w:val="none" w:sz="0" w:space="0" w:color="auto"/>
            <w:bottom w:val="none" w:sz="0" w:space="0" w:color="auto"/>
            <w:right w:val="none" w:sz="0" w:space="0" w:color="auto"/>
          </w:divBdr>
        </w:div>
        <w:div w:id="1573275099">
          <w:marLeft w:val="0"/>
          <w:marRight w:val="0"/>
          <w:marTop w:val="0"/>
          <w:marBottom w:val="0"/>
          <w:divBdr>
            <w:top w:val="none" w:sz="0" w:space="0" w:color="auto"/>
            <w:left w:val="none" w:sz="0" w:space="0" w:color="auto"/>
            <w:bottom w:val="none" w:sz="0" w:space="0" w:color="auto"/>
            <w:right w:val="none" w:sz="0" w:space="0" w:color="auto"/>
          </w:divBdr>
        </w:div>
        <w:div w:id="1946695447">
          <w:marLeft w:val="0"/>
          <w:marRight w:val="0"/>
          <w:marTop w:val="0"/>
          <w:marBottom w:val="0"/>
          <w:divBdr>
            <w:top w:val="none" w:sz="0" w:space="0" w:color="auto"/>
            <w:left w:val="none" w:sz="0" w:space="0" w:color="auto"/>
            <w:bottom w:val="none" w:sz="0" w:space="0" w:color="auto"/>
            <w:right w:val="none" w:sz="0" w:space="0" w:color="auto"/>
          </w:divBdr>
        </w:div>
        <w:div w:id="2064017707">
          <w:marLeft w:val="0"/>
          <w:marRight w:val="0"/>
          <w:marTop w:val="0"/>
          <w:marBottom w:val="0"/>
          <w:divBdr>
            <w:top w:val="none" w:sz="0" w:space="0" w:color="auto"/>
            <w:left w:val="none" w:sz="0" w:space="0" w:color="auto"/>
            <w:bottom w:val="none" w:sz="0" w:space="0" w:color="auto"/>
            <w:right w:val="none" w:sz="0" w:space="0" w:color="auto"/>
          </w:divBdr>
        </w:div>
        <w:div w:id="2073457075">
          <w:marLeft w:val="0"/>
          <w:marRight w:val="0"/>
          <w:marTop w:val="0"/>
          <w:marBottom w:val="0"/>
          <w:divBdr>
            <w:top w:val="none" w:sz="0" w:space="0" w:color="auto"/>
            <w:left w:val="none" w:sz="0" w:space="0" w:color="auto"/>
            <w:bottom w:val="none" w:sz="0" w:space="0" w:color="auto"/>
            <w:right w:val="none" w:sz="0" w:space="0" w:color="auto"/>
          </w:divBdr>
        </w:div>
      </w:divsChild>
    </w:div>
    <w:div w:id="2095317498">
      <w:bodyDiv w:val="1"/>
      <w:marLeft w:val="0"/>
      <w:marRight w:val="0"/>
      <w:marTop w:val="0"/>
      <w:marBottom w:val="0"/>
      <w:divBdr>
        <w:top w:val="none" w:sz="0" w:space="0" w:color="auto"/>
        <w:left w:val="none" w:sz="0" w:space="0" w:color="auto"/>
        <w:bottom w:val="none" w:sz="0" w:space="0" w:color="auto"/>
        <w:right w:val="none" w:sz="0" w:space="0" w:color="auto"/>
      </w:divBdr>
    </w:div>
    <w:div w:id="2107067612">
      <w:bodyDiv w:val="1"/>
      <w:marLeft w:val="0"/>
      <w:marRight w:val="0"/>
      <w:marTop w:val="0"/>
      <w:marBottom w:val="0"/>
      <w:divBdr>
        <w:top w:val="none" w:sz="0" w:space="0" w:color="auto"/>
        <w:left w:val="none" w:sz="0" w:space="0" w:color="auto"/>
        <w:bottom w:val="none" w:sz="0" w:space="0" w:color="auto"/>
        <w:right w:val="none" w:sz="0" w:space="0" w:color="auto"/>
      </w:divBdr>
      <w:divsChild>
        <w:div w:id="1352537760">
          <w:marLeft w:val="0"/>
          <w:marRight w:val="0"/>
          <w:marTop w:val="0"/>
          <w:marBottom w:val="0"/>
          <w:divBdr>
            <w:top w:val="none" w:sz="0" w:space="0" w:color="auto"/>
            <w:left w:val="none" w:sz="0" w:space="0" w:color="auto"/>
            <w:bottom w:val="none" w:sz="0" w:space="0" w:color="auto"/>
            <w:right w:val="none" w:sz="0" w:space="0" w:color="auto"/>
          </w:divBdr>
          <w:divsChild>
            <w:div w:id="920722046">
              <w:marLeft w:val="0"/>
              <w:marRight w:val="0"/>
              <w:marTop w:val="0"/>
              <w:marBottom w:val="0"/>
              <w:divBdr>
                <w:top w:val="none" w:sz="0" w:space="0" w:color="auto"/>
                <w:left w:val="none" w:sz="0" w:space="0" w:color="auto"/>
                <w:bottom w:val="none" w:sz="0" w:space="0" w:color="auto"/>
                <w:right w:val="none" w:sz="0" w:space="0" w:color="auto"/>
              </w:divBdr>
              <w:divsChild>
                <w:div w:id="886986579">
                  <w:marLeft w:val="0"/>
                  <w:marRight w:val="0"/>
                  <w:marTop w:val="0"/>
                  <w:marBottom w:val="0"/>
                  <w:divBdr>
                    <w:top w:val="none" w:sz="0" w:space="0" w:color="auto"/>
                    <w:left w:val="none" w:sz="0" w:space="0" w:color="auto"/>
                    <w:bottom w:val="none" w:sz="0" w:space="0" w:color="auto"/>
                    <w:right w:val="none" w:sz="0" w:space="0" w:color="auto"/>
                  </w:divBdr>
                  <w:divsChild>
                    <w:div w:id="130115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501750">
      <w:bodyDiv w:val="1"/>
      <w:marLeft w:val="0"/>
      <w:marRight w:val="0"/>
      <w:marTop w:val="0"/>
      <w:marBottom w:val="0"/>
      <w:divBdr>
        <w:top w:val="none" w:sz="0" w:space="0" w:color="auto"/>
        <w:left w:val="none" w:sz="0" w:space="0" w:color="auto"/>
        <w:bottom w:val="none" w:sz="0" w:space="0" w:color="auto"/>
        <w:right w:val="none" w:sz="0" w:space="0" w:color="auto"/>
      </w:divBdr>
      <w:divsChild>
        <w:div w:id="639925310">
          <w:marLeft w:val="0"/>
          <w:marRight w:val="0"/>
          <w:marTop w:val="0"/>
          <w:marBottom w:val="0"/>
          <w:divBdr>
            <w:top w:val="none" w:sz="0" w:space="0" w:color="auto"/>
            <w:left w:val="none" w:sz="0" w:space="0" w:color="auto"/>
            <w:bottom w:val="none" w:sz="0" w:space="0" w:color="auto"/>
            <w:right w:val="none" w:sz="0" w:space="0" w:color="auto"/>
          </w:divBdr>
          <w:divsChild>
            <w:div w:id="1400208120">
              <w:marLeft w:val="0"/>
              <w:marRight w:val="0"/>
              <w:marTop w:val="0"/>
              <w:marBottom w:val="0"/>
              <w:divBdr>
                <w:top w:val="none" w:sz="0" w:space="0" w:color="auto"/>
                <w:left w:val="none" w:sz="0" w:space="0" w:color="auto"/>
                <w:bottom w:val="none" w:sz="0" w:space="0" w:color="auto"/>
                <w:right w:val="none" w:sz="0" w:space="0" w:color="auto"/>
              </w:divBdr>
              <w:divsChild>
                <w:div w:id="1154879208">
                  <w:marLeft w:val="0"/>
                  <w:marRight w:val="0"/>
                  <w:marTop w:val="0"/>
                  <w:marBottom w:val="0"/>
                  <w:divBdr>
                    <w:top w:val="none" w:sz="0" w:space="0" w:color="auto"/>
                    <w:left w:val="none" w:sz="0" w:space="0" w:color="auto"/>
                    <w:bottom w:val="none" w:sz="0" w:space="0" w:color="auto"/>
                    <w:right w:val="none" w:sz="0" w:space="0" w:color="auto"/>
                  </w:divBdr>
                  <w:divsChild>
                    <w:div w:id="13958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401580">
      <w:bodyDiv w:val="1"/>
      <w:marLeft w:val="0"/>
      <w:marRight w:val="0"/>
      <w:marTop w:val="0"/>
      <w:marBottom w:val="0"/>
      <w:divBdr>
        <w:top w:val="none" w:sz="0" w:space="0" w:color="auto"/>
        <w:left w:val="none" w:sz="0" w:space="0" w:color="auto"/>
        <w:bottom w:val="none" w:sz="0" w:space="0" w:color="auto"/>
        <w:right w:val="none" w:sz="0" w:space="0" w:color="auto"/>
      </w:divBdr>
      <w:divsChild>
        <w:div w:id="1173257031">
          <w:marLeft w:val="0"/>
          <w:marRight w:val="0"/>
          <w:marTop w:val="0"/>
          <w:marBottom w:val="0"/>
          <w:divBdr>
            <w:top w:val="none" w:sz="0" w:space="0" w:color="auto"/>
            <w:left w:val="none" w:sz="0" w:space="0" w:color="auto"/>
            <w:bottom w:val="none" w:sz="0" w:space="0" w:color="auto"/>
            <w:right w:val="none" w:sz="0" w:space="0" w:color="auto"/>
          </w:divBdr>
          <w:divsChild>
            <w:div w:id="536162009">
              <w:marLeft w:val="0"/>
              <w:marRight w:val="0"/>
              <w:marTop w:val="0"/>
              <w:marBottom w:val="0"/>
              <w:divBdr>
                <w:top w:val="none" w:sz="0" w:space="0" w:color="auto"/>
                <w:left w:val="none" w:sz="0" w:space="0" w:color="auto"/>
                <w:bottom w:val="none" w:sz="0" w:space="0" w:color="auto"/>
                <w:right w:val="none" w:sz="0" w:space="0" w:color="auto"/>
              </w:divBdr>
              <w:divsChild>
                <w:div w:id="1697854335">
                  <w:marLeft w:val="0"/>
                  <w:marRight w:val="0"/>
                  <w:marTop w:val="0"/>
                  <w:marBottom w:val="0"/>
                  <w:divBdr>
                    <w:top w:val="none" w:sz="0" w:space="0" w:color="auto"/>
                    <w:left w:val="none" w:sz="0" w:space="0" w:color="auto"/>
                    <w:bottom w:val="none" w:sz="0" w:space="0" w:color="auto"/>
                    <w:right w:val="none" w:sz="0" w:space="0" w:color="auto"/>
                  </w:divBdr>
                  <w:divsChild>
                    <w:div w:id="205064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ca99946-8855-4a70-8057-d3f296f2918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816350F2D132540B386BDF8839ABDC6" ma:contentTypeVersion="16" ma:contentTypeDescription="Create a new document." ma:contentTypeScope="" ma:versionID="6d21cf0a3d913c81759cab4bd613a385">
  <xsd:schema xmlns:xsd="http://www.w3.org/2001/XMLSchema" xmlns:xs="http://www.w3.org/2001/XMLSchema" xmlns:p="http://schemas.microsoft.com/office/2006/metadata/properties" xmlns:ns3="0ca99946-8855-4a70-8057-d3f296f2918e" xmlns:ns4="f33fa7c0-f2df-4160-b07d-3709c930a2e0" targetNamespace="http://schemas.microsoft.com/office/2006/metadata/properties" ma:root="true" ma:fieldsID="da9d1bf35415a170dcdcdf8ef5fbdf03" ns3:_="" ns4:_="">
    <xsd:import namespace="0ca99946-8855-4a70-8057-d3f296f2918e"/>
    <xsd:import namespace="f33fa7c0-f2df-4160-b07d-3709c930a2e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a99946-8855-4a70-8057-d3f296f291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3fa7c0-f2df-4160-b07d-3709c930a2e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35C92A-D447-48D2-B0F7-7155B89980EA}">
  <ds:schemaRefs>
    <ds:schemaRef ds:uri="http://schemas.microsoft.com/office/2006/metadata/properties"/>
    <ds:schemaRef ds:uri="http://schemas.microsoft.com/office/infopath/2007/PartnerControls"/>
    <ds:schemaRef ds:uri="0ca99946-8855-4a70-8057-d3f296f2918e"/>
  </ds:schemaRefs>
</ds:datastoreItem>
</file>

<file path=customXml/itemProps2.xml><?xml version="1.0" encoding="utf-8"?>
<ds:datastoreItem xmlns:ds="http://schemas.openxmlformats.org/officeDocument/2006/customXml" ds:itemID="{8732DE5B-72DA-4390-A059-EC2514E39F4B}">
  <ds:schemaRefs>
    <ds:schemaRef ds:uri="http://schemas.openxmlformats.org/officeDocument/2006/bibliography"/>
  </ds:schemaRefs>
</ds:datastoreItem>
</file>

<file path=customXml/itemProps3.xml><?xml version="1.0" encoding="utf-8"?>
<ds:datastoreItem xmlns:ds="http://schemas.openxmlformats.org/officeDocument/2006/customXml" ds:itemID="{3330DBB5-85E0-49D4-B50A-A0D1044151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a99946-8855-4a70-8057-d3f296f2918e"/>
    <ds:schemaRef ds:uri="f33fa7c0-f2df-4160-b07d-3709c930a2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814CCF-C554-4D7E-B0B4-A1130546E5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3799</Words>
  <Characters>21657</Characters>
  <Application>Microsoft Office Word</Application>
  <DocSecurity>4</DocSecurity>
  <Lines>180</Lines>
  <Paragraphs>50</Paragraphs>
  <ScaleCrop>false</ScaleCrop>
  <Company/>
  <LinksUpToDate>false</LinksUpToDate>
  <CharactersWithSpaces>25406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kmwilson3@outlook.com</dc:creator>
  <cp:keywords/>
  <dc:description/>
  <cp:lastModifiedBy>Baxter, Madison</cp:lastModifiedBy>
  <cp:revision>33</cp:revision>
  <cp:lastPrinted>2023-04-18T09:54:00Z</cp:lastPrinted>
  <dcterms:created xsi:type="dcterms:W3CDTF">2026-05-08T18:31:00Z</dcterms:created>
  <dcterms:modified xsi:type="dcterms:W3CDTF">2026-05-27T13:34:00Z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0x0101004816350F2D132540B386BDF8839ABDC6</vt:lpwstr>
  </property>
</Properties>
</file>