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7D85" w14:textId="77777777" w:rsidR="00954842" w:rsidRDefault="00954842"/>
    <w:p w14:paraId="0967DC60" w14:textId="243CB337" w:rsidR="00954842" w:rsidRDefault="00AF45BF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47B41AA0" wp14:editId="636E3734">
            <wp:extent cx="40767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hAnsi="Calibri" w:cs="Calibri"/>
          <w:b/>
          <w:bCs/>
          <w:color w:val="FFFFFF"/>
          <w:sz w:val="8"/>
          <w:szCs w:val="8"/>
          <w:shd w:val="clear" w:color="auto" w:fill="FFFFFF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  </w:t>
      </w:r>
      <w:r>
        <w:rPr>
          <w:rStyle w:val="eop"/>
          <w:rFonts w:ascii="Calibri" w:hAnsi="Calibri" w:cs="Calibri"/>
          <w:color w:val="FFFFFF"/>
          <w:sz w:val="8"/>
          <w:szCs w:val="8"/>
          <w:shd w:val="clear" w:color="auto" w:fill="FFFFFF"/>
        </w:rPr>
        <w:t> </w:t>
      </w:r>
    </w:p>
    <w:p w14:paraId="718625D9" w14:textId="117BF517" w:rsidR="00AF45BF" w:rsidRDefault="00AF45BF">
      <w:r>
        <w:rPr>
          <w:noProof/>
        </w:rPr>
        <w:drawing>
          <wp:inline distT="0" distB="0" distL="0" distR="0" wp14:anchorId="5B763345" wp14:editId="0447391E">
            <wp:extent cx="5943600" cy="182646"/>
            <wp:effectExtent l="0" t="0" r="0" b="8255"/>
            <wp:docPr id="2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3D43" w14:textId="77777777" w:rsidR="00AF45BF" w:rsidRDefault="00AF45BF"/>
    <w:p w14:paraId="4C614598" w14:textId="33050E43" w:rsidR="00515D8A" w:rsidRDefault="00515D8A">
      <w:pP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Email Subject Line: QA&amp;I C3Y2 </w:t>
      </w:r>
      <w:r w:rsidR="00024FBA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Full Review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Directed Corrective Action/Plan to Prevent Recurrence</w:t>
      </w:r>
      <w:r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14:paraId="71A5E1EF" w14:textId="77777777" w:rsidR="00515D8A" w:rsidRDefault="00515D8A"/>
    <w:p w14:paraId="368A455A" w14:textId="32C861EB" w:rsidR="00807C10" w:rsidRDefault="00807C10">
      <w:r>
        <w:t>Good morning/afternoon,</w:t>
      </w:r>
    </w:p>
    <w:p w14:paraId="3F901D96" w14:textId="77777777" w:rsidR="00807C10" w:rsidRDefault="00807C10"/>
    <w:p w14:paraId="540B60C3" w14:textId="1F5EE168" w:rsidR="00793C19" w:rsidRDefault="00793C19">
      <w:r>
        <w:t xml:space="preserve">As detailed in </w:t>
      </w:r>
      <w:r w:rsidRPr="460A24D0">
        <w:rPr>
          <w:i/>
          <w:iCs/>
        </w:rPr>
        <w:t>ODP Announcement 2</w:t>
      </w:r>
      <w:r w:rsidR="002430E0" w:rsidRPr="460A24D0">
        <w:rPr>
          <w:i/>
          <w:iCs/>
        </w:rPr>
        <w:t>5</w:t>
      </w:r>
      <w:r w:rsidR="00B63D79" w:rsidRPr="460A24D0">
        <w:rPr>
          <w:i/>
          <w:iCs/>
        </w:rPr>
        <w:t>-</w:t>
      </w:r>
      <w:r w:rsidR="1D62116C" w:rsidRPr="460A24D0">
        <w:rPr>
          <w:i/>
          <w:iCs/>
        </w:rPr>
        <w:t>061</w:t>
      </w:r>
      <w:r>
        <w:t xml:space="preserve"> the Office of Developmental</w:t>
      </w:r>
      <w:r w:rsidR="008834F4">
        <w:t xml:space="preserve"> Programs (ODP) Quality Assessment &amp; Improvement (QA&amp;I) Cycle </w:t>
      </w:r>
      <w:r w:rsidR="002430E0">
        <w:t>3</w:t>
      </w:r>
      <w:r w:rsidR="008834F4">
        <w:t xml:space="preserve">, Year </w:t>
      </w:r>
      <w:r w:rsidR="00E855B0">
        <w:t>2</w:t>
      </w:r>
      <w:r w:rsidR="008834F4">
        <w:t xml:space="preserve"> Review Process started on </w:t>
      </w:r>
      <w:r w:rsidR="009E5869">
        <w:t>July 1, 202</w:t>
      </w:r>
      <w:r w:rsidR="00E855B0">
        <w:t>6</w:t>
      </w:r>
      <w:r w:rsidR="008834F4">
        <w:t xml:space="preserve">. </w:t>
      </w:r>
    </w:p>
    <w:p w14:paraId="3C933BBE" w14:textId="77777777" w:rsidR="00793C19" w:rsidRDefault="00793C19"/>
    <w:p w14:paraId="70A58414" w14:textId="1BD39B53" w:rsidR="00D05069" w:rsidRDefault="00D05069">
      <w:r>
        <w:t>One part of this process is the requirement that Administrative Entities, Supports Coordination Organizations</w:t>
      </w:r>
      <w:r w:rsidR="008801A2">
        <w:t>,</w:t>
      </w:r>
      <w:r>
        <w:t xml:space="preserve"> and Providers must complete a </w:t>
      </w:r>
      <w:r w:rsidR="0093600E">
        <w:t xml:space="preserve">Full Review based on MPI </w:t>
      </w:r>
      <w:r w:rsidR="007E0B94">
        <w:t>number</w:t>
      </w:r>
      <w:r w:rsidR="00562524">
        <w:t>,</w:t>
      </w:r>
      <w:r>
        <w:t xml:space="preserve"> </w:t>
      </w:r>
      <w:r w:rsidR="00F637BB">
        <w:t xml:space="preserve">annually by </w:t>
      </w:r>
      <w:r w:rsidR="0093600E">
        <w:t>December</w:t>
      </w:r>
      <w:r w:rsidR="00F637BB">
        <w:t xml:space="preserve"> 31</w:t>
      </w:r>
      <w:r w:rsidR="00F637BB" w:rsidRPr="00F637BB">
        <w:rPr>
          <w:vertAlign w:val="superscript"/>
        </w:rPr>
        <w:t>st</w:t>
      </w:r>
      <w:r w:rsidR="00F637BB">
        <w:t>.</w:t>
      </w:r>
    </w:p>
    <w:p w14:paraId="18C8DEF1" w14:textId="437FE205" w:rsidR="00D05069" w:rsidRDefault="00D05069">
      <w:r>
        <w:br/>
        <w:t>Your agency failed</w:t>
      </w:r>
      <w:r w:rsidR="007E0E7F">
        <w:t>,</w:t>
      </w:r>
      <w:r>
        <w:t xml:space="preserve"> </w:t>
      </w:r>
      <w:r w:rsidR="00AE12E5">
        <w:t xml:space="preserve">which based on MPI </w:t>
      </w:r>
      <w:r w:rsidR="00562524">
        <w:t>number</w:t>
      </w:r>
      <w:r w:rsidR="007E0E7F">
        <w:t>,</w:t>
      </w:r>
      <w:r w:rsidR="00AE12E5">
        <w:t xml:space="preserve"> </w:t>
      </w:r>
      <w:r>
        <w:t xml:space="preserve">to </w:t>
      </w:r>
      <w:r w:rsidR="00AE12E5">
        <w:t>participate in a Full Review</w:t>
      </w:r>
      <w:r>
        <w:t xml:space="preserve"> by this date</w:t>
      </w:r>
      <w:r w:rsidR="00F637BB">
        <w:t>.  Therefore, a Directed Corrective Action Plan (DCAP) is being issued which is attached</w:t>
      </w:r>
      <w:r>
        <w:t>.</w:t>
      </w:r>
      <w:r w:rsidR="00F637BB">
        <w:t xml:space="preserve">  </w:t>
      </w:r>
    </w:p>
    <w:p w14:paraId="6D1D77C6" w14:textId="77777777" w:rsidR="00F637BB" w:rsidRDefault="00F637BB"/>
    <w:p w14:paraId="1E88D7ED" w14:textId="175559B8" w:rsidR="00F637BB" w:rsidRDefault="00F637BB">
      <w:r>
        <w:t xml:space="preserve">Your agency is required to complete and submit the QA&amp;I </w:t>
      </w:r>
      <w:r w:rsidR="007E0E7F">
        <w:t>Full Review Directed Corrective Action Plan (DCAP)</w:t>
      </w:r>
      <w:r>
        <w:t xml:space="preserve"> </w:t>
      </w:r>
      <w:r w:rsidR="004605AA">
        <w:t xml:space="preserve">including </w:t>
      </w:r>
      <w:r w:rsidR="007E0B94">
        <w:t>the requested documentation</w:t>
      </w:r>
      <w:r>
        <w:t xml:space="preserve"> by </w:t>
      </w:r>
      <w:r w:rsidR="00A14081" w:rsidRPr="0056777A">
        <w:rPr>
          <w:b/>
          <w:highlight w:val="yellow"/>
        </w:rPr>
        <w:t>[</w:t>
      </w:r>
      <w:r w:rsidR="00693092">
        <w:rPr>
          <w:b/>
          <w:highlight w:val="yellow"/>
        </w:rPr>
        <w:t xml:space="preserve">insert date – 15 </w:t>
      </w:r>
      <w:r w:rsidR="00A14081" w:rsidRPr="0056777A">
        <w:rPr>
          <w:b/>
          <w:highlight w:val="yellow"/>
        </w:rPr>
        <w:t>calendar days</w:t>
      </w:r>
      <w:r w:rsidR="00CE6D5A">
        <w:rPr>
          <w:b/>
          <w:highlight w:val="yellow"/>
        </w:rPr>
        <w:t xml:space="preserve"> from when the DCAP is sent</w:t>
      </w:r>
      <w:r w:rsidR="00E471DC" w:rsidRPr="0056777A">
        <w:rPr>
          <w:b/>
          <w:highlight w:val="yellow"/>
        </w:rPr>
        <w:t>]</w:t>
      </w:r>
      <w:r>
        <w:t>.  Failure to comply will result in follow-up action.</w:t>
      </w:r>
    </w:p>
    <w:p w14:paraId="02D04F48" w14:textId="77777777" w:rsidR="00F637BB" w:rsidRDefault="00F637BB"/>
    <w:p w14:paraId="0C7E28C5" w14:textId="77777777" w:rsidR="00F637BB" w:rsidRDefault="00F637BB">
      <w:r>
        <w:t>If you have any questions, please contact me.</w:t>
      </w:r>
    </w:p>
    <w:p w14:paraId="5EEEB61A" w14:textId="77777777" w:rsidR="00F637BB" w:rsidRDefault="00F637BB"/>
    <w:p w14:paraId="014DF5C3" w14:textId="110BF91F" w:rsidR="00D05069" w:rsidRDefault="002F549D">
      <w:r>
        <w:t>Sincerely,</w:t>
      </w:r>
    </w:p>
    <w:p w14:paraId="6D0AC9D6" w14:textId="77777777" w:rsidR="002F549D" w:rsidRDefault="002F549D"/>
    <w:p w14:paraId="31E84238" w14:textId="53FAFF5F" w:rsidR="002F549D" w:rsidRDefault="006512DE">
      <w:r>
        <w:t>QA&amp;I Lead</w:t>
      </w:r>
    </w:p>
    <w:p w14:paraId="7C371861" w14:textId="5236E342" w:rsidR="00FF358A" w:rsidRPr="009B71AA" w:rsidRDefault="00FF358A">
      <w:pPr>
        <w:rPr>
          <w:b/>
          <w:bCs/>
        </w:rPr>
      </w:pPr>
      <w:r w:rsidRPr="009B71AA">
        <w:rPr>
          <w:b/>
          <w:bCs/>
        </w:rPr>
        <w:t>Cc</w:t>
      </w:r>
      <w:r w:rsidR="009B71AA" w:rsidRPr="009B71AA">
        <w:rPr>
          <w:b/>
          <w:bCs/>
        </w:rPr>
        <w:t>: ODP QA&amp;I Regional Coordinator</w:t>
      </w:r>
    </w:p>
    <w:sectPr w:rsidR="00FF358A" w:rsidRPr="009B71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3698" w14:textId="77777777" w:rsidR="00354BB3" w:rsidRDefault="00354BB3" w:rsidP="006512DE">
      <w:r>
        <w:separator/>
      </w:r>
    </w:p>
  </w:endnote>
  <w:endnote w:type="continuationSeparator" w:id="0">
    <w:p w14:paraId="17BE6731" w14:textId="77777777" w:rsidR="00354BB3" w:rsidRDefault="00354BB3" w:rsidP="0065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95"/>
      <w:gridCol w:w="374"/>
      <w:gridCol w:w="4491"/>
    </w:tblGrid>
    <w:tr w:rsidR="006512DE" w14:paraId="0017D863" w14:textId="77777777">
      <w:tc>
        <w:tcPr>
          <w:tcW w:w="2401" w:type="pct"/>
        </w:tcPr>
        <w:p w14:paraId="169718C6" w14:textId="24CBDCE6" w:rsidR="006512DE" w:rsidRDefault="006512DE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caps/>
                <w:color w:val="4F81BD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DF77F0581570406591989A8FFE26F3C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4F81BD" w:themeColor="accent1"/>
                  <w:sz w:val="18"/>
                  <w:szCs w:val="18"/>
                </w:rPr>
                <w:t>QA&amp;I Cycle 3, Year 2</w:t>
              </w:r>
            </w:sdtContent>
          </w:sdt>
        </w:p>
      </w:tc>
      <w:tc>
        <w:tcPr>
          <w:tcW w:w="200" w:type="pct"/>
        </w:tcPr>
        <w:p w14:paraId="3D9E28A4" w14:textId="77777777" w:rsidR="006512DE" w:rsidRDefault="006512DE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C968B9D0E73449E1BFFDDFADA679B4E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789E4B4" w14:textId="4A23DDCB" w:rsidR="006512DE" w:rsidRDefault="001E5D6E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5/28/26</w:t>
              </w:r>
            </w:p>
          </w:sdtContent>
        </w:sdt>
      </w:tc>
    </w:tr>
  </w:tbl>
  <w:p w14:paraId="52D76810" w14:textId="77777777" w:rsidR="006512DE" w:rsidRDefault="00651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AEDD" w14:textId="77777777" w:rsidR="00354BB3" w:rsidRDefault="00354BB3" w:rsidP="006512DE">
      <w:r>
        <w:separator/>
      </w:r>
    </w:p>
  </w:footnote>
  <w:footnote w:type="continuationSeparator" w:id="0">
    <w:p w14:paraId="6B3F3347" w14:textId="77777777" w:rsidR="00354BB3" w:rsidRDefault="00354BB3" w:rsidP="00651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9"/>
    <w:rsid w:val="00024FBA"/>
    <w:rsid w:val="00044A13"/>
    <w:rsid w:val="00060B7F"/>
    <w:rsid w:val="00070178"/>
    <w:rsid w:val="000703B6"/>
    <w:rsid w:val="000B48C4"/>
    <w:rsid w:val="000C2AE6"/>
    <w:rsid w:val="000E0B12"/>
    <w:rsid w:val="0011626E"/>
    <w:rsid w:val="00133EFF"/>
    <w:rsid w:val="00155517"/>
    <w:rsid w:val="0016415F"/>
    <w:rsid w:val="001824D1"/>
    <w:rsid w:val="001907BA"/>
    <w:rsid w:val="0019271B"/>
    <w:rsid w:val="00194658"/>
    <w:rsid w:val="001E5D6E"/>
    <w:rsid w:val="001F2813"/>
    <w:rsid w:val="001F4AD6"/>
    <w:rsid w:val="00241B85"/>
    <w:rsid w:val="002430E0"/>
    <w:rsid w:val="00244F22"/>
    <w:rsid w:val="00265E6C"/>
    <w:rsid w:val="00266AFE"/>
    <w:rsid w:val="00272058"/>
    <w:rsid w:val="002A4866"/>
    <w:rsid w:val="002C0007"/>
    <w:rsid w:val="002C219A"/>
    <w:rsid w:val="002D4BFB"/>
    <w:rsid w:val="002F549D"/>
    <w:rsid w:val="002F79EE"/>
    <w:rsid w:val="003061A2"/>
    <w:rsid w:val="00316BB0"/>
    <w:rsid w:val="003228BE"/>
    <w:rsid w:val="003253A9"/>
    <w:rsid w:val="003268D6"/>
    <w:rsid w:val="00350460"/>
    <w:rsid w:val="00354BB3"/>
    <w:rsid w:val="003667B0"/>
    <w:rsid w:val="003933F3"/>
    <w:rsid w:val="003A3A2F"/>
    <w:rsid w:val="003B290C"/>
    <w:rsid w:val="003B5594"/>
    <w:rsid w:val="003B6700"/>
    <w:rsid w:val="003B7E2E"/>
    <w:rsid w:val="003D6C59"/>
    <w:rsid w:val="003F46F5"/>
    <w:rsid w:val="00444211"/>
    <w:rsid w:val="004605AA"/>
    <w:rsid w:val="004A50E1"/>
    <w:rsid w:val="004B1B7C"/>
    <w:rsid w:val="004C2F83"/>
    <w:rsid w:val="004D2E2D"/>
    <w:rsid w:val="004D4941"/>
    <w:rsid w:val="005003CF"/>
    <w:rsid w:val="00513991"/>
    <w:rsid w:val="00515D8A"/>
    <w:rsid w:val="00524EDB"/>
    <w:rsid w:val="00530563"/>
    <w:rsid w:val="00532DC2"/>
    <w:rsid w:val="00553CB8"/>
    <w:rsid w:val="00554C96"/>
    <w:rsid w:val="00562524"/>
    <w:rsid w:val="0056777A"/>
    <w:rsid w:val="00580BC8"/>
    <w:rsid w:val="00597B06"/>
    <w:rsid w:val="005C2826"/>
    <w:rsid w:val="005F3A98"/>
    <w:rsid w:val="00606B87"/>
    <w:rsid w:val="006152B7"/>
    <w:rsid w:val="00647A2C"/>
    <w:rsid w:val="006512DE"/>
    <w:rsid w:val="00693092"/>
    <w:rsid w:val="0069581F"/>
    <w:rsid w:val="006A39E4"/>
    <w:rsid w:val="006E67B8"/>
    <w:rsid w:val="006F1FBB"/>
    <w:rsid w:val="006F7C05"/>
    <w:rsid w:val="007215EE"/>
    <w:rsid w:val="00735387"/>
    <w:rsid w:val="00737ECE"/>
    <w:rsid w:val="00751FD8"/>
    <w:rsid w:val="00762ECD"/>
    <w:rsid w:val="007700A1"/>
    <w:rsid w:val="00784134"/>
    <w:rsid w:val="00793C19"/>
    <w:rsid w:val="007E0B94"/>
    <w:rsid w:val="007E0E7F"/>
    <w:rsid w:val="00807C10"/>
    <w:rsid w:val="00821449"/>
    <w:rsid w:val="008310FF"/>
    <w:rsid w:val="008404E2"/>
    <w:rsid w:val="008544AB"/>
    <w:rsid w:val="0085657D"/>
    <w:rsid w:val="008576A6"/>
    <w:rsid w:val="00866758"/>
    <w:rsid w:val="00867BA6"/>
    <w:rsid w:val="008710BA"/>
    <w:rsid w:val="00872C9E"/>
    <w:rsid w:val="008801A2"/>
    <w:rsid w:val="008834F4"/>
    <w:rsid w:val="008B39D9"/>
    <w:rsid w:val="008D1F51"/>
    <w:rsid w:val="008D250B"/>
    <w:rsid w:val="008D3BFA"/>
    <w:rsid w:val="0092312F"/>
    <w:rsid w:val="00933852"/>
    <w:rsid w:val="0093600E"/>
    <w:rsid w:val="00954842"/>
    <w:rsid w:val="00962679"/>
    <w:rsid w:val="00963846"/>
    <w:rsid w:val="00974A08"/>
    <w:rsid w:val="00977CAB"/>
    <w:rsid w:val="00996C53"/>
    <w:rsid w:val="009A0365"/>
    <w:rsid w:val="009B71AA"/>
    <w:rsid w:val="009C0B26"/>
    <w:rsid w:val="009E2393"/>
    <w:rsid w:val="009E5869"/>
    <w:rsid w:val="00A14081"/>
    <w:rsid w:val="00A26059"/>
    <w:rsid w:val="00A43133"/>
    <w:rsid w:val="00A93AE8"/>
    <w:rsid w:val="00AD201D"/>
    <w:rsid w:val="00AD793C"/>
    <w:rsid w:val="00AD7F5C"/>
    <w:rsid w:val="00AE12E5"/>
    <w:rsid w:val="00AE5C87"/>
    <w:rsid w:val="00AE6C47"/>
    <w:rsid w:val="00AF3E15"/>
    <w:rsid w:val="00AF45BF"/>
    <w:rsid w:val="00B008D0"/>
    <w:rsid w:val="00B0230D"/>
    <w:rsid w:val="00B14D4D"/>
    <w:rsid w:val="00B63D79"/>
    <w:rsid w:val="00B9571C"/>
    <w:rsid w:val="00BA596F"/>
    <w:rsid w:val="00BA6954"/>
    <w:rsid w:val="00BC0805"/>
    <w:rsid w:val="00C122E4"/>
    <w:rsid w:val="00C16242"/>
    <w:rsid w:val="00C20DF0"/>
    <w:rsid w:val="00C30D26"/>
    <w:rsid w:val="00C41E15"/>
    <w:rsid w:val="00C46BD6"/>
    <w:rsid w:val="00C90094"/>
    <w:rsid w:val="00CA01A8"/>
    <w:rsid w:val="00CA7727"/>
    <w:rsid w:val="00CC3262"/>
    <w:rsid w:val="00CE43BB"/>
    <w:rsid w:val="00CE6D5A"/>
    <w:rsid w:val="00CF61D3"/>
    <w:rsid w:val="00D04535"/>
    <w:rsid w:val="00D05069"/>
    <w:rsid w:val="00D11434"/>
    <w:rsid w:val="00D22EB2"/>
    <w:rsid w:val="00D25D3D"/>
    <w:rsid w:val="00D37DF7"/>
    <w:rsid w:val="00D606EA"/>
    <w:rsid w:val="00D621CE"/>
    <w:rsid w:val="00D63DCD"/>
    <w:rsid w:val="00DA48D7"/>
    <w:rsid w:val="00DB581E"/>
    <w:rsid w:val="00DD5CC7"/>
    <w:rsid w:val="00DE4F6D"/>
    <w:rsid w:val="00DF4866"/>
    <w:rsid w:val="00E10F9A"/>
    <w:rsid w:val="00E471DC"/>
    <w:rsid w:val="00E5090C"/>
    <w:rsid w:val="00E50AF5"/>
    <w:rsid w:val="00E54BF5"/>
    <w:rsid w:val="00E60D5F"/>
    <w:rsid w:val="00E74CC2"/>
    <w:rsid w:val="00E8285A"/>
    <w:rsid w:val="00E855B0"/>
    <w:rsid w:val="00EA355D"/>
    <w:rsid w:val="00EB0254"/>
    <w:rsid w:val="00EB2B12"/>
    <w:rsid w:val="00EC5DA7"/>
    <w:rsid w:val="00EC6340"/>
    <w:rsid w:val="00EE5B81"/>
    <w:rsid w:val="00EE6C0A"/>
    <w:rsid w:val="00EF15F9"/>
    <w:rsid w:val="00F0287D"/>
    <w:rsid w:val="00F13B1B"/>
    <w:rsid w:val="00F32A80"/>
    <w:rsid w:val="00F4595D"/>
    <w:rsid w:val="00F546EE"/>
    <w:rsid w:val="00F5616F"/>
    <w:rsid w:val="00F637BB"/>
    <w:rsid w:val="00F643E8"/>
    <w:rsid w:val="00F71D19"/>
    <w:rsid w:val="00F76CFD"/>
    <w:rsid w:val="00F91D0C"/>
    <w:rsid w:val="00FB2FC7"/>
    <w:rsid w:val="00FB6667"/>
    <w:rsid w:val="00FD26E9"/>
    <w:rsid w:val="00FF358A"/>
    <w:rsid w:val="00FF6A1A"/>
    <w:rsid w:val="136430F4"/>
    <w:rsid w:val="1D62116C"/>
    <w:rsid w:val="460A24D0"/>
    <w:rsid w:val="4C99AC1A"/>
    <w:rsid w:val="507ACE66"/>
    <w:rsid w:val="65D4CE88"/>
    <w:rsid w:val="6B756EAB"/>
    <w:rsid w:val="7325C5F8"/>
    <w:rsid w:val="784CF585"/>
    <w:rsid w:val="7EDC9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230A2"/>
  <w15:chartTrackingRefBased/>
  <w15:docId w15:val="{ABD67F2C-8893-40C5-A4F5-B02DE93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3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3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581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84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515D8A"/>
  </w:style>
  <w:style w:type="character" w:customStyle="1" w:styleId="eop">
    <w:name w:val="eop"/>
    <w:basedOn w:val="DefaultParagraphFont"/>
    <w:rsid w:val="00515D8A"/>
  </w:style>
  <w:style w:type="character" w:customStyle="1" w:styleId="wacimagecontainer">
    <w:name w:val="wacimagecontainer"/>
    <w:basedOn w:val="DefaultParagraphFont"/>
    <w:rsid w:val="00AF45BF"/>
  </w:style>
  <w:style w:type="paragraph" w:styleId="Header">
    <w:name w:val="header"/>
    <w:basedOn w:val="Normal"/>
    <w:link w:val="HeaderChar"/>
    <w:uiPriority w:val="99"/>
    <w:unhideWhenUsed/>
    <w:rsid w:val="00651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2DE"/>
  </w:style>
  <w:style w:type="paragraph" w:styleId="Footer">
    <w:name w:val="footer"/>
    <w:basedOn w:val="Normal"/>
    <w:link w:val="FooterChar"/>
    <w:uiPriority w:val="99"/>
    <w:unhideWhenUsed/>
    <w:rsid w:val="00651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77F0581570406591989A8FFE26F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E734C-2BEE-4A41-B6C4-696120B8D714}"/>
      </w:docPartPr>
      <w:docPartBody>
        <w:p w:rsidR="00000000" w:rsidRDefault="00274A18" w:rsidP="00274A18">
          <w:pPr>
            <w:pStyle w:val="DF77F0581570406591989A8FFE26F3C3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C968B9D0E73449E1BFFDDFADA679B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1030-FB98-4A31-8408-1EB120DCC9BF}"/>
      </w:docPartPr>
      <w:docPartBody>
        <w:p w:rsidR="00000000" w:rsidRDefault="00274A18" w:rsidP="00274A18">
          <w:pPr>
            <w:pStyle w:val="C968B9D0E73449E1BFFDDFADA679B4E7"/>
          </w:pPr>
          <w:r>
            <w:rPr>
              <w:caps/>
              <w:color w:val="156082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18"/>
    <w:rsid w:val="00274A18"/>
    <w:rsid w:val="003228BE"/>
    <w:rsid w:val="00F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77F0581570406591989A8FFE26F3C3">
    <w:name w:val="DF77F0581570406591989A8FFE26F3C3"/>
    <w:rsid w:val="00274A18"/>
  </w:style>
  <w:style w:type="paragraph" w:customStyle="1" w:styleId="C968B9D0E73449E1BFFDDFADA679B4E7">
    <w:name w:val="C968B9D0E73449E1BFFDDFADA679B4E7"/>
    <w:rsid w:val="00274A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0" ma:contentTypeDescription="Create a new document." ma:contentTypeScope="" ma:versionID="836ffc5ff0960887362b393768814218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f2ddd77c8466106213956eccca27e0e9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47289-6FE0-4906-BAFA-B55841CC1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270BB9-D5D4-40BE-B0C0-4CDB20196B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86CDF-2E6B-4B46-B5EC-6DD58C391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1D646-6D84-4DFF-B557-FA912E48F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1174</Characters>
  <Application>Microsoft Office Word</Application>
  <DocSecurity>0</DocSecurity>
  <Lines>9</Lines>
  <Paragraphs>2</Paragraphs>
  <ScaleCrop>false</ScaleCrop>
  <Company>Pennsylvania Department of Human Services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QA&amp;I Cycle 3, Year 2</dc:title>
  <dc:subject/>
  <dc:creator>5/28/26</dc:creator>
  <cp:keywords/>
  <dc:description/>
  <cp:lastModifiedBy>Karns, Steven</cp:lastModifiedBy>
  <cp:revision>24</cp:revision>
  <dcterms:created xsi:type="dcterms:W3CDTF">2023-09-06T13:32:00Z</dcterms:created>
  <dcterms:modified xsi:type="dcterms:W3CDTF">2026-05-28T15:35:00Z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